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645A2" w14:textId="73F4E53F" w:rsidR="003433BC" w:rsidRPr="00514109" w:rsidRDefault="00FA6467">
      <w:pPr>
        <w:rPr>
          <w:rFonts w:cs="Arial"/>
          <w:sz w:val="22"/>
          <w:szCs w:val="22"/>
        </w:rPr>
      </w:pPr>
      <w:r>
        <w:rPr>
          <w:noProof/>
        </w:rPr>
        <w:drawing>
          <wp:anchor distT="0" distB="0" distL="114300" distR="114300" simplePos="0" relativeHeight="251658240" behindDoc="0" locked="0" layoutInCell="1" allowOverlap="1" wp14:anchorId="323DD021" wp14:editId="37ED9D78">
            <wp:simplePos x="0" y="0"/>
            <wp:positionH relativeFrom="column">
              <wp:posOffset>981075</wp:posOffset>
            </wp:positionH>
            <wp:positionV relativeFrom="paragraph">
              <wp:posOffset>147955</wp:posOffset>
            </wp:positionV>
            <wp:extent cx="3761381" cy="3209448"/>
            <wp:effectExtent l="0" t="0" r="0" b="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61381" cy="32094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5311A2" w14:textId="77777777" w:rsidR="00DB0448" w:rsidRPr="00514109" w:rsidRDefault="00DB0448" w:rsidP="00DB0448">
      <w:pPr>
        <w:pStyle w:val="1bodycopy10pt"/>
        <w:jc w:val="both"/>
        <w:rPr>
          <w:rFonts w:cs="Arial"/>
          <w:sz w:val="22"/>
          <w:szCs w:val="22"/>
        </w:rPr>
      </w:pPr>
    </w:p>
    <w:p w14:paraId="21D83305" w14:textId="77777777" w:rsidR="00DB0448" w:rsidRPr="00514109" w:rsidRDefault="00DB0448" w:rsidP="00DB0448">
      <w:pPr>
        <w:pStyle w:val="1bodycopy10pt"/>
        <w:jc w:val="both"/>
        <w:rPr>
          <w:rFonts w:cs="Arial"/>
          <w:sz w:val="22"/>
          <w:szCs w:val="22"/>
        </w:rPr>
      </w:pPr>
    </w:p>
    <w:p w14:paraId="7E29FF02" w14:textId="3525532E" w:rsidR="00DB0448" w:rsidRPr="00514109" w:rsidRDefault="00DB0448" w:rsidP="00DB0448">
      <w:pPr>
        <w:pStyle w:val="1bodycopy10pt"/>
        <w:jc w:val="both"/>
        <w:rPr>
          <w:rFonts w:cs="Arial"/>
          <w:sz w:val="22"/>
          <w:szCs w:val="22"/>
        </w:rPr>
      </w:pPr>
    </w:p>
    <w:p w14:paraId="5D8179F7" w14:textId="7E1BC21D" w:rsidR="00DB0448" w:rsidRPr="0067152C" w:rsidRDefault="00DB0448" w:rsidP="00DB0448">
      <w:pPr>
        <w:pStyle w:val="6Abstract"/>
        <w:jc w:val="both"/>
        <w:rPr>
          <w:rFonts w:cs="Arial"/>
          <w:sz w:val="22"/>
          <w:szCs w:val="22"/>
        </w:rPr>
      </w:pPr>
    </w:p>
    <w:p w14:paraId="4B30DF28" w14:textId="77777777" w:rsidR="00DB0448" w:rsidRPr="00514109" w:rsidRDefault="00DB0448" w:rsidP="00DB0448">
      <w:pPr>
        <w:pStyle w:val="6Abstract"/>
        <w:jc w:val="both"/>
        <w:rPr>
          <w:rFonts w:cs="Arial"/>
          <w:sz w:val="22"/>
          <w:szCs w:val="22"/>
          <w:lang w:val="en-GB"/>
        </w:rPr>
      </w:pPr>
    </w:p>
    <w:p w14:paraId="7AAF3A2A" w14:textId="77777777" w:rsidR="00FA6467" w:rsidRDefault="00FA6467" w:rsidP="00DB0448">
      <w:pPr>
        <w:pStyle w:val="6Abstract"/>
        <w:jc w:val="both"/>
        <w:rPr>
          <w:rFonts w:cs="Arial"/>
          <w:b/>
          <w:bCs/>
          <w:sz w:val="22"/>
          <w:szCs w:val="22"/>
          <w:lang w:val="en-GB"/>
        </w:rPr>
      </w:pPr>
    </w:p>
    <w:p w14:paraId="45C8E844" w14:textId="77777777" w:rsidR="00FA6467" w:rsidRDefault="00FA6467" w:rsidP="00DB0448">
      <w:pPr>
        <w:pStyle w:val="6Abstract"/>
        <w:jc w:val="both"/>
        <w:rPr>
          <w:rFonts w:cs="Arial"/>
          <w:b/>
          <w:bCs/>
          <w:sz w:val="22"/>
          <w:szCs w:val="22"/>
          <w:lang w:val="en-GB"/>
        </w:rPr>
      </w:pPr>
    </w:p>
    <w:p w14:paraId="14FC84EB" w14:textId="77777777" w:rsidR="00FA6467" w:rsidRDefault="00FA6467" w:rsidP="00DB0448">
      <w:pPr>
        <w:pStyle w:val="6Abstract"/>
        <w:jc w:val="both"/>
        <w:rPr>
          <w:rFonts w:cs="Arial"/>
          <w:b/>
          <w:bCs/>
          <w:sz w:val="22"/>
          <w:szCs w:val="22"/>
          <w:lang w:val="en-GB"/>
        </w:rPr>
      </w:pPr>
    </w:p>
    <w:p w14:paraId="7FBAB1F4" w14:textId="77777777" w:rsidR="00FA6467" w:rsidRDefault="00FA6467" w:rsidP="00DB0448">
      <w:pPr>
        <w:pStyle w:val="6Abstract"/>
        <w:jc w:val="both"/>
        <w:rPr>
          <w:rFonts w:cs="Arial"/>
          <w:b/>
          <w:bCs/>
          <w:sz w:val="22"/>
          <w:szCs w:val="22"/>
          <w:lang w:val="en-GB"/>
        </w:rPr>
      </w:pPr>
    </w:p>
    <w:p w14:paraId="02C830B4" w14:textId="77777777" w:rsidR="00FA6467" w:rsidRDefault="00FA6467" w:rsidP="00DB0448">
      <w:pPr>
        <w:pStyle w:val="6Abstract"/>
        <w:jc w:val="both"/>
        <w:rPr>
          <w:rFonts w:cs="Arial"/>
          <w:b/>
          <w:bCs/>
          <w:sz w:val="22"/>
          <w:szCs w:val="22"/>
          <w:lang w:val="en-GB"/>
        </w:rPr>
      </w:pPr>
    </w:p>
    <w:p w14:paraId="258F6FE7" w14:textId="77777777" w:rsidR="00FA6467" w:rsidRDefault="00FA6467" w:rsidP="00DB0448">
      <w:pPr>
        <w:pStyle w:val="6Abstract"/>
        <w:jc w:val="both"/>
        <w:rPr>
          <w:rFonts w:cs="Arial"/>
          <w:b/>
          <w:bCs/>
          <w:sz w:val="22"/>
          <w:szCs w:val="22"/>
          <w:lang w:val="en-GB"/>
        </w:rPr>
      </w:pPr>
    </w:p>
    <w:p w14:paraId="39DFCEF1" w14:textId="77777777" w:rsidR="00FA6467" w:rsidRDefault="00FA6467" w:rsidP="00DB0448">
      <w:pPr>
        <w:pStyle w:val="6Abstract"/>
        <w:jc w:val="both"/>
        <w:rPr>
          <w:rFonts w:cs="Arial"/>
          <w:b/>
          <w:bCs/>
          <w:sz w:val="22"/>
          <w:szCs w:val="22"/>
          <w:lang w:val="en-GB"/>
        </w:rPr>
      </w:pPr>
    </w:p>
    <w:p w14:paraId="0ACF241F" w14:textId="384D75E2" w:rsidR="00B15D12" w:rsidRDefault="00B15D12" w:rsidP="00B15D12">
      <w:pPr>
        <w:pStyle w:val="6Abstract"/>
        <w:jc w:val="center"/>
        <w:rPr>
          <w:b/>
          <w:bCs/>
          <w:sz w:val="52"/>
          <w:szCs w:val="52"/>
        </w:rPr>
      </w:pPr>
      <w:r w:rsidRPr="0BDEC419">
        <w:rPr>
          <w:b/>
          <w:bCs/>
          <w:sz w:val="52"/>
          <w:szCs w:val="52"/>
        </w:rPr>
        <w:t>Safeguarding &amp; Child Protection Policy September 202</w:t>
      </w:r>
      <w:r w:rsidR="00015D8C">
        <w:rPr>
          <w:b/>
          <w:bCs/>
          <w:sz w:val="52"/>
          <w:szCs w:val="52"/>
        </w:rPr>
        <w:t>6</w:t>
      </w:r>
    </w:p>
    <w:p w14:paraId="200D739A" w14:textId="77777777" w:rsidR="00FA6467" w:rsidRDefault="00FA6467" w:rsidP="00DB0448">
      <w:pPr>
        <w:pStyle w:val="6Abstract"/>
        <w:jc w:val="both"/>
        <w:rPr>
          <w:rFonts w:cs="Arial"/>
          <w:b/>
          <w:bCs/>
          <w:sz w:val="22"/>
          <w:szCs w:val="22"/>
          <w:lang w:val="en-GB"/>
        </w:rPr>
      </w:pPr>
    </w:p>
    <w:p w14:paraId="2B3DF917" w14:textId="77777777" w:rsidR="0032140C" w:rsidRDefault="0032140C" w:rsidP="00DB0448">
      <w:pPr>
        <w:pStyle w:val="6Abstract"/>
        <w:jc w:val="both"/>
        <w:rPr>
          <w:rFonts w:cs="Arial"/>
          <w:b/>
          <w:bCs/>
          <w:sz w:val="22"/>
          <w:szCs w:val="22"/>
          <w:lang w:val="en-GB"/>
        </w:rPr>
      </w:pPr>
    </w:p>
    <w:p w14:paraId="55301F12" w14:textId="77777777" w:rsidR="0032140C" w:rsidRDefault="0032140C" w:rsidP="00DB0448">
      <w:pPr>
        <w:pStyle w:val="6Abstract"/>
        <w:jc w:val="both"/>
        <w:rPr>
          <w:b/>
          <w:bCs/>
        </w:rPr>
      </w:pPr>
    </w:p>
    <w:p w14:paraId="572183E0" w14:textId="77777777" w:rsidR="00835394" w:rsidRDefault="00835394" w:rsidP="00DB0448">
      <w:pPr>
        <w:pStyle w:val="6Abstract"/>
        <w:jc w:val="both"/>
        <w:rPr>
          <w:b/>
          <w:bCs/>
        </w:rPr>
      </w:pPr>
    </w:p>
    <w:tbl>
      <w:tblPr>
        <w:tblpPr w:leftFromText="180" w:rightFromText="180" w:vertAnchor="text" w:horzAnchor="margin" w:tblpY="5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1442"/>
        <w:gridCol w:w="1293"/>
        <w:gridCol w:w="1622"/>
        <w:gridCol w:w="1623"/>
        <w:gridCol w:w="1595"/>
      </w:tblGrid>
      <w:tr w:rsidR="0032140C" w:rsidRPr="004B2634" w14:paraId="6968CFCE" w14:textId="77777777" w:rsidTr="00C3682D">
        <w:trPr>
          <w:trHeight w:val="699"/>
        </w:trPr>
        <w:tc>
          <w:tcPr>
            <w:tcW w:w="1441" w:type="dxa"/>
            <w:vAlign w:val="center"/>
          </w:tcPr>
          <w:p w14:paraId="46F9C3C7" w14:textId="77777777" w:rsidR="0032140C" w:rsidRPr="004B2634" w:rsidRDefault="0032140C" w:rsidP="00C3682D">
            <w:pPr>
              <w:pStyle w:val="6Abstract"/>
              <w:jc w:val="center"/>
              <w:rPr>
                <w:rFonts w:cs="Arial"/>
                <w:sz w:val="22"/>
                <w:szCs w:val="22"/>
                <w:lang w:val="en-GB"/>
              </w:rPr>
            </w:pPr>
            <w:r w:rsidRPr="4DA19E2C">
              <w:rPr>
                <w:rFonts w:cs="Arial"/>
                <w:sz w:val="22"/>
                <w:szCs w:val="22"/>
              </w:rPr>
              <w:t>Review Date</w:t>
            </w:r>
          </w:p>
        </w:tc>
        <w:tc>
          <w:tcPr>
            <w:tcW w:w="1442" w:type="dxa"/>
            <w:vAlign w:val="center"/>
          </w:tcPr>
          <w:p w14:paraId="76D8756B" w14:textId="77777777" w:rsidR="0032140C" w:rsidRPr="004B2634" w:rsidRDefault="0032140C" w:rsidP="00C3682D">
            <w:pPr>
              <w:pStyle w:val="6Abstract"/>
              <w:jc w:val="center"/>
              <w:rPr>
                <w:rFonts w:cs="Arial"/>
                <w:sz w:val="22"/>
                <w:szCs w:val="22"/>
                <w:lang w:val="en-GB"/>
              </w:rPr>
            </w:pPr>
            <w:r w:rsidRPr="4DA19E2C">
              <w:rPr>
                <w:rFonts w:cs="Arial"/>
                <w:sz w:val="22"/>
                <w:szCs w:val="22"/>
              </w:rPr>
              <w:t>Next Review date</w:t>
            </w:r>
          </w:p>
        </w:tc>
        <w:tc>
          <w:tcPr>
            <w:tcW w:w="1293" w:type="dxa"/>
            <w:vAlign w:val="center"/>
          </w:tcPr>
          <w:p w14:paraId="691D78B0" w14:textId="77777777" w:rsidR="0032140C" w:rsidRPr="004B2634" w:rsidRDefault="0032140C" w:rsidP="00C3682D">
            <w:pPr>
              <w:pStyle w:val="6Abstract"/>
              <w:jc w:val="center"/>
              <w:rPr>
                <w:rFonts w:cs="Arial"/>
                <w:sz w:val="22"/>
                <w:szCs w:val="22"/>
                <w:lang w:val="en-GB"/>
              </w:rPr>
            </w:pPr>
            <w:r w:rsidRPr="4DA19E2C">
              <w:rPr>
                <w:rFonts w:cs="Arial"/>
                <w:sz w:val="22"/>
                <w:szCs w:val="22"/>
              </w:rPr>
              <w:t>Approval date by governors</w:t>
            </w:r>
          </w:p>
        </w:tc>
        <w:tc>
          <w:tcPr>
            <w:tcW w:w="1622" w:type="dxa"/>
            <w:vAlign w:val="center"/>
          </w:tcPr>
          <w:p w14:paraId="2AABEAA8" w14:textId="77777777" w:rsidR="0032140C" w:rsidRPr="004B2634" w:rsidRDefault="0032140C" w:rsidP="00C3682D">
            <w:pPr>
              <w:pStyle w:val="6Abstract"/>
              <w:jc w:val="center"/>
              <w:rPr>
                <w:rFonts w:cs="Arial"/>
                <w:sz w:val="22"/>
                <w:szCs w:val="22"/>
                <w:lang w:val="en-GB"/>
              </w:rPr>
            </w:pPr>
            <w:r w:rsidRPr="4DA19E2C">
              <w:rPr>
                <w:rFonts w:cs="Arial"/>
                <w:sz w:val="22"/>
                <w:szCs w:val="22"/>
              </w:rPr>
              <w:t>Designated Safeguarding Lead</w:t>
            </w:r>
          </w:p>
        </w:tc>
        <w:tc>
          <w:tcPr>
            <w:tcW w:w="1623" w:type="dxa"/>
            <w:vAlign w:val="center"/>
          </w:tcPr>
          <w:p w14:paraId="2055E608" w14:textId="77777777" w:rsidR="0032140C" w:rsidRPr="004B2634" w:rsidRDefault="0032140C" w:rsidP="00C3682D">
            <w:pPr>
              <w:pStyle w:val="6Abstract"/>
              <w:jc w:val="center"/>
              <w:rPr>
                <w:rFonts w:cs="Arial"/>
                <w:sz w:val="22"/>
                <w:szCs w:val="22"/>
                <w:lang w:val="en-GB"/>
              </w:rPr>
            </w:pPr>
            <w:r w:rsidRPr="4DA19E2C">
              <w:rPr>
                <w:rFonts w:cs="Arial"/>
                <w:sz w:val="22"/>
                <w:szCs w:val="22"/>
              </w:rPr>
              <w:t>Deputy Safeguarding Leads</w:t>
            </w:r>
          </w:p>
        </w:tc>
        <w:tc>
          <w:tcPr>
            <w:tcW w:w="1595" w:type="dxa"/>
            <w:vAlign w:val="center"/>
          </w:tcPr>
          <w:p w14:paraId="1A6680D3" w14:textId="77777777" w:rsidR="0032140C" w:rsidRPr="004B2634" w:rsidRDefault="0032140C" w:rsidP="00C3682D">
            <w:pPr>
              <w:pStyle w:val="6Abstract"/>
              <w:jc w:val="center"/>
              <w:rPr>
                <w:rFonts w:cs="Arial"/>
                <w:sz w:val="22"/>
                <w:szCs w:val="22"/>
                <w:lang w:val="en-GB"/>
              </w:rPr>
            </w:pPr>
            <w:r w:rsidRPr="4DA19E2C">
              <w:rPr>
                <w:rFonts w:cs="Arial"/>
                <w:sz w:val="22"/>
                <w:szCs w:val="22"/>
              </w:rPr>
              <w:t>Governors</w:t>
            </w:r>
          </w:p>
        </w:tc>
      </w:tr>
      <w:tr w:rsidR="0032140C" w:rsidRPr="004B2634" w14:paraId="50373765" w14:textId="77777777" w:rsidTr="00C3682D">
        <w:trPr>
          <w:trHeight w:val="1591"/>
        </w:trPr>
        <w:tc>
          <w:tcPr>
            <w:tcW w:w="1441" w:type="dxa"/>
            <w:vAlign w:val="center"/>
          </w:tcPr>
          <w:p w14:paraId="74F8F1AB" w14:textId="4706C00D" w:rsidR="0032140C" w:rsidRPr="004B2634" w:rsidRDefault="0032140C" w:rsidP="00C3682D">
            <w:pPr>
              <w:pStyle w:val="6Abstract"/>
              <w:jc w:val="center"/>
              <w:rPr>
                <w:rFonts w:cs="Arial"/>
                <w:sz w:val="22"/>
                <w:szCs w:val="22"/>
                <w:lang w:val="en-GB"/>
              </w:rPr>
            </w:pPr>
            <w:r w:rsidRPr="4DA19E2C">
              <w:rPr>
                <w:rFonts w:cs="Arial"/>
                <w:sz w:val="22"/>
                <w:szCs w:val="22"/>
              </w:rPr>
              <w:t>September 202</w:t>
            </w:r>
            <w:r w:rsidR="00D25C09">
              <w:rPr>
                <w:rFonts w:cs="Arial"/>
                <w:sz w:val="22"/>
                <w:szCs w:val="22"/>
              </w:rPr>
              <w:t>6</w:t>
            </w:r>
          </w:p>
        </w:tc>
        <w:tc>
          <w:tcPr>
            <w:tcW w:w="1442" w:type="dxa"/>
            <w:vAlign w:val="center"/>
          </w:tcPr>
          <w:p w14:paraId="0D5C132D" w14:textId="215E876B" w:rsidR="0032140C" w:rsidRPr="004B2634" w:rsidRDefault="0032140C" w:rsidP="00C3682D">
            <w:pPr>
              <w:pStyle w:val="6Abstract"/>
              <w:jc w:val="center"/>
              <w:rPr>
                <w:rFonts w:cs="Arial"/>
                <w:sz w:val="22"/>
                <w:szCs w:val="22"/>
                <w:lang w:val="en-GB"/>
              </w:rPr>
            </w:pPr>
            <w:r w:rsidRPr="4DA19E2C">
              <w:rPr>
                <w:rFonts w:cs="Arial"/>
                <w:sz w:val="22"/>
                <w:szCs w:val="22"/>
              </w:rPr>
              <w:t>September 202</w:t>
            </w:r>
            <w:r w:rsidR="00D25C09">
              <w:rPr>
                <w:rFonts w:cs="Arial"/>
                <w:sz w:val="22"/>
                <w:szCs w:val="22"/>
              </w:rPr>
              <w:t>7</w:t>
            </w:r>
          </w:p>
        </w:tc>
        <w:tc>
          <w:tcPr>
            <w:tcW w:w="1293" w:type="dxa"/>
            <w:vAlign w:val="center"/>
          </w:tcPr>
          <w:p w14:paraId="2058681C" w14:textId="713551E5" w:rsidR="0032140C" w:rsidRPr="004B2634" w:rsidRDefault="0032140C" w:rsidP="00C3682D">
            <w:pPr>
              <w:pStyle w:val="6Abstract"/>
              <w:jc w:val="center"/>
              <w:rPr>
                <w:rFonts w:cs="Arial"/>
                <w:sz w:val="22"/>
                <w:szCs w:val="22"/>
                <w:lang w:val="en-GB"/>
              </w:rPr>
            </w:pPr>
            <w:r w:rsidRPr="4DA19E2C">
              <w:rPr>
                <w:rFonts w:cs="Arial"/>
                <w:sz w:val="22"/>
                <w:szCs w:val="22"/>
              </w:rPr>
              <w:t>September 202</w:t>
            </w:r>
            <w:r w:rsidR="00D25C09">
              <w:rPr>
                <w:rFonts w:cs="Arial"/>
                <w:sz w:val="22"/>
                <w:szCs w:val="22"/>
              </w:rPr>
              <w:t>6</w:t>
            </w:r>
          </w:p>
        </w:tc>
        <w:tc>
          <w:tcPr>
            <w:tcW w:w="1622" w:type="dxa"/>
            <w:vAlign w:val="center"/>
          </w:tcPr>
          <w:p w14:paraId="7A9ECDF0" w14:textId="77777777" w:rsidR="0032140C" w:rsidRPr="004B2634" w:rsidRDefault="0032140C" w:rsidP="00C3682D">
            <w:pPr>
              <w:pStyle w:val="6Abstract"/>
              <w:jc w:val="center"/>
              <w:rPr>
                <w:rFonts w:cs="Arial"/>
                <w:sz w:val="22"/>
                <w:szCs w:val="22"/>
                <w:lang w:val="en-GB"/>
              </w:rPr>
            </w:pPr>
            <w:r w:rsidRPr="4DA19E2C">
              <w:rPr>
                <w:rFonts w:cs="Arial"/>
                <w:sz w:val="22"/>
                <w:szCs w:val="22"/>
              </w:rPr>
              <w:t>Mrs C Davies</w:t>
            </w:r>
          </w:p>
        </w:tc>
        <w:tc>
          <w:tcPr>
            <w:tcW w:w="1623" w:type="dxa"/>
            <w:vAlign w:val="center"/>
          </w:tcPr>
          <w:p w14:paraId="394F733D" w14:textId="77777777" w:rsidR="0032140C" w:rsidRPr="004B2634" w:rsidRDefault="0032140C" w:rsidP="00C3682D">
            <w:pPr>
              <w:pStyle w:val="6Abstract"/>
              <w:jc w:val="center"/>
              <w:rPr>
                <w:rFonts w:cs="Arial"/>
                <w:sz w:val="22"/>
                <w:szCs w:val="22"/>
                <w:lang w:val="en-GB"/>
              </w:rPr>
            </w:pPr>
            <w:r w:rsidRPr="4DA19E2C">
              <w:rPr>
                <w:rFonts w:cs="Arial"/>
                <w:sz w:val="22"/>
                <w:szCs w:val="22"/>
              </w:rPr>
              <w:t>Mrs S Richards</w:t>
            </w:r>
            <w:r>
              <w:rPr>
                <w:rFonts w:cs="Arial"/>
                <w:sz w:val="22"/>
                <w:szCs w:val="22"/>
              </w:rPr>
              <w:t>on</w:t>
            </w:r>
          </w:p>
          <w:p w14:paraId="3804B929" w14:textId="77777777" w:rsidR="0032140C" w:rsidRPr="004B2634" w:rsidRDefault="0032140C" w:rsidP="00C3682D">
            <w:pPr>
              <w:pStyle w:val="6Abstract"/>
              <w:jc w:val="center"/>
              <w:rPr>
                <w:rFonts w:cs="Arial"/>
                <w:sz w:val="22"/>
                <w:szCs w:val="22"/>
                <w:lang w:val="en-GB"/>
              </w:rPr>
            </w:pPr>
            <w:r w:rsidRPr="4DA19E2C">
              <w:rPr>
                <w:rFonts w:cs="Arial"/>
                <w:sz w:val="22"/>
                <w:szCs w:val="22"/>
              </w:rPr>
              <w:t>Mrs A Perrett</w:t>
            </w:r>
          </w:p>
          <w:p w14:paraId="2840371B" w14:textId="77777777" w:rsidR="0032140C" w:rsidRPr="004B2634" w:rsidRDefault="0032140C" w:rsidP="00C3682D">
            <w:pPr>
              <w:pStyle w:val="6Abstract"/>
              <w:jc w:val="center"/>
              <w:rPr>
                <w:rFonts w:cs="Arial"/>
                <w:sz w:val="22"/>
                <w:szCs w:val="22"/>
                <w:lang w:val="en-GB"/>
              </w:rPr>
            </w:pPr>
            <w:r w:rsidRPr="4DA19E2C">
              <w:rPr>
                <w:rFonts w:cs="Arial"/>
                <w:sz w:val="22"/>
                <w:szCs w:val="22"/>
              </w:rPr>
              <w:t>Mrs C Mulligan</w:t>
            </w:r>
          </w:p>
        </w:tc>
        <w:tc>
          <w:tcPr>
            <w:tcW w:w="1595" w:type="dxa"/>
            <w:vAlign w:val="center"/>
          </w:tcPr>
          <w:p w14:paraId="428EDF26" w14:textId="77777777" w:rsidR="0032140C" w:rsidRDefault="0032140C" w:rsidP="00C3682D">
            <w:pPr>
              <w:pStyle w:val="6Abstract"/>
              <w:jc w:val="center"/>
              <w:rPr>
                <w:rFonts w:cs="Arial"/>
                <w:sz w:val="22"/>
                <w:szCs w:val="22"/>
                <w:lang w:val="en-GB"/>
              </w:rPr>
            </w:pPr>
            <w:r w:rsidRPr="4DA19E2C">
              <w:rPr>
                <w:rFonts w:cs="Arial"/>
                <w:sz w:val="22"/>
                <w:szCs w:val="22"/>
              </w:rPr>
              <w:t>Designated safeguarding governor: Mrs S Rose</w:t>
            </w:r>
          </w:p>
          <w:p w14:paraId="7E13948F" w14:textId="77777777" w:rsidR="0032140C" w:rsidRPr="004B2634" w:rsidRDefault="0032140C" w:rsidP="00C3682D">
            <w:pPr>
              <w:pStyle w:val="6Abstract"/>
              <w:jc w:val="center"/>
              <w:rPr>
                <w:rFonts w:cs="Arial"/>
                <w:sz w:val="22"/>
                <w:szCs w:val="22"/>
                <w:lang w:val="en-GB"/>
              </w:rPr>
            </w:pPr>
            <w:r w:rsidRPr="4DA19E2C">
              <w:rPr>
                <w:rFonts w:cs="Arial"/>
                <w:sz w:val="22"/>
                <w:szCs w:val="22"/>
              </w:rPr>
              <w:t xml:space="preserve">Chair of governors: Mrs J Clarke </w:t>
            </w:r>
          </w:p>
        </w:tc>
      </w:tr>
    </w:tbl>
    <w:p w14:paraId="211F2475" w14:textId="77777777" w:rsidR="0032140C" w:rsidRDefault="0032140C" w:rsidP="00DB0448">
      <w:pPr>
        <w:pStyle w:val="6Abstract"/>
        <w:jc w:val="both"/>
        <w:rPr>
          <w:b/>
          <w:bCs/>
        </w:rPr>
      </w:pPr>
    </w:p>
    <w:p w14:paraId="2CEDE6FC" w14:textId="42C66E40" w:rsidR="00DB0448" w:rsidRPr="00514109" w:rsidRDefault="00DB0448" w:rsidP="00DB0448">
      <w:pPr>
        <w:pStyle w:val="6Abstract"/>
        <w:jc w:val="both"/>
        <w:rPr>
          <w:rFonts w:cs="Arial"/>
          <w:b/>
          <w:bCs/>
          <w:sz w:val="22"/>
          <w:szCs w:val="22"/>
          <w:lang w:val="en-GB"/>
        </w:rPr>
      </w:pPr>
      <w:r w:rsidRPr="00514109">
        <w:rPr>
          <w:rFonts w:cs="Arial"/>
          <w:b/>
          <w:bCs/>
          <w:sz w:val="22"/>
          <w:szCs w:val="22"/>
          <w:lang w:val="en-GB"/>
        </w:rPr>
        <w:lastRenderedPageBreak/>
        <w:t>Important Contacts</w:t>
      </w:r>
    </w:p>
    <w:tbl>
      <w:tblPr>
        <w:tblW w:w="9385"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829"/>
        <w:gridCol w:w="2410"/>
        <w:gridCol w:w="4146"/>
      </w:tblGrid>
      <w:tr w:rsidR="00DB0448" w:rsidRPr="00514109" w14:paraId="088A0675" w14:textId="77777777" w:rsidTr="00514109">
        <w:trPr>
          <w:cantSplit/>
          <w:tblHeader/>
        </w:trPr>
        <w:tc>
          <w:tcPr>
            <w:tcW w:w="2829" w:type="dxa"/>
            <w:tcBorders>
              <w:top w:val="single" w:sz="4" w:space="0" w:color="B9B9B9"/>
              <w:left w:val="single" w:sz="4" w:space="0" w:color="B9B9B9"/>
              <w:bottom w:val="single" w:sz="4" w:space="0" w:color="B9B9B9"/>
              <w:right w:val="single" w:sz="4" w:space="0" w:color="B9B9B9"/>
              <w:tl2br w:val="nil"/>
              <w:tr2bl w:val="nil"/>
            </w:tcBorders>
            <w:shd w:val="clear" w:color="auto" w:fill="FF09C4"/>
          </w:tcPr>
          <w:p w14:paraId="3DC32923" w14:textId="77777777" w:rsidR="00DB0448" w:rsidRPr="00514109" w:rsidRDefault="00DB0448" w:rsidP="006D6B10">
            <w:pPr>
              <w:spacing w:after="0"/>
              <w:jc w:val="both"/>
              <w:rPr>
                <w:rFonts w:cs="Arial"/>
                <w:caps/>
                <w:sz w:val="22"/>
                <w:szCs w:val="22"/>
                <w:lang w:val="en-GB"/>
              </w:rPr>
            </w:pPr>
            <w:r w:rsidRPr="00514109">
              <w:rPr>
                <w:rFonts w:cs="Arial"/>
                <w:caps/>
                <w:sz w:val="22"/>
                <w:szCs w:val="22"/>
                <w:lang w:val="en-GB"/>
              </w:rPr>
              <w:t>Role/organisation</w:t>
            </w:r>
          </w:p>
        </w:tc>
        <w:tc>
          <w:tcPr>
            <w:tcW w:w="2410" w:type="dxa"/>
            <w:tcBorders>
              <w:top w:val="single" w:sz="4" w:space="0" w:color="B9B9B9"/>
              <w:left w:val="single" w:sz="4" w:space="0" w:color="B9B9B9"/>
              <w:bottom w:val="single" w:sz="4" w:space="0" w:color="B9B9B9"/>
              <w:right w:val="single" w:sz="4" w:space="0" w:color="B9B9B9"/>
              <w:tl2br w:val="nil"/>
              <w:tr2bl w:val="nil"/>
            </w:tcBorders>
            <w:shd w:val="clear" w:color="auto" w:fill="FF09C4"/>
          </w:tcPr>
          <w:p w14:paraId="030E0A85" w14:textId="77777777" w:rsidR="00DB0448" w:rsidRPr="00514109" w:rsidRDefault="00DB0448" w:rsidP="006D6B10">
            <w:pPr>
              <w:spacing w:after="0"/>
              <w:jc w:val="both"/>
              <w:rPr>
                <w:rFonts w:cs="Arial"/>
                <w:caps/>
                <w:sz w:val="22"/>
                <w:szCs w:val="22"/>
                <w:lang w:val="en-GB"/>
              </w:rPr>
            </w:pPr>
            <w:r w:rsidRPr="00514109">
              <w:rPr>
                <w:rFonts w:cs="Arial"/>
                <w:caps/>
                <w:sz w:val="22"/>
                <w:szCs w:val="22"/>
                <w:lang w:val="en-GB"/>
              </w:rPr>
              <w:t>Name</w:t>
            </w:r>
          </w:p>
        </w:tc>
        <w:tc>
          <w:tcPr>
            <w:tcW w:w="4146" w:type="dxa"/>
            <w:tcBorders>
              <w:top w:val="single" w:sz="4" w:space="0" w:color="B9B9B9"/>
              <w:left w:val="single" w:sz="4" w:space="0" w:color="B9B9B9"/>
              <w:bottom w:val="single" w:sz="4" w:space="0" w:color="B9B9B9"/>
              <w:right w:val="single" w:sz="4" w:space="0" w:color="B9B9B9"/>
              <w:tl2br w:val="nil"/>
              <w:tr2bl w:val="nil"/>
            </w:tcBorders>
            <w:shd w:val="clear" w:color="auto" w:fill="FF09C4"/>
          </w:tcPr>
          <w:p w14:paraId="4CB64BE2" w14:textId="77777777" w:rsidR="00DB0448" w:rsidRPr="00514109" w:rsidRDefault="00DB0448" w:rsidP="006D6B10">
            <w:pPr>
              <w:spacing w:after="0"/>
              <w:jc w:val="both"/>
              <w:rPr>
                <w:rFonts w:cs="Arial"/>
                <w:caps/>
                <w:sz w:val="22"/>
                <w:szCs w:val="22"/>
                <w:lang w:val="en-GB"/>
              </w:rPr>
            </w:pPr>
            <w:r w:rsidRPr="00514109">
              <w:rPr>
                <w:rFonts w:cs="Arial"/>
                <w:caps/>
                <w:sz w:val="22"/>
                <w:szCs w:val="22"/>
                <w:lang w:val="en-GB"/>
              </w:rPr>
              <w:t>Contact details</w:t>
            </w:r>
          </w:p>
        </w:tc>
      </w:tr>
      <w:tr w:rsidR="00DB0448" w:rsidRPr="00514109" w14:paraId="5A843415" w14:textId="77777777" w:rsidTr="00514109">
        <w:trPr>
          <w:cantSplit/>
        </w:trPr>
        <w:tc>
          <w:tcPr>
            <w:tcW w:w="2829" w:type="dxa"/>
            <w:vAlign w:val="center"/>
          </w:tcPr>
          <w:p w14:paraId="32266975" w14:textId="77777777" w:rsidR="00DB0448" w:rsidRPr="00514109" w:rsidRDefault="00DB0448" w:rsidP="006D6B10">
            <w:pPr>
              <w:keepLines/>
              <w:spacing w:after="60"/>
              <w:jc w:val="both"/>
              <w:textboxTightWrap w:val="allLines"/>
              <w:rPr>
                <w:rFonts w:cs="Arial"/>
                <w:sz w:val="22"/>
                <w:szCs w:val="22"/>
                <w:lang w:val="en-GB"/>
              </w:rPr>
            </w:pPr>
            <w:r w:rsidRPr="00514109">
              <w:rPr>
                <w:rFonts w:cs="Arial"/>
                <w:sz w:val="22"/>
                <w:szCs w:val="22"/>
                <w:lang w:val="en-GB"/>
              </w:rPr>
              <w:t>Designated safeguarding lead (DSL)</w:t>
            </w:r>
          </w:p>
        </w:tc>
        <w:tc>
          <w:tcPr>
            <w:tcW w:w="2410" w:type="dxa"/>
          </w:tcPr>
          <w:p w14:paraId="06A874C4" w14:textId="6A40EF37" w:rsidR="00DB0448" w:rsidRPr="00514109" w:rsidRDefault="00B15D12" w:rsidP="006D6B10">
            <w:pPr>
              <w:keepLines/>
              <w:spacing w:after="60"/>
              <w:jc w:val="both"/>
              <w:textboxTightWrap w:val="allLines"/>
              <w:rPr>
                <w:rFonts w:cs="Arial"/>
                <w:sz w:val="22"/>
                <w:szCs w:val="22"/>
                <w:lang w:val="en-GB"/>
              </w:rPr>
            </w:pPr>
            <w:r>
              <w:rPr>
                <w:rFonts w:cs="Arial"/>
                <w:sz w:val="22"/>
                <w:szCs w:val="22"/>
                <w:lang w:val="en-GB"/>
              </w:rPr>
              <w:t>Mrs Claire Davies</w:t>
            </w:r>
          </w:p>
        </w:tc>
        <w:tc>
          <w:tcPr>
            <w:tcW w:w="4146" w:type="dxa"/>
          </w:tcPr>
          <w:p w14:paraId="07942CB8" w14:textId="58013627" w:rsidR="00DB0448" w:rsidRPr="00514109" w:rsidRDefault="00283C1B" w:rsidP="006D6B10">
            <w:pPr>
              <w:jc w:val="both"/>
              <w:rPr>
                <w:rFonts w:cs="Arial"/>
                <w:sz w:val="22"/>
                <w:szCs w:val="22"/>
                <w:lang w:val="en-GB"/>
              </w:rPr>
            </w:pPr>
            <w:r>
              <w:rPr>
                <w:rFonts w:cs="Arial"/>
                <w:sz w:val="22"/>
                <w:szCs w:val="22"/>
                <w:lang w:val="en-GB"/>
              </w:rPr>
              <w:t>safeguarding@belle-vue.dudley.sch.uk</w:t>
            </w:r>
          </w:p>
        </w:tc>
      </w:tr>
      <w:tr w:rsidR="00DB0448" w:rsidRPr="00514109" w14:paraId="74DD9988" w14:textId="77777777" w:rsidTr="00514109">
        <w:trPr>
          <w:cantSplit/>
        </w:trPr>
        <w:tc>
          <w:tcPr>
            <w:tcW w:w="2829" w:type="dxa"/>
            <w:vAlign w:val="center"/>
          </w:tcPr>
          <w:p w14:paraId="1CCEEE09" w14:textId="77777777" w:rsidR="00DB0448" w:rsidRPr="00514109" w:rsidRDefault="00DB0448" w:rsidP="006D6B10">
            <w:pPr>
              <w:jc w:val="both"/>
              <w:rPr>
                <w:rFonts w:cs="Arial"/>
                <w:sz w:val="22"/>
                <w:szCs w:val="22"/>
                <w:lang w:val="en-GB"/>
              </w:rPr>
            </w:pPr>
            <w:r w:rsidRPr="00514109">
              <w:rPr>
                <w:rFonts w:cs="Arial"/>
                <w:sz w:val="22"/>
                <w:szCs w:val="22"/>
                <w:lang w:val="en-GB"/>
              </w:rPr>
              <w:t>Deputy DSL</w:t>
            </w:r>
          </w:p>
        </w:tc>
        <w:tc>
          <w:tcPr>
            <w:tcW w:w="2410" w:type="dxa"/>
          </w:tcPr>
          <w:p w14:paraId="7007EAAC" w14:textId="77777777" w:rsidR="00DB0448" w:rsidRDefault="00283C1B" w:rsidP="006D6B10">
            <w:pPr>
              <w:keepLines/>
              <w:spacing w:after="60"/>
              <w:jc w:val="both"/>
              <w:textboxTightWrap w:val="allLines"/>
              <w:rPr>
                <w:rFonts w:cs="Arial"/>
                <w:sz w:val="22"/>
                <w:szCs w:val="22"/>
                <w:lang w:val="en-GB"/>
              </w:rPr>
            </w:pPr>
            <w:r>
              <w:rPr>
                <w:rFonts w:cs="Arial"/>
                <w:sz w:val="22"/>
                <w:szCs w:val="22"/>
                <w:lang w:val="en-GB"/>
              </w:rPr>
              <w:t>Mrs Andrea Perrett</w:t>
            </w:r>
          </w:p>
          <w:p w14:paraId="65F073B4" w14:textId="77777777" w:rsidR="00283C1B" w:rsidRDefault="00283C1B" w:rsidP="006D6B10">
            <w:pPr>
              <w:keepLines/>
              <w:spacing w:after="60"/>
              <w:jc w:val="both"/>
              <w:textboxTightWrap w:val="allLines"/>
              <w:rPr>
                <w:rFonts w:cs="Arial"/>
                <w:sz w:val="22"/>
                <w:szCs w:val="22"/>
                <w:lang w:val="en-GB"/>
              </w:rPr>
            </w:pPr>
            <w:r>
              <w:rPr>
                <w:rFonts w:cs="Arial"/>
                <w:sz w:val="22"/>
                <w:szCs w:val="22"/>
                <w:lang w:val="en-GB"/>
              </w:rPr>
              <w:t>Mrs Claire Mulligan</w:t>
            </w:r>
          </w:p>
          <w:p w14:paraId="498E9208" w14:textId="7D53FCFE" w:rsidR="00283C1B" w:rsidRPr="00514109" w:rsidRDefault="00283C1B" w:rsidP="006D6B10">
            <w:pPr>
              <w:keepLines/>
              <w:spacing w:after="60"/>
              <w:jc w:val="both"/>
              <w:textboxTightWrap w:val="allLines"/>
              <w:rPr>
                <w:rFonts w:cs="Arial"/>
                <w:sz w:val="22"/>
                <w:szCs w:val="22"/>
                <w:lang w:val="en-GB"/>
              </w:rPr>
            </w:pPr>
            <w:r>
              <w:rPr>
                <w:rFonts w:cs="Arial"/>
                <w:sz w:val="22"/>
                <w:szCs w:val="22"/>
                <w:lang w:val="en-GB"/>
              </w:rPr>
              <w:t>Mrs Sarah Richardson</w:t>
            </w:r>
          </w:p>
        </w:tc>
        <w:tc>
          <w:tcPr>
            <w:tcW w:w="4146" w:type="dxa"/>
          </w:tcPr>
          <w:p w14:paraId="7D8510AC" w14:textId="1222D5DA" w:rsidR="00DB0448" w:rsidRPr="00514109" w:rsidRDefault="00283C1B" w:rsidP="006D6B10">
            <w:pPr>
              <w:jc w:val="both"/>
              <w:rPr>
                <w:rFonts w:cs="Arial"/>
                <w:sz w:val="22"/>
                <w:szCs w:val="22"/>
                <w:lang w:val="en-GB"/>
              </w:rPr>
            </w:pPr>
            <w:r>
              <w:rPr>
                <w:rFonts w:cs="Arial"/>
                <w:sz w:val="22"/>
                <w:szCs w:val="22"/>
                <w:lang w:val="en-GB"/>
              </w:rPr>
              <w:t>As above</w:t>
            </w:r>
          </w:p>
        </w:tc>
      </w:tr>
      <w:tr w:rsidR="00DB0448" w:rsidRPr="00514109" w14:paraId="0B3C86EC" w14:textId="77777777" w:rsidTr="00514109">
        <w:trPr>
          <w:cantSplit/>
        </w:trPr>
        <w:tc>
          <w:tcPr>
            <w:tcW w:w="2829" w:type="dxa"/>
            <w:vAlign w:val="center"/>
          </w:tcPr>
          <w:p w14:paraId="7457EAC4" w14:textId="77777777" w:rsidR="00DB0448" w:rsidRPr="00514109" w:rsidRDefault="00DB0448" w:rsidP="006D6B10">
            <w:pPr>
              <w:jc w:val="both"/>
              <w:rPr>
                <w:rFonts w:cs="Arial"/>
                <w:sz w:val="22"/>
                <w:szCs w:val="22"/>
                <w:lang w:val="en-GB"/>
              </w:rPr>
            </w:pPr>
            <w:r w:rsidRPr="00514109">
              <w:rPr>
                <w:rFonts w:cs="Arial"/>
                <w:sz w:val="22"/>
                <w:szCs w:val="22"/>
                <w:lang w:val="en-GB"/>
              </w:rPr>
              <w:t>Local authority designated officer (LADO)</w:t>
            </w:r>
          </w:p>
        </w:tc>
        <w:tc>
          <w:tcPr>
            <w:tcW w:w="2410" w:type="dxa"/>
          </w:tcPr>
          <w:p w14:paraId="1AC9834A" w14:textId="77777777" w:rsidR="00514109" w:rsidRDefault="00514109" w:rsidP="006D6B10">
            <w:pPr>
              <w:keepLines/>
              <w:spacing w:after="60"/>
              <w:jc w:val="both"/>
              <w:textboxTightWrap w:val="allLines"/>
              <w:rPr>
                <w:rFonts w:cs="Arial"/>
                <w:sz w:val="22"/>
                <w:szCs w:val="22"/>
                <w:lang w:val="en-GB"/>
              </w:rPr>
            </w:pPr>
          </w:p>
          <w:p w14:paraId="6BD664DA" w14:textId="3FBE5B84" w:rsidR="00DB0448" w:rsidRPr="00514109" w:rsidRDefault="00DB0448" w:rsidP="006D6B10">
            <w:pPr>
              <w:keepLines/>
              <w:spacing w:after="60"/>
              <w:jc w:val="both"/>
              <w:textboxTightWrap w:val="allLines"/>
              <w:rPr>
                <w:rFonts w:cs="Arial"/>
                <w:sz w:val="22"/>
                <w:szCs w:val="22"/>
                <w:lang w:val="en-GB"/>
              </w:rPr>
            </w:pPr>
            <w:r w:rsidRPr="00514109">
              <w:rPr>
                <w:rFonts w:cs="Arial"/>
                <w:sz w:val="22"/>
                <w:szCs w:val="22"/>
                <w:lang w:val="en-GB"/>
              </w:rPr>
              <w:t>Yvonne Nelson-Brown</w:t>
            </w:r>
          </w:p>
          <w:p w14:paraId="2F0419AC" w14:textId="77777777" w:rsidR="00DB0448" w:rsidRPr="00514109" w:rsidRDefault="00DB0448" w:rsidP="006D6B10">
            <w:pPr>
              <w:keepLines/>
              <w:spacing w:after="60"/>
              <w:jc w:val="both"/>
              <w:textboxTightWrap w:val="allLines"/>
              <w:rPr>
                <w:rFonts w:cs="Arial"/>
                <w:sz w:val="22"/>
                <w:szCs w:val="22"/>
                <w:lang w:val="en-GB"/>
              </w:rPr>
            </w:pPr>
            <w:proofErr w:type="spellStart"/>
            <w:r w:rsidRPr="00514109">
              <w:rPr>
                <w:rFonts w:cs="Arial"/>
                <w:sz w:val="22"/>
                <w:szCs w:val="22"/>
                <w:lang w:val="en-GB"/>
              </w:rPr>
              <w:t>Sukhchandan</w:t>
            </w:r>
            <w:proofErr w:type="spellEnd"/>
            <w:r w:rsidRPr="00514109">
              <w:rPr>
                <w:rFonts w:cs="Arial"/>
                <w:sz w:val="22"/>
                <w:szCs w:val="22"/>
                <w:lang w:val="en-GB"/>
              </w:rPr>
              <w:t xml:space="preserve"> Kaur</w:t>
            </w:r>
          </w:p>
        </w:tc>
        <w:tc>
          <w:tcPr>
            <w:tcW w:w="4146" w:type="dxa"/>
          </w:tcPr>
          <w:p w14:paraId="668CD030" w14:textId="77777777" w:rsidR="00514109" w:rsidRPr="00514109" w:rsidRDefault="002C3135" w:rsidP="00514109">
            <w:pPr>
              <w:jc w:val="both"/>
              <w:rPr>
                <w:rFonts w:cs="Arial"/>
                <w:sz w:val="22"/>
                <w:szCs w:val="22"/>
                <w:lang w:val="en-GB"/>
              </w:rPr>
            </w:pPr>
            <w:hyperlink r:id="rId12" w:history="1">
              <w:r w:rsidR="00514109" w:rsidRPr="00514109">
                <w:rPr>
                  <w:rStyle w:val="Hyperlink"/>
                  <w:rFonts w:cs="Arial"/>
                  <w:sz w:val="22"/>
                  <w:szCs w:val="22"/>
                  <w:lang w:val="en-GB"/>
                </w:rPr>
                <w:t>Allegations@dudley.gov.uk</w:t>
              </w:r>
            </w:hyperlink>
            <w:r w:rsidR="00514109" w:rsidRPr="00514109">
              <w:rPr>
                <w:rFonts w:cs="Arial"/>
                <w:sz w:val="22"/>
                <w:szCs w:val="22"/>
                <w:lang w:val="en-GB"/>
              </w:rPr>
              <w:t xml:space="preserve"> </w:t>
            </w:r>
          </w:p>
          <w:p w14:paraId="4B59AF8E" w14:textId="77777777" w:rsidR="00DB0448" w:rsidRPr="00514109" w:rsidRDefault="002C3135" w:rsidP="006D6B10">
            <w:pPr>
              <w:jc w:val="both"/>
              <w:rPr>
                <w:rFonts w:cs="Arial"/>
                <w:sz w:val="22"/>
                <w:szCs w:val="22"/>
                <w:lang w:val="en-GB"/>
              </w:rPr>
            </w:pPr>
            <w:hyperlink r:id="rId13" w:history="1">
              <w:r w:rsidR="00DB0448" w:rsidRPr="00514109">
                <w:rPr>
                  <w:rStyle w:val="Hyperlink"/>
                  <w:rFonts w:cs="Arial"/>
                  <w:sz w:val="22"/>
                  <w:szCs w:val="22"/>
                  <w:lang w:val="en-GB"/>
                </w:rPr>
                <w:t>Yvonne.Nelson-Brown@dudley.gov.uk</w:t>
              </w:r>
            </w:hyperlink>
          </w:p>
          <w:p w14:paraId="5A04F51F" w14:textId="68B57369" w:rsidR="00DB0448" w:rsidRPr="00514109" w:rsidRDefault="002C3135" w:rsidP="006D6B10">
            <w:pPr>
              <w:jc w:val="both"/>
              <w:rPr>
                <w:rFonts w:cs="Arial"/>
                <w:sz w:val="22"/>
                <w:szCs w:val="22"/>
                <w:lang w:val="en-GB"/>
              </w:rPr>
            </w:pPr>
            <w:hyperlink r:id="rId14" w:history="1">
              <w:r w:rsidR="00DB0448" w:rsidRPr="00514109">
                <w:rPr>
                  <w:rStyle w:val="Hyperlink"/>
                  <w:rFonts w:cs="Arial"/>
                  <w:sz w:val="22"/>
                  <w:szCs w:val="22"/>
                  <w:lang w:val="en-GB"/>
                </w:rPr>
                <w:t>Sukhchandan.Kaur@dudley.gov.uk</w:t>
              </w:r>
            </w:hyperlink>
          </w:p>
        </w:tc>
      </w:tr>
      <w:tr w:rsidR="00DB0448" w:rsidRPr="00514109" w14:paraId="1A776D90" w14:textId="77777777" w:rsidTr="00514109">
        <w:trPr>
          <w:cantSplit/>
        </w:trPr>
        <w:tc>
          <w:tcPr>
            <w:tcW w:w="2829" w:type="dxa"/>
            <w:vAlign w:val="center"/>
          </w:tcPr>
          <w:p w14:paraId="2C10CB5A" w14:textId="77777777" w:rsidR="00DB0448" w:rsidRPr="00514109" w:rsidRDefault="00DB0448" w:rsidP="006D6B10">
            <w:pPr>
              <w:jc w:val="both"/>
              <w:rPr>
                <w:rFonts w:cs="Arial"/>
                <w:sz w:val="22"/>
                <w:szCs w:val="22"/>
                <w:lang w:val="en-GB"/>
              </w:rPr>
            </w:pPr>
            <w:r w:rsidRPr="00514109">
              <w:rPr>
                <w:rFonts w:cs="Arial"/>
                <w:sz w:val="22"/>
                <w:szCs w:val="22"/>
                <w:lang w:val="en-GB"/>
              </w:rPr>
              <w:t>Chair of Governors</w:t>
            </w:r>
          </w:p>
        </w:tc>
        <w:tc>
          <w:tcPr>
            <w:tcW w:w="2410" w:type="dxa"/>
          </w:tcPr>
          <w:p w14:paraId="1B55F757" w14:textId="645328D3" w:rsidR="00DB0448" w:rsidRPr="00514109" w:rsidRDefault="00283C1B" w:rsidP="006D6B10">
            <w:pPr>
              <w:keepLines/>
              <w:spacing w:after="60"/>
              <w:jc w:val="both"/>
              <w:textboxTightWrap w:val="allLines"/>
              <w:rPr>
                <w:rFonts w:cs="Arial"/>
                <w:sz w:val="22"/>
                <w:szCs w:val="22"/>
                <w:lang w:val="en-GB"/>
              </w:rPr>
            </w:pPr>
            <w:r>
              <w:rPr>
                <w:rFonts w:cs="Arial"/>
                <w:sz w:val="22"/>
                <w:szCs w:val="22"/>
                <w:lang w:val="en-GB"/>
              </w:rPr>
              <w:t>Mrs Jess Clarke</w:t>
            </w:r>
          </w:p>
        </w:tc>
        <w:tc>
          <w:tcPr>
            <w:tcW w:w="4146" w:type="dxa"/>
          </w:tcPr>
          <w:p w14:paraId="4BFE8E8F" w14:textId="7E8E79A6" w:rsidR="00DB0448" w:rsidRPr="00514109" w:rsidRDefault="00283C1B" w:rsidP="006D6B10">
            <w:pPr>
              <w:jc w:val="both"/>
              <w:rPr>
                <w:rFonts w:cs="Arial"/>
                <w:sz w:val="22"/>
                <w:szCs w:val="22"/>
                <w:lang w:val="en-GB"/>
              </w:rPr>
            </w:pPr>
            <w:r>
              <w:rPr>
                <w:rFonts w:cs="Arial"/>
                <w:sz w:val="22"/>
                <w:szCs w:val="22"/>
                <w:lang w:val="en-GB"/>
              </w:rPr>
              <w:t>Contact school for address</w:t>
            </w:r>
          </w:p>
          <w:p w14:paraId="7FAFE880" w14:textId="77777777" w:rsidR="00DB0448" w:rsidRPr="00514109" w:rsidRDefault="00DB0448" w:rsidP="006D6B10">
            <w:pPr>
              <w:jc w:val="both"/>
              <w:rPr>
                <w:rFonts w:cs="Arial"/>
                <w:sz w:val="22"/>
                <w:szCs w:val="22"/>
                <w:lang w:val="en-GB"/>
              </w:rPr>
            </w:pPr>
          </w:p>
        </w:tc>
      </w:tr>
      <w:tr w:rsidR="00DB0448" w:rsidRPr="00514109" w14:paraId="37C450D6" w14:textId="77777777" w:rsidTr="00514109">
        <w:trPr>
          <w:cantSplit/>
        </w:trPr>
        <w:tc>
          <w:tcPr>
            <w:tcW w:w="2829" w:type="dxa"/>
            <w:vAlign w:val="center"/>
          </w:tcPr>
          <w:p w14:paraId="72B2F8EA" w14:textId="77777777" w:rsidR="00DB0448" w:rsidRPr="00514109" w:rsidRDefault="00DB0448" w:rsidP="006D6B10">
            <w:pPr>
              <w:jc w:val="both"/>
              <w:rPr>
                <w:rFonts w:cs="Arial"/>
                <w:sz w:val="22"/>
                <w:szCs w:val="22"/>
                <w:lang w:val="en-GB"/>
              </w:rPr>
            </w:pPr>
            <w:r w:rsidRPr="00514109">
              <w:rPr>
                <w:rFonts w:cs="Arial"/>
                <w:sz w:val="22"/>
                <w:szCs w:val="22"/>
                <w:lang w:val="en-GB"/>
              </w:rPr>
              <w:t>Safeguarding Governor</w:t>
            </w:r>
          </w:p>
        </w:tc>
        <w:tc>
          <w:tcPr>
            <w:tcW w:w="2410" w:type="dxa"/>
          </w:tcPr>
          <w:p w14:paraId="57040D69" w14:textId="7AFC2002" w:rsidR="00DB0448" w:rsidRPr="00514109" w:rsidRDefault="00283C1B" w:rsidP="006D6B10">
            <w:pPr>
              <w:keepLines/>
              <w:spacing w:after="60"/>
              <w:jc w:val="both"/>
              <w:textboxTightWrap w:val="allLines"/>
              <w:rPr>
                <w:rFonts w:cs="Arial"/>
                <w:sz w:val="22"/>
                <w:szCs w:val="22"/>
                <w:lang w:val="en-GB"/>
              </w:rPr>
            </w:pPr>
            <w:r>
              <w:rPr>
                <w:rFonts w:cs="Arial"/>
                <w:sz w:val="22"/>
                <w:szCs w:val="22"/>
                <w:lang w:val="en-GB"/>
              </w:rPr>
              <w:t>Mrs Sarah Rose</w:t>
            </w:r>
          </w:p>
        </w:tc>
        <w:tc>
          <w:tcPr>
            <w:tcW w:w="4146" w:type="dxa"/>
          </w:tcPr>
          <w:p w14:paraId="51835E45" w14:textId="3D1451B7" w:rsidR="00DB0448" w:rsidRPr="00514109" w:rsidRDefault="00283C1B" w:rsidP="006D6B10">
            <w:pPr>
              <w:jc w:val="both"/>
              <w:rPr>
                <w:rFonts w:cs="Arial"/>
                <w:sz w:val="22"/>
                <w:szCs w:val="22"/>
                <w:lang w:val="en-GB"/>
              </w:rPr>
            </w:pPr>
            <w:r>
              <w:rPr>
                <w:rFonts w:cs="Arial"/>
                <w:sz w:val="22"/>
                <w:szCs w:val="22"/>
                <w:lang w:val="en-GB"/>
              </w:rPr>
              <w:t>Contact school for address</w:t>
            </w:r>
          </w:p>
        </w:tc>
      </w:tr>
    </w:tbl>
    <w:p w14:paraId="015DFE6F" w14:textId="77777777" w:rsidR="00DB0448" w:rsidRDefault="00DB0448" w:rsidP="00DB0448">
      <w:pPr>
        <w:pStyle w:val="6Abstract"/>
        <w:jc w:val="both"/>
        <w:rPr>
          <w:rFonts w:cs="Arial"/>
          <w:sz w:val="22"/>
          <w:szCs w:val="22"/>
          <w:lang w:val="en-GB"/>
        </w:rPr>
      </w:pPr>
    </w:p>
    <w:p w14:paraId="5D4CF377" w14:textId="77777777" w:rsidR="00B6452B" w:rsidRDefault="00B6452B" w:rsidP="00DB0448">
      <w:pPr>
        <w:pStyle w:val="6Abstract"/>
        <w:jc w:val="both"/>
        <w:rPr>
          <w:rFonts w:cs="Arial"/>
          <w:sz w:val="22"/>
          <w:szCs w:val="22"/>
          <w:lang w:val="en-GB"/>
        </w:rPr>
      </w:pPr>
    </w:p>
    <w:p w14:paraId="652E321A" w14:textId="77777777" w:rsidR="00B6452B" w:rsidRDefault="00B6452B" w:rsidP="00DB0448">
      <w:pPr>
        <w:pStyle w:val="6Abstract"/>
        <w:jc w:val="both"/>
        <w:rPr>
          <w:rFonts w:cs="Arial"/>
          <w:sz w:val="22"/>
          <w:szCs w:val="22"/>
          <w:lang w:val="en-GB"/>
        </w:rPr>
      </w:pPr>
    </w:p>
    <w:p w14:paraId="46E4651F" w14:textId="77777777" w:rsidR="00B6452B" w:rsidRDefault="00B6452B" w:rsidP="00DB0448">
      <w:pPr>
        <w:pStyle w:val="6Abstract"/>
        <w:jc w:val="both"/>
        <w:rPr>
          <w:rFonts w:cs="Arial"/>
          <w:sz w:val="22"/>
          <w:szCs w:val="22"/>
          <w:lang w:val="en-GB"/>
        </w:rPr>
      </w:pPr>
    </w:p>
    <w:p w14:paraId="2DB6D546" w14:textId="77777777" w:rsidR="00B6452B" w:rsidRDefault="00B6452B" w:rsidP="00DB0448">
      <w:pPr>
        <w:pStyle w:val="6Abstract"/>
        <w:jc w:val="both"/>
        <w:rPr>
          <w:rFonts w:cs="Arial"/>
          <w:sz w:val="22"/>
          <w:szCs w:val="22"/>
          <w:lang w:val="en-GB"/>
        </w:rPr>
      </w:pPr>
    </w:p>
    <w:p w14:paraId="2F7BB817" w14:textId="77777777" w:rsidR="00B6452B" w:rsidRDefault="00B6452B" w:rsidP="00DB0448">
      <w:pPr>
        <w:pStyle w:val="6Abstract"/>
        <w:jc w:val="both"/>
        <w:rPr>
          <w:rFonts w:cs="Arial"/>
          <w:sz w:val="22"/>
          <w:szCs w:val="22"/>
          <w:lang w:val="en-GB"/>
        </w:rPr>
      </w:pPr>
    </w:p>
    <w:p w14:paraId="420FA62A" w14:textId="77777777" w:rsidR="00B6452B" w:rsidRDefault="00B6452B" w:rsidP="00DB0448">
      <w:pPr>
        <w:pStyle w:val="6Abstract"/>
        <w:jc w:val="both"/>
        <w:rPr>
          <w:rFonts w:cs="Arial"/>
          <w:sz w:val="22"/>
          <w:szCs w:val="22"/>
          <w:lang w:val="en-GB"/>
        </w:rPr>
      </w:pPr>
    </w:p>
    <w:p w14:paraId="0DE75CEE" w14:textId="77777777" w:rsidR="00B6452B" w:rsidRDefault="00B6452B" w:rsidP="00DB0448">
      <w:pPr>
        <w:pStyle w:val="6Abstract"/>
        <w:jc w:val="both"/>
        <w:rPr>
          <w:rFonts w:cs="Arial"/>
          <w:sz w:val="22"/>
          <w:szCs w:val="22"/>
          <w:lang w:val="en-GB"/>
        </w:rPr>
      </w:pPr>
    </w:p>
    <w:p w14:paraId="08CD3AB9" w14:textId="77777777" w:rsidR="00B6452B" w:rsidRDefault="00B6452B" w:rsidP="00DB0448">
      <w:pPr>
        <w:pStyle w:val="6Abstract"/>
        <w:jc w:val="both"/>
        <w:rPr>
          <w:rFonts w:cs="Arial"/>
          <w:sz w:val="22"/>
          <w:szCs w:val="22"/>
          <w:lang w:val="en-GB"/>
        </w:rPr>
      </w:pPr>
    </w:p>
    <w:p w14:paraId="2C5CCB0A" w14:textId="77777777" w:rsidR="00B6452B" w:rsidRDefault="00B6452B" w:rsidP="00DB0448">
      <w:pPr>
        <w:pStyle w:val="6Abstract"/>
        <w:jc w:val="both"/>
        <w:rPr>
          <w:rFonts w:cs="Arial"/>
          <w:sz w:val="22"/>
          <w:szCs w:val="22"/>
          <w:lang w:val="en-GB"/>
        </w:rPr>
      </w:pPr>
    </w:p>
    <w:p w14:paraId="5B4E76C0" w14:textId="77777777" w:rsidR="00B6452B" w:rsidRDefault="00B6452B" w:rsidP="00DB0448">
      <w:pPr>
        <w:pStyle w:val="6Abstract"/>
        <w:jc w:val="both"/>
        <w:rPr>
          <w:rFonts w:cs="Arial"/>
          <w:sz w:val="22"/>
          <w:szCs w:val="22"/>
          <w:lang w:val="en-GB"/>
        </w:rPr>
      </w:pPr>
    </w:p>
    <w:p w14:paraId="4FE24C86" w14:textId="77777777" w:rsidR="00B6452B" w:rsidRDefault="00B6452B" w:rsidP="00DB0448">
      <w:pPr>
        <w:pStyle w:val="6Abstract"/>
        <w:jc w:val="both"/>
        <w:rPr>
          <w:rFonts w:cs="Arial"/>
          <w:sz w:val="22"/>
          <w:szCs w:val="22"/>
          <w:lang w:val="en-GB"/>
        </w:rPr>
      </w:pPr>
    </w:p>
    <w:p w14:paraId="5B42BECF" w14:textId="77777777" w:rsidR="00B6452B" w:rsidRDefault="00B6452B" w:rsidP="00DB0448">
      <w:pPr>
        <w:pStyle w:val="6Abstract"/>
        <w:jc w:val="both"/>
        <w:rPr>
          <w:rFonts w:cs="Arial"/>
          <w:sz w:val="22"/>
          <w:szCs w:val="22"/>
          <w:lang w:val="en-GB"/>
        </w:rPr>
      </w:pPr>
    </w:p>
    <w:p w14:paraId="31320F5A" w14:textId="77777777" w:rsidR="00B6452B" w:rsidRDefault="00B6452B" w:rsidP="00DB0448">
      <w:pPr>
        <w:pStyle w:val="6Abstract"/>
        <w:jc w:val="both"/>
        <w:rPr>
          <w:rFonts w:cs="Arial"/>
          <w:sz w:val="22"/>
          <w:szCs w:val="22"/>
          <w:lang w:val="en-GB"/>
        </w:rPr>
      </w:pPr>
    </w:p>
    <w:p w14:paraId="20E8F4B0" w14:textId="77777777" w:rsidR="00B6452B" w:rsidRDefault="00B6452B" w:rsidP="00DB0448">
      <w:pPr>
        <w:pStyle w:val="6Abstract"/>
        <w:jc w:val="both"/>
        <w:rPr>
          <w:rFonts w:cs="Arial"/>
          <w:sz w:val="22"/>
          <w:szCs w:val="22"/>
          <w:lang w:val="en-GB"/>
        </w:rPr>
      </w:pPr>
    </w:p>
    <w:p w14:paraId="26D85067" w14:textId="77777777" w:rsidR="00B6452B" w:rsidRDefault="00B6452B" w:rsidP="00DB0448">
      <w:pPr>
        <w:pStyle w:val="6Abstract"/>
        <w:jc w:val="both"/>
        <w:rPr>
          <w:rFonts w:cs="Arial"/>
          <w:sz w:val="22"/>
          <w:szCs w:val="22"/>
          <w:lang w:val="en-GB"/>
        </w:rPr>
      </w:pPr>
    </w:p>
    <w:sdt>
      <w:sdtPr>
        <w:rPr>
          <w:rFonts w:ascii="Arial" w:eastAsia="MS Mincho" w:hAnsi="Arial"/>
          <w:b w:val="0"/>
          <w:color w:val="auto"/>
          <w:sz w:val="20"/>
          <w:szCs w:val="24"/>
        </w:rPr>
        <w:id w:val="-287352355"/>
        <w:docPartObj>
          <w:docPartGallery w:val="Table of Contents"/>
          <w:docPartUnique/>
        </w:docPartObj>
      </w:sdtPr>
      <w:sdtEndPr>
        <w:rPr>
          <w:bCs/>
          <w:noProof/>
        </w:rPr>
      </w:sdtEndPr>
      <w:sdtContent>
        <w:p w14:paraId="0C9E0428" w14:textId="1125EFE2" w:rsidR="00522B7E" w:rsidRPr="005372CB" w:rsidRDefault="00522B7E" w:rsidP="005372CB">
          <w:pPr>
            <w:pStyle w:val="TOCHeading"/>
            <w:rPr>
              <w:rFonts w:ascii="Arial" w:hAnsi="Arial" w:cs="Arial"/>
              <w:sz w:val="28"/>
              <w:szCs w:val="28"/>
            </w:rPr>
          </w:pPr>
          <w:r w:rsidRPr="005372CB">
            <w:rPr>
              <w:rFonts w:ascii="Arial" w:hAnsi="Arial" w:cs="Arial"/>
              <w:sz w:val="28"/>
              <w:szCs w:val="28"/>
            </w:rPr>
            <w:t>Contents</w:t>
          </w:r>
        </w:p>
        <w:p w14:paraId="5441E8CE" w14:textId="77777777" w:rsidR="005372CB" w:rsidRPr="005372CB" w:rsidRDefault="005372CB" w:rsidP="005372CB"/>
        <w:p w14:paraId="0F6FD47A" w14:textId="4416504D" w:rsidR="007043C9" w:rsidRDefault="00522B7E">
          <w:pPr>
            <w:pStyle w:val="TOC1"/>
            <w:tabs>
              <w:tab w:val="right" w:pos="9016"/>
            </w:tabs>
            <w:rPr>
              <w:rFonts w:asciiTheme="minorHAnsi" w:eastAsiaTheme="minorEastAsia" w:hAnsiTheme="minorHAnsi" w:cstheme="minorBidi"/>
              <w:noProof/>
              <w:kern w:val="2"/>
              <w:sz w:val="24"/>
              <w:lang w:val="en-GB" w:eastAsia="en-GB"/>
              <w14:ligatures w14:val="standardContextual"/>
            </w:rPr>
          </w:pPr>
          <w:r>
            <w:fldChar w:fldCharType="begin"/>
          </w:r>
          <w:r>
            <w:instrText xml:space="preserve"> TOC \o "1-3" \h \z \u </w:instrText>
          </w:r>
          <w:r>
            <w:fldChar w:fldCharType="separate"/>
          </w:r>
          <w:hyperlink w:anchor="_Toc238998024" w:history="1">
            <w:r w:rsidR="007043C9" w:rsidRPr="005E28C5">
              <w:rPr>
                <w:rStyle w:val="Hyperlink"/>
                <w:noProof/>
              </w:rPr>
              <w:t>1. Purpose and Aims</w:t>
            </w:r>
            <w:r w:rsidR="007043C9">
              <w:rPr>
                <w:noProof/>
                <w:webHidden/>
              </w:rPr>
              <w:tab/>
            </w:r>
            <w:r w:rsidR="007043C9">
              <w:rPr>
                <w:noProof/>
                <w:webHidden/>
              </w:rPr>
              <w:fldChar w:fldCharType="begin"/>
            </w:r>
            <w:r w:rsidR="007043C9">
              <w:rPr>
                <w:noProof/>
                <w:webHidden/>
              </w:rPr>
              <w:instrText xml:space="preserve"> PAGEREF _Toc238998024 \h </w:instrText>
            </w:r>
            <w:r w:rsidR="007043C9">
              <w:rPr>
                <w:noProof/>
                <w:webHidden/>
              </w:rPr>
            </w:r>
            <w:r w:rsidR="007043C9">
              <w:rPr>
                <w:noProof/>
                <w:webHidden/>
              </w:rPr>
              <w:fldChar w:fldCharType="separate"/>
            </w:r>
            <w:r w:rsidR="007043C9">
              <w:rPr>
                <w:noProof/>
                <w:webHidden/>
              </w:rPr>
              <w:t>1</w:t>
            </w:r>
            <w:r w:rsidR="007043C9">
              <w:rPr>
                <w:noProof/>
                <w:webHidden/>
              </w:rPr>
              <w:fldChar w:fldCharType="end"/>
            </w:r>
          </w:hyperlink>
        </w:p>
        <w:p w14:paraId="5037099C" w14:textId="30A2207C"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25" w:history="1">
            <w:r w:rsidR="007043C9" w:rsidRPr="005E28C5">
              <w:rPr>
                <w:rStyle w:val="Hyperlink"/>
                <w:noProof/>
              </w:rPr>
              <w:t>2. Statutory Framework</w:t>
            </w:r>
            <w:r w:rsidR="007043C9">
              <w:rPr>
                <w:noProof/>
                <w:webHidden/>
              </w:rPr>
              <w:tab/>
            </w:r>
            <w:r w:rsidR="007043C9">
              <w:rPr>
                <w:noProof/>
                <w:webHidden/>
              </w:rPr>
              <w:fldChar w:fldCharType="begin"/>
            </w:r>
            <w:r w:rsidR="007043C9">
              <w:rPr>
                <w:noProof/>
                <w:webHidden/>
              </w:rPr>
              <w:instrText xml:space="preserve"> PAGEREF _Toc238998025 \h </w:instrText>
            </w:r>
            <w:r w:rsidR="007043C9">
              <w:rPr>
                <w:noProof/>
                <w:webHidden/>
              </w:rPr>
            </w:r>
            <w:r w:rsidR="007043C9">
              <w:rPr>
                <w:noProof/>
                <w:webHidden/>
              </w:rPr>
              <w:fldChar w:fldCharType="separate"/>
            </w:r>
            <w:r w:rsidR="007043C9">
              <w:rPr>
                <w:noProof/>
                <w:webHidden/>
              </w:rPr>
              <w:t>1</w:t>
            </w:r>
            <w:r w:rsidR="007043C9">
              <w:rPr>
                <w:noProof/>
                <w:webHidden/>
              </w:rPr>
              <w:fldChar w:fldCharType="end"/>
            </w:r>
          </w:hyperlink>
        </w:p>
        <w:p w14:paraId="6A7895D6" w14:textId="601E148B"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26" w:history="1">
            <w:r w:rsidR="007043C9" w:rsidRPr="005E28C5">
              <w:rPr>
                <w:rStyle w:val="Hyperlink"/>
                <w:noProof/>
                <w:lang w:val="en-GB"/>
              </w:rPr>
              <w:t xml:space="preserve">3. </w:t>
            </w:r>
            <w:r w:rsidR="007043C9" w:rsidRPr="005E28C5">
              <w:rPr>
                <w:rStyle w:val="Hyperlink"/>
                <w:noProof/>
              </w:rPr>
              <w:t>Local</w:t>
            </w:r>
            <w:r w:rsidR="007043C9" w:rsidRPr="005E28C5">
              <w:rPr>
                <w:rStyle w:val="Hyperlink"/>
                <w:noProof/>
                <w:lang w:val="en-GB"/>
              </w:rPr>
              <w:t xml:space="preserve"> multi-agency safeguarding arrangements.</w:t>
            </w:r>
            <w:r w:rsidR="007043C9">
              <w:rPr>
                <w:noProof/>
                <w:webHidden/>
              </w:rPr>
              <w:tab/>
            </w:r>
            <w:r w:rsidR="007043C9">
              <w:rPr>
                <w:noProof/>
                <w:webHidden/>
              </w:rPr>
              <w:fldChar w:fldCharType="begin"/>
            </w:r>
            <w:r w:rsidR="007043C9">
              <w:rPr>
                <w:noProof/>
                <w:webHidden/>
              </w:rPr>
              <w:instrText xml:space="preserve"> PAGEREF _Toc238998026 \h </w:instrText>
            </w:r>
            <w:r w:rsidR="007043C9">
              <w:rPr>
                <w:noProof/>
                <w:webHidden/>
              </w:rPr>
            </w:r>
            <w:r w:rsidR="007043C9">
              <w:rPr>
                <w:noProof/>
                <w:webHidden/>
              </w:rPr>
              <w:fldChar w:fldCharType="separate"/>
            </w:r>
            <w:r w:rsidR="007043C9">
              <w:rPr>
                <w:noProof/>
                <w:webHidden/>
              </w:rPr>
              <w:t>2</w:t>
            </w:r>
            <w:r w:rsidR="007043C9">
              <w:rPr>
                <w:noProof/>
                <w:webHidden/>
              </w:rPr>
              <w:fldChar w:fldCharType="end"/>
            </w:r>
          </w:hyperlink>
        </w:p>
        <w:p w14:paraId="2F192FB9" w14:textId="0E6080DB"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27" w:history="1">
            <w:r w:rsidR="007043C9" w:rsidRPr="005E28C5">
              <w:rPr>
                <w:rStyle w:val="Hyperlink"/>
                <w:noProof/>
                <w:lang w:val="en-GB"/>
              </w:rPr>
              <w:t>4. Definitions</w:t>
            </w:r>
            <w:r w:rsidR="007043C9">
              <w:rPr>
                <w:noProof/>
                <w:webHidden/>
              </w:rPr>
              <w:tab/>
            </w:r>
            <w:r w:rsidR="007043C9">
              <w:rPr>
                <w:noProof/>
                <w:webHidden/>
              </w:rPr>
              <w:fldChar w:fldCharType="begin"/>
            </w:r>
            <w:r w:rsidR="007043C9">
              <w:rPr>
                <w:noProof/>
                <w:webHidden/>
              </w:rPr>
              <w:instrText xml:space="preserve"> PAGEREF _Toc238998027 \h </w:instrText>
            </w:r>
            <w:r w:rsidR="007043C9">
              <w:rPr>
                <w:noProof/>
                <w:webHidden/>
              </w:rPr>
            </w:r>
            <w:r w:rsidR="007043C9">
              <w:rPr>
                <w:noProof/>
                <w:webHidden/>
              </w:rPr>
              <w:fldChar w:fldCharType="separate"/>
            </w:r>
            <w:r w:rsidR="007043C9">
              <w:rPr>
                <w:noProof/>
                <w:webHidden/>
              </w:rPr>
              <w:t>3</w:t>
            </w:r>
            <w:r w:rsidR="007043C9">
              <w:rPr>
                <w:noProof/>
                <w:webHidden/>
              </w:rPr>
              <w:fldChar w:fldCharType="end"/>
            </w:r>
          </w:hyperlink>
        </w:p>
        <w:p w14:paraId="7448A525" w14:textId="480F541C"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28" w:history="1">
            <w:r w:rsidR="007043C9" w:rsidRPr="005E28C5">
              <w:rPr>
                <w:rStyle w:val="Hyperlink"/>
                <w:noProof/>
              </w:rPr>
              <w:t>5. The Designated Safeguarding Lead (DSL)</w:t>
            </w:r>
            <w:r w:rsidR="007043C9">
              <w:rPr>
                <w:noProof/>
                <w:webHidden/>
              </w:rPr>
              <w:tab/>
            </w:r>
            <w:r w:rsidR="007043C9">
              <w:rPr>
                <w:noProof/>
                <w:webHidden/>
              </w:rPr>
              <w:fldChar w:fldCharType="begin"/>
            </w:r>
            <w:r w:rsidR="007043C9">
              <w:rPr>
                <w:noProof/>
                <w:webHidden/>
              </w:rPr>
              <w:instrText xml:space="preserve"> PAGEREF _Toc238998028 \h </w:instrText>
            </w:r>
            <w:r w:rsidR="007043C9">
              <w:rPr>
                <w:noProof/>
                <w:webHidden/>
              </w:rPr>
            </w:r>
            <w:r w:rsidR="007043C9">
              <w:rPr>
                <w:noProof/>
                <w:webHidden/>
              </w:rPr>
              <w:fldChar w:fldCharType="separate"/>
            </w:r>
            <w:r w:rsidR="007043C9">
              <w:rPr>
                <w:noProof/>
                <w:webHidden/>
              </w:rPr>
              <w:t>3</w:t>
            </w:r>
            <w:r w:rsidR="007043C9">
              <w:rPr>
                <w:noProof/>
                <w:webHidden/>
              </w:rPr>
              <w:fldChar w:fldCharType="end"/>
            </w:r>
          </w:hyperlink>
        </w:p>
        <w:p w14:paraId="21F46D96" w14:textId="0883DB3B"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29" w:history="1">
            <w:r w:rsidR="007043C9" w:rsidRPr="005E28C5">
              <w:rPr>
                <w:rStyle w:val="Hyperlink"/>
                <w:noProof/>
              </w:rPr>
              <w:t>6. The Headteacher and Governing Body,</w:t>
            </w:r>
            <w:r w:rsidR="007043C9">
              <w:rPr>
                <w:noProof/>
                <w:webHidden/>
              </w:rPr>
              <w:tab/>
            </w:r>
            <w:r w:rsidR="007043C9">
              <w:rPr>
                <w:noProof/>
                <w:webHidden/>
              </w:rPr>
              <w:fldChar w:fldCharType="begin"/>
            </w:r>
            <w:r w:rsidR="007043C9">
              <w:rPr>
                <w:noProof/>
                <w:webHidden/>
              </w:rPr>
              <w:instrText xml:space="preserve"> PAGEREF _Toc238998029 \h </w:instrText>
            </w:r>
            <w:r w:rsidR="007043C9">
              <w:rPr>
                <w:noProof/>
                <w:webHidden/>
              </w:rPr>
            </w:r>
            <w:r w:rsidR="007043C9">
              <w:rPr>
                <w:noProof/>
                <w:webHidden/>
              </w:rPr>
              <w:fldChar w:fldCharType="separate"/>
            </w:r>
            <w:r w:rsidR="007043C9">
              <w:rPr>
                <w:noProof/>
                <w:webHidden/>
              </w:rPr>
              <w:t>4</w:t>
            </w:r>
            <w:r w:rsidR="007043C9">
              <w:rPr>
                <w:noProof/>
                <w:webHidden/>
              </w:rPr>
              <w:fldChar w:fldCharType="end"/>
            </w:r>
          </w:hyperlink>
        </w:p>
        <w:p w14:paraId="391CD1C2" w14:textId="13C5B986"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30" w:history="1">
            <w:r w:rsidR="007043C9" w:rsidRPr="005E28C5">
              <w:rPr>
                <w:rStyle w:val="Hyperlink"/>
                <w:noProof/>
              </w:rPr>
              <w:t>7. Safeguarding Policies and Procedures/Legal Responsibilities and duty to share information</w:t>
            </w:r>
            <w:r w:rsidR="007043C9">
              <w:rPr>
                <w:noProof/>
                <w:webHidden/>
              </w:rPr>
              <w:tab/>
            </w:r>
            <w:r w:rsidR="007043C9">
              <w:rPr>
                <w:noProof/>
                <w:webHidden/>
              </w:rPr>
              <w:fldChar w:fldCharType="begin"/>
            </w:r>
            <w:r w:rsidR="007043C9">
              <w:rPr>
                <w:noProof/>
                <w:webHidden/>
              </w:rPr>
              <w:instrText xml:space="preserve"> PAGEREF _Toc238998030 \h </w:instrText>
            </w:r>
            <w:r w:rsidR="007043C9">
              <w:rPr>
                <w:noProof/>
                <w:webHidden/>
              </w:rPr>
            </w:r>
            <w:r w:rsidR="007043C9">
              <w:rPr>
                <w:noProof/>
                <w:webHidden/>
              </w:rPr>
              <w:fldChar w:fldCharType="separate"/>
            </w:r>
            <w:r w:rsidR="007043C9">
              <w:rPr>
                <w:noProof/>
                <w:webHidden/>
              </w:rPr>
              <w:t>6</w:t>
            </w:r>
            <w:r w:rsidR="007043C9">
              <w:rPr>
                <w:noProof/>
                <w:webHidden/>
              </w:rPr>
              <w:fldChar w:fldCharType="end"/>
            </w:r>
          </w:hyperlink>
        </w:p>
        <w:p w14:paraId="21A7D725" w14:textId="5BC66A75"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31" w:history="1">
            <w:r w:rsidR="007043C9" w:rsidRPr="005E28C5">
              <w:rPr>
                <w:rStyle w:val="Hyperlink"/>
                <w:noProof/>
              </w:rPr>
              <w:t>8. Training</w:t>
            </w:r>
            <w:r w:rsidR="007043C9">
              <w:rPr>
                <w:noProof/>
                <w:webHidden/>
              </w:rPr>
              <w:tab/>
            </w:r>
            <w:r w:rsidR="007043C9">
              <w:rPr>
                <w:noProof/>
                <w:webHidden/>
              </w:rPr>
              <w:fldChar w:fldCharType="begin"/>
            </w:r>
            <w:r w:rsidR="007043C9">
              <w:rPr>
                <w:noProof/>
                <w:webHidden/>
              </w:rPr>
              <w:instrText xml:space="preserve"> PAGEREF _Toc238998031 \h </w:instrText>
            </w:r>
            <w:r w:rsidR="007043C9">
              <w:rPr>
                <w:noProof/>
                <w:webHidden/>
              </w:rPr>
            </w:r>
            <w:r w:rsidR="007043C9">
              <w:rPr>
                <w:noProof/>
                <w:webHidden/>
              </w:rPr>
              <w:fldChar w:fldCharType="separate"/>
            </w:r>
            <w:r w:rsidR="007043C9">
              <w:rPr>
                <w:noProof/>
                <w:webHidden/>
              </w:rPr>
              <w:t>8</w:t>
            </w:r>
            <w:r w:rsidR="007043C9">
              <w:rPr>
                <w:noProof/>
                <w:webHidden/>
              </w:rPr>
              <w:fldChar w:fldCharType="end"/>
            </w:r>
          </w:hyperlink>
        </w:p>
        <w:p w14:paraId="3EF56DD9" w14:textId="1CFF2480"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32" w:history="1">
            <w:r w:rsidR="007043C9" w:rsidRPr="005E28C5">
              <w:rPr>
                <w:rStyle w:val="Hyperlink"/>
                <w:noProof/>
                <w:lang w:val="en-GB"/>
              </w:rPr>
              <w:t>9. Confidentiality</w:t>
            </w:r>
            <w:r w:rsidR="007043C9">
              <w:rPr>
                <w:noProof/>
                <w:webHidden/>
              </w:rPr>
              <w:tab/>
            </w:r>
            <w:r w:rsidR="007043C9">
              <w:rPr>
                <w:noProof/>
                <w:webHidden/>
              </w:rPr>
              <w:fldChar w:fldCharType="begin"/>
            </w:r>
            <w:r w:rsidR="007043C9">
              <w:rPr>
                <w:noProof/>
                <w:webHidden/>
              </w:rPr>
              <w:instrText xml:space="preserve"> PAGEREF _Toc238998032 \h </w:instrText>
            </w:r>
            <w:r w:rsidR="007043C9">
              <w:rPr>
                <w:noProof/>
                <w:webHidden/>
              </w:rPr>
            </w:r>
            <w:r w:rsidR="007043C9">
              <w:rPr>
                <w:noProof/>
                <w:webHidden/>
              </w:rPr>
              <w:fldChar w:fldCharType="separate"/>
            </w:r>
            <w:r w:rsidR="007043C9">
              <w:rPr>
                <w:noProof/>
                <w:webHidden/>
              </w:rPr>
              <w:t>9</w:t>
            </w:r>
            <w:r w:rsidR="007043C9">
              <w:rPr>
                <w:noProof/>
                <w:webHidden/>
              </w:rPr>
              <w:fldChar w:fldCharType="end"/>
            </w:r>
          </w:hyperlink>
        </w:p>
        <w:p w14:paraId="6883FBA4" w14:textId="300B7E5F"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33" w:history="1">
            <w:r w:rsidR="007043C9" w:rsidRPr="005E28C5">
              <w:rPr>
                <w:rStyle w:val="Hyperlink"/>
                <w:noProof/>
                <w:lang w:val="en-GB"/>
              </w:rPr>
              <w:t>10. Communication with parents</w:t>
            </w:r>
            <w:r w:rsidR="007043C9">
              <w:rPr>
                <w:noProof/>
                <w:webHidden/>
              </w:rPr>
              <w:tab/>
            </w:r>
            <w:r w:rsidR="007043C9">
              <w:rPr>
                <w:noProof/>
                <w:webHidden/>
              </w:rPr>
              <w:fldChar w:fldCharType="begin"/>
            </w:r>
            <w:r w:rsidR="007043C9">
              <w:rPr>
                <w:noProof/>
                <w:webHidden/>
              </w:rPr>
              <w:instrText xml:space="preserve"> PAGEREF _Toc238998033 \h </w:instrText>
            </w:r>
            <w:r w:rsidR="007043C9">
              <w:rPr>
                <w:noProof/>
                <w:webHidden/>
              </w:rPr>
            </w:r>
            <w:r w:rsidR="007043C9">
              <w:rPr>
                <w:noProof/>
                <w:webHidden/>
              </w:rPr>
              <w:fldChar w:fldCharType="separate"/>
            </w:r>
            <w:r w:rsidR="007043C9">
              <w:rPr>
                <w:noProof/>
                <w:webHidden/>
              </w:rPr>
              <w:t>10</w:t>
            </w:r>
            <w:r w:rsidR="007043C9">
              <w:rPr>
                <w:noProof/>
                <w:webHidden/>
              </w:rPr>
              <w:fldChar w:fldCharType="end"/>
            </w:r>
          </w:hyperlink>
        </w:p>
        <w:p w14:paraId="2A59AC4E" w14:textId="2ED161ED"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34" w:history="1">
            <w:r w:rsidR="007043C9" w:rsidRPr="005E28C5">
              <w:rPr>
                <w:rStyle w:val="Hyperlink"/>
                <w:bCs/>
                <w:noProof/>
                <w:lang w:val="en-GB"/>
              </w:rPr>
              <w:t>11</w:t>
            </w:r>
            <w:r w:rsidR="007043C9" w:rsidRPr="005E28C5">
              <w:rPr>
                <w:rStyle w:val="Hyperlink"/>
                <w:noProof/>
                <w:lang w:val="en-GB"/>
              </w:rPr>
              <w:t>. Reporting systems for our pupils</w:t>
            </w:r>
            <w:r w:rsidR="007043C9">
              <w:rPr>
                <w:noProof/>
                <w:webHidden/>
              </w:rPr>
              <w:tab/>
            </w:r>
            <w:r w:rsidR="007043C9">
              <w:rPr>
                <w:noProof/>
                <w:webHidden/>
              </w:rPr>
              <w:fldChar w:fldCharType="begin"/>
            </w:r>
            <w:r w:rsidR="007043C9">
              <w:rPr>
                <w:noProof/>
                <w:webHidden/>
              </w:rPr>
              <w:instrText xml:space="preserve"> PAGEREF _Toc238998034 \h </w:instrText>
            </w:r>
            <w:r w:rsidR="007043C9">
              <w:rPr>
                <w:noProof/>
                <w:webHidden/>
              </w:rPr>
            </w:r>
            <w:r w:rsidR="007043C9">
              <w:rPr>
                <w:noProof/>
                <w:webHidden/>
              </w:rPr>
              <w:fldChar w:fldCharType="separate"/>
            </w:r>
            <w:r w:rsidR="007043C9">
              <w:rPr>
                <w:noProof/>
                <w:webHidden/>
              </w:rPr>
              <w:t>10</w:t>
            </w:r>
            <w:r w:rsidR="007043C9">
              <w:rPr>
                <w:noProof/>
                <w:webHidden/>
              </w:rPr>
              <w:fldChar w:fldCharType="end"/>
            </w:r>
          </w:hyperlink>
        </w:p>
        <w:p w14:paraId="4D33EB20" w14:textId="5CB5BBD6"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35" w:history="1">
            <w:r w:rsidR="007043C9" w:rsidRPr="005E28C5">
              <w:rPr>
                <w:rStyle w:val="Hyperlink"/>
                <w:noProof/>
                <w:lang w:val="en-GB"/>
              </w:rPr>
              <w:t>12  Whole Staff Responsibilities</w:t>
            </w:r>
            <w:r w:rsidR="007043C9">
              <w:rPr>
                <w:noProof/>
                <w:webHidden/>
              </w:rPr>
              <w:tab/>
            </w:r>
            <w:r w:rsidR="007043C9">
              <w:rPr>
                <w:noProof/>
                <w:webHidden/>
              </w:rPr>
              <w:fldChar w:fldCharType="begin"/>
            </w:r>
            <w:r w:rsidR="007043C9">
              <w:rPr>
                <w:noProof/>
                <w:webHidden/>
              </w:rPr>
              <w:instrText xml:space="preserve"> PAGEREF _Toc238998035 \h </w:instrText>
            </w:r>
            <w:r w:rsidR="007043C9">
              <w:rPr>
                <w:noProof/>
                <w:webHidden/>
              </w:rPr>
            </w:r>
            <w:r w:rsidR="007043C9">
              <w:rPr>
                <w:noProof/>
                <w:webHidden/>
              </w:rPr>
              <w:fldChar w:fldCharType="separate"/>
            </w:r>
            <w:r w:rsidR="007043C9">
              <w:rPr>
                <w:noProof/>
                <w:webHidden/>
              </w:rPr>
              <w:t>10</w:t>
            </w:r>
            <w:r w:rsidR="007043C9">
              <w:rPr>
                <w:noProof/>
                <w:webHidden/>
              </w:rPr>
              <w:fldChar w:fldCharType="end"/>
            </w:r>
          </w:hyperlink>
        </w:p>
        <w:p w14:paraId="5BD00CB4" w14:textId="2245DE96"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36" w:history="1">
            <w:r w:rsidR="007043C9" w:rsidRPr="005E28C5">
              <w:rPr>
                <w:rStyle w:val="Hyperlink"/>
                <w:noProof/>
                <w:lang w:val="en-GB"/>
              </w:rPr>
              <w:t>13. Record keeping</w:t>
            </w:r>
            <w:r w:rsidR="007043C9">
              <w:rPr>
                <w:noProof/>
                <w:webHidden/>
              </w:rPr>
              <w:tab/>
            </w:r>
            <w:r w:rsidR="007043C9">
              <w:rPr>
                <w:noProof/>
                <w:webHidden/>
              </w:rPr>
              <w:fldChar w:fldCharType="begin"/>
            </w:r>
            <w:r w:rsidR="007043C9">
              <w:rPr>
                <w:noProof/>
                <w:webHidden/>
              </w:rPr>
              <w:instrText xml:space="preserve"> PAGEREF _Toc238998036 \h </w:instrText>
            </w:r>
            <w:r w:rsidR="007043C9">
              <w:rPr>
                <w:noProof/>
                <w:webHidden/>
              </w:rPr>
            </w:r>
            <w:r w:rsidR="007043C9">
              <w:rPr>
                <w:noProof/>
                <w:webHidden/>
              </w:rPr>
              <w:fldChar w:fldCharType="separate"/>
            </w:r>
            <w:r w:rsidR="007043C9">
              <w:rPr>
                <w:noProof/>
                <w:webHidden/>
              </w:rPr>
              <w:t>14</w:t>
            </w:r>
            <w:r w:rsidR="007043C9">
              <w:rPr>
                <w:noProof/>
                <w:webHidden/>
              </w:rPr>
              <w:fldChar w:fldCharType="end"/>
            </w:r>
          </w:hyperlink>
        </w:p>
        <w:p w14:paraId="57844CAD" w14:textId="4FA5000D"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37" w:history="1">
            <w:r w:rsidR="007043C9" w:rsidRPr="005E28C5">
              <w:rPr>
                <w:rStyle w:val="Hyperlink"/>
                <w:noProof/>
                <w:lang w:val="en-GB"/>
              </w:rPr>
              <w:t xml:space="preserve">14. </w:t>
            </w:r>
            <w:r w:rsidR="007043C9" w:rsidRPr="002C3135">
              <w:rPr>
                <w:rStyle w:val="Hyperlink"/>
                <w:noProof/>
                <w:shd w:val="clear" w:color="auto" w:fill="FFFFFF" w:themeFill="background1"/>
                <w:lang w:val="en-GB"/>
              </w:rPr>
              <w:t>Thresholds and Family Help</w:t>
            </w:r>
            <w:r w:rsidR="007043C9">
              <w:rPr>
                <w:noProof/>
                <w:webHidden/>
              </w:rPr>
              <w:tab/>
            </w:r>
            <w:r w:rsidR="007043C9">
              <w:rPr>
                <w:noProof/>
                <w:webHidden/>
              </w:rPr>
              <w:fldChar w:fldCharType="begin"/>
            </w:r>
            <w:r w:rsidR="007043C9">
              <w:rPr>
                <w:noProof/>
                <w:webHidden/>
              </w:rPr>
              <w:instrText xml:space="preserve"> PAGEREF _Toc238998037 \h </w:instrText>
            </w:r>
            <w:r w:rsidR="007043C9">
              <w:rPr>
                <w:noProof/>
                <w:webHidden/>
              </w:rPr>
            </w:r>
            <w:r w:rsidR="007043C9">
              <w:rPr>
                <w:noProof/>
                <w:webHidden/>
              </w:rPr>
              <w:fldChar w:fldCharType="separate"/>
            </w:r>
            <w:r w:rsidR="007043C9">
              <w:rPr>
                <w:noProof/>
                <w:webHidden/>
              </w:rPr>
              <w:t>14</w:t>
            </w:r>
            <w:r w:rsidR="007043C9">
              <w:rPr>
                <w:noProof/>
                <w:webHidden/>
              </w:rPr>
              <w:fldChar w:fldCharType="end"/>
            </w:r>
          </w:hyperlink>
        </w:p>
        <w:p w14:paraId="097E6949" w14:textId="79D09392"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38" w:history="1">
            <w:r w:rsidR="007043C9" w:rsidRPr="005E28C5">
              <w:rPr>
                <w:rStyle w:val="Hyperlink"/>
                <w:noProof/>
                <w:lang w:val="en-GB"/>
              </w:rPr>
              <w:t>15. When to be concerned</w:t>
            </w:r>
            <w:r w:rsidR="007043C9">
              <w:rPr>
                <w:noProof/>
                <w:webHidden/>
              </w:rPr>
              <w:tab/>
            </w:r>
            <w:r w:rsidR="007043C9">
              <w:rPr>
                <w:noProof/>
                <w:webHidden/>
              </w:rPr>
              <w:fldChar w:fldCharType="begin"/>
            </w:r>
            <w:r w:rsidR="007043C9">
              <w:rPr>
                <w:noProof/>
                <w:webHidden/>
              </w:rPr>
              <w:instrText xml:space="preserve"> PAGEREF _Toc238998038 \h </w:instrText>
            </w:r>
            <w:r w:rsidR="007043C9">
              <w:rPr>
                <w:noProof/>
                <w:webHidden/>
              </w:rPr>
            </w:r>
            <w:r w:rsidR="007043C9">
              <w:rPr>
                <w:noProof/>
                <w:webHidden/>
              </w:rPr>
              <w:fldChar w:fldCharType="separate"/>
            </w:r>
            <w:r w:rsidR="007043C9">
              <w:rPr>
                <w:noProof/>
                <w:webHidden/>
              </w:rPr>
              <w:t>14</w:t>
            </w:r>
            <w:r w:rsidR="007043C9">
              <w:rPr>
                <w:noProof/>
                <w:webHidden/>
              </w:rPr>
              <w:fldChar w:fldCharType="end"/>
            </w:r>
          </w:hyperlink>
        </w:p>
        <w:p w14:paraId="5199C03A" w14:textId="70221EE9"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39" w:history="1">
            <w:r w:rsidR="007043C9" w:rsidRPr="005E28C5">
              <w:rPr>
                <w:rStyle w:val="Hyperlink"/>
                <w:noProof/>
                <w:lang w:val="en-GB"/>
              </w:rPr>
              <w:t>16. Specific Safeguarding Issues</w:t>
            </w:r>
            <w:r w:rsidR="007043C9">
              <w:rPr>
                <w:noProof/>
                <w:webHidden/>
              </w:rPr>
              <w:tab/>
            </w:r>
            <w:r w:rsidR="007043C9">
              <w:rPr>
                <w:noProof/>
                <w:webHidden/>
              </w:rPr>
              <w:fldChar w:fldCharType="begin"/>
            </w:r>
            <w:r w:rsidR="007043C9">
              <w:rPr>
                <w:noProof/>
                <w:webHidden/>
              </w:rPr>
              <w:instrText xml:space="preserve"> PAGEREF _Toc238998039 \h </w:instrText>
            </w:r>
            <w:r w:rsidR="007043C9">
              <w:rPr>
                <w:noProof/>
                <w:webHidden/>
              </w:rPr>
            </w:r>
            <w:r w:rsidR="007043C9">
              <w:rPr>
                <w:noProof/>
                <w:webHidden/>
              </w:rPr>
              <w:fldChar w:fldCharType="separate"/>
            </w:r>
            <w:r w:rsidR="007043C9">
              <w:rPr>
                <w:noProof/>
                <w:webHidden/>
              </w:rPr>
              <w:t>16</w:t>
            </w:r>
            <w:r w:rsidR="007043C9">
              <w:rPr>
                <w:noProof/>
                <w:webHidden/>
              </w:rPr>
              <w:fldChar w:fldCharType="end"/>
            </w:r>
          </w:hyperlink>
        </w:p>
        <w:p w14:paraId="12705F71" w14:textId="3138F4EF"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40" w:history="1">
            <w:r w:rsidR="007043C9" w:rsidRPr="005E28C5">
              <w:rPr>
                <w:rStyle w:val="Hyperlink"/>
                <w:noProof/>
                <w:lang w:val="en-GB"/>
              </w:rPr>
              <w:t>17. Child on child abuse</w:t>
            </w:r>
            <w:r w:rsidR="007043C9">
              <w:rPr>
                <w:noProof/>
                <w:webHidden/>
              </w:rPr>
              <w:tab/>
            </w:r>
            <w:r w:rsidR="007043C9">
              <w:rPr>
                <w:noProof/>
                <w:webHidden/>
              </w:rPr>
              <w:fldChar w:fldCharType="begin"/>
            </w:r>
            <w:r w:rsidR="007043C9">
              <w:rPr>
                <w:noProof/>
                <w:webHidden/>
              </w:rPr>
              <w:instrText xml:space="preserve"> PAGEREF _Toc238998040 \h </w:instrText>
            </w:r>
            <w:r w:rsidR="007043C9">
              <w:rPr>
                <w:noProof/>
                <w:webHidden/>
              </w:rPr>
            </w:r>
            <w:r w:rsidR="007043C9">
              <w:rPr>
                <w:noProof/>
                <w:webHidden/>
              </w:rPr>
              <w:fldChar w:fldCharType="separate"/>
            </w:r>
            <w:r w:rsidR="007043C9">
              <w:rPr>
                <w:noProof/>
                <w:webHidden/>
              </w:rPr>
              <w:t>16</w:t>
            </w:r>
            <w:r w:rsidR="007043C9">
              <w:rPr>
                <w:noProof/>
                <w:webHidden/>
              </w:rPr>
              <w:fldChar w:fldCharType="end"/>
            </w:r>
          </w:hyperlink>
        </w:p>
        <w:p w14:paraId="7C0A3AE1" w14:textId="70595F0B"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41" w:history="1">
            <w:r w:rsidR="007043C9" w:rsidRPr="005E28C5">
              <w:rPr>
                <w:rStyle w:val="Hyperlink"/>
                <w:noProof/>
                <w:lang w:val="en-GB"/>
              </w:rPr>
              <w:t>18. So-called ‘honour-based’ abuse (including FGM and forced marriage)</w:t>
            </w:r>
            <w:r w:rsidR="007043C9">
              <w:rPr>
                <w:noProof/>
                <w:webHidden/>
              </w:rPr>
              <w:tab/>
            </w:r>
            <w:r w:rsidR="007043C9">
              <w:rPr>
                <w:noProof/>
                <w:webHidden/>
              </w:rPr>
              <w:fldChar w:fldCharType="begin"/>
            </w:r>
            <w:r w:rsidR="007043C9">
              <w:rPr>
                <w:noProof/>
                <w:webHidden/>
              </w:rPr>
              <w:instrText xml:space="preserve"> PAGEREF _Toc238998041 \h </w:instrText>
            </w:r>
            <w:r w:rsidR="007043C9">
              <w:rPr>
                <w:noProof/>
                <w:webHidden/>
              </w:rPr>
            </w:r>
            <w:r w:rsidR="007043C9">
              <w:rPr>
                <w:noProof/>
                <w:webHidden/>
              </w:rPr>
              <w:fldChar w:fldCharType="separate"/>
            </w:r>
            <w:r w:rsidR="007043C9">
              <w:rPr>
                <w:noProof/>
                <w:webHidden/>
              </w:rPr>
              <w:t>21</w:t>
            </w:r>
            <w:r w:rsidR="007043C9">
              <w:rPr>
                <w:noProof/>
                <w:webHidden/>
              </w:rPr>
              <w:fldChar w:fldCharType="end"/>
            </w:r>
          </w:hyperlink>
        </w:p>
        <w:p w14:paraId="2F81B8DC" w14:textId="2BFDB66F"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42" w:history="1">
            <w:r w:rsidR="007043C9" w:rsidRPr="005E28C5">
              <w:rPr>
                <w:rStyle w:val="Hyperlink"/>
                <w:noProof/>
              </w:rPr>
              <w:t>19. Serious violence</w:t>
            </w:r>
            <w:r w:rsidR="007043C9">
              <w:rPr>
                <w:noProof/>
                <w:webHidden/>
              </w:rPr>
              <w:tab/>
            </w:r>
            <w:r w:rsidR="007043C9">
              <w:rPr>
                <w:noProof/>
                <w:webHidden/>
              </w:rPr>
              <w:fldChar w:fldCharType="begin"/>
            </w:r>
            <w:r w:rsidR="007043C9">
              <w:rPr>
                <w:noProof/>
                <w:webHidden/>
              </w:rPr>
              <w:instrText xml:space="preserve"> PAGEREF _Toc238998042 \h </w:instrText>
            </w:r>
            <w:r w:rsidR="007043C9">
              <w:rPr>
                <w:noProof/>
                <w:webHidden/>
              </w:rPr>
            </w:r>
            <w:r w:rsidR="007043C9">
              <w:rPr>
                <w:noProof/>
                <w:webHidden/>
              </w:rPr>
              <w:fldChar w:fldCharType="separate"/>
            </w:r>
            <w:r w:rsidR="007043C9">
              <w:rPr>
                <w:noProof/>
                <w:webHidden/>
              </w:rPr>
              <w:t>22</w:t>
            </w:r>
            <w:r w:rsidR="007043C9">
              <w:rPr>
                <w:noProof/>
                <w:webHidden/>
              </w:rPr>
              <w:fldChar w:fldCharType="end"/>
            </w:r>
          </w:hyperlink>
        </w:p>
        <w:p w14:paraId="1E9D91C9" w14:textId="773380E7"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43" w:history="1">
            <w:r w:rsidR="007043C9" w:rsidRPr="005E28C5">
              <w:rPr>
                <w:rStyle w:val="Hyperlink"/>
                <w:noProof/>
                <w:lang w:val="en-GB"/>
              </w:rPr>
              <w:t>20. Child Criminal Exploitation</w:t>
            </w:r>
            <w:r w:rsidR="007043C9">
              <w:rPr>
                <w:noProof/>
                <w:webHidden/>
              </w:rPr>
              <w:tab/>
            </w:r>
            <w:r w:rsidR="007043C9">
              <w:rPr>
                <w:noProof/>
                <w:webHidden/>
              </w:rPr>
              <w:fldChar w:fldCharType="begin"/>
            </w:r>
            <w:r w:rsidR="007043C9">
              <w:rPr>
                <w:noProof/>
                <w:webHidden/>
              </w:rPr>
              <w:instrText xml:space="preserve"> PAGEREF _Toc238998043 \h </w:instrText>
            </w:r>
            <w:r w:rsidR="007043C9">
              <w:rPr>
                <w:noProof/>
                <w:webHidden/>
              </w:rPr>
            </w:r>
            <w:r w:rsidR="007043C9">
              <w:rPr>
                <w:noProof/>
                <w:webHidden/>
              </w:rPr>
              <w:fldChar w:fldCharType="separate"/>
            </w:r>
            <w:r w:rsidR="007043C9">
              <w:rPr>
                <w:noProof/>
                <w:webHidden/>
              </w:rPr>
              <w:t>23</w:t>
            </w:r>
            <w:r w:rsidR="007043C9">
              <w:rPr>
                <w:noProof/>
                <w:webHidden/>
              </w:rPr>
              <w:fldChar w:fldCharType="end"/>
            </w:r>
          </w:hyperlink>
        </w:p>
        <w:p w14:paraId="1DEE98E6" w14:textId="294B8263"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44" w:history="1">
            <w:r w:rsidR="007043C9" w:rsidRPr="005E28C5">
              <w:rPr>
                <w:rStyle w:val="Hyperlink"/>
                <w:noProof/>
                <w:lang w:val="en-GB"/>
              </w:rPr>
              <w:t>21. Child sexual exploitation</w:t>
            </w:r>
            <w:r w:rsidR="007043C9">
              <w:rPr>
                <w:noProof/>
                <w:webHidden/>
              </w:rPr>
              <w:tab/>
            </w:r>
            <w:r w:rsidR="007043C9">
              <w:rPr>
                <w:noProof/>
                <w:webHidden/>
              </w:rPr>
              <w:fldChar w:fldCharType="begin"/>
            </w:r>
            <w:r w:rsidR="007043C9">
              <w:rPr>
                <w:noProof/>
                <w:webHidden/>
              </w:rPr>
              <w:instrText xml:space="preserve"> PAGEREF _Toc238998044 \h </w:instrText>
            </w:r>
            <w:r w:rsidR="007043C9">
              <w:rPr>
                <w:noProof/>
                <w:webHidden/>
              </w:rPr>
            </w:r>
            <w:r w:rsidR="007043C9">
              <w:rPr>
                <w:noProof/>
                <w:webHidden/>
              </w:rPr>
              <w:fldChar w:fldCharType="separate"/>
            </w:r>
            <w:r w:rsidR="007043C9">
              <w:rPr>
                <w:noProof/>
                <w:webHidden/>
              </w:rPr>
              <w:t>23</w:t>
            </w:r>
            <w:r w:rsidR="007043C9">
              <w:rPr>
                <w:noProof/>
                <w:webHidden/>
              </w:rPr>
              <w:fldChar w:fldCharType="end"/>
            </w:r>
          </w:hyperlink>
        </w:p>
        <w:p w14:paraId="656C70F7" w14:textId="381005AD"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45" w:history="1">
            <w:r w:rsidR="007043C9" w:rsidRPr="005E28C5">
              <w:rPr>
                <w:rStyle w:val="Hyperlink"/>
                <w:noProof/>
                <w:lang w:val="en-GB"/>
              </w:rPr>
              <w:t>22. Children who are absent from education</w:t>
            </w:r>
            <w:r w:rsidR="007043C9">
              <w:rPr>
                <w:noProof/>
                <w:webHidden/>
              </w:rPr>
              <w:tab/>
            </w:r>
            <w:r w:rsidR="007043C9">
              <w:rPr>
                <w:noProof/>
                <w:webHidden/>
              </w:rPr>
              <w:fldChar w:fldCharType="begin"/>
            </w:r>
            <w:r w:rsidR="007043C9">
              <w:rPr>
                <w:noProof/>
                <w:webHidden/>
              </w:rPr>
              <w:instrText xml:space="preserve"> PAGEREF _Toc238998045 \h </w:instrText>
            </w:r>
            <w:r w:rsidR="007043C9">
              <w:rPr>
                <w:noProof/>
                <w:webHidden/>
              </w:rPr>
            </w:r>
            <w:r w:rsidR="007043C9">
              <w:rPr>
                <w:noProof/>
                <w:webHidden/>
              </w:rPr>
              <w:fldChar w:fldCharType="separate"/>
            </w:r>
            <w:r w:rsidR="007043C9">
              <w:rPr>
                <w:noProof/>
                <w:webHidden/>
              </w:rPr>
              <w:t>24</w:t>
            </w:r>
            <w:r w:rsidR="007043C9">
              <w:rPr>
                <w:noProof/>
                <w:webHidden/>
              </w:rPr>
              <w:fldChar w:fldCharType="end"/>
            </w:r>
          </w:hyperlink>
        </w:p>
        <w:p w14:paraId="0C36A387" w14:textId="498A9347"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46" w:history="1">
            <w:r w:rsidR="007043C9" w:rsidRPr="005E28C5">
              <w:rPr>
                <w:rStyle w:val="Hyperlink"/>
                <w:noProof/>
                <w:lang w:val="en-GB"/>
              </w:rPr>
              <w:t>23. Missing pupils</w:t>
            </w:r>
            <w:r w:rsidR="007043C9">
              <w:rPr>
                <w:noProof/>
                <w:webHidden/>
              </w:rPr>
              <w:tab/>
            </w:r>
            <w:r w:rsidR="007043C9">
              <w:rPr>
                <w:noProof/>
                <w:webHidden/>
              </w:rPr>
              <w:fldChar w:fldCharType="begin"/>
            </w:r>
            <w:r w:rsidR="007043C9">
              <w:rPr>
                <w:noProof/>
                <w:webHidden/>
              </w:rPr>
              <w:instrText xml:space="preserve"> PAGEREF _Toc238998046 \h </w:instrText>
            </w:r>
            <w:r w:rsidR="007043C9">
              <w:rPr>
                <w:noProof/>
                <w:webHidden/>
              </w:rPr>
            </w:r>
            <w:r w:rsidR="007043C9">
              <w:rPr>
                <w:noProof/>
                <w:webHidden/>
              </w:rPr>
              <w:fldChar w:fldCharType="separate"/>
            </w:r>
            <w:r w:rsidR="007043C9">
              <w:rPr>
                <w:noProof/>
                <w:webHidden/>
              </w:rPr>
              <w:t>25</w:t>
            </w:r>
            <w:r w:rsidR="007043C9">
              <w:rPr>
                <w:noProof/>
                <w:webHidden/>
              </w:rPr>
              <w:fldChar w:fldCharType="end"/>
            </w:r>
          </w:hyperlink>
        </w:p>
        <w:p w14:paraId="272C25D2" w14:textId="292E056A"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47" w:history="1">
            <w:r w:rsidR="007043C9" w:rsidRPr="005E28C5">
              <w:rPr>
                <w:rStyle w:val="Hyperlink"/>
                <w:noProof/>
                <w:lang w:val="en-GB"/>
              </w:rPr>
              <w:t>24. Homelessness</w:t>
            </w:r>
            <w:r w:rsidR="007043C9">
              <w:rPr>
                <w:noProof/>
                <w:webHidden/>
              </w:rPr>
              <w:tab/>
            </w:r>
            <w:r w:rsidR="007043C9">
              <w:rPr>
                <w:noProof/>
                <w:webHidden/>
              </w:rPr>
              <w:fldChar w:fldCharType="begin"/>
            </w:r>
            <w:r w:rsidR="007043C9">
              <w:rPr>
                <w:noProof/>
                <w:webHidden/>
              </w:rPr>
              <w:instrText xml:space="preserve"> PAGEREF _Toc238998047 \h </w:instrText>
            </w:r>
            <w:r w:rsidR="007043C9">
              <w:rPr>
                <w:noProof/>
                <w:webHidden/>
              </w:rPr>
            </w:r>
            <w:r w:rsidR="007043C9">
              <w:rPr>
                <w:noProof/>
                <w:webHidden/>
              </w:rPr>
              <w:fldChar w:fldCharType="separate"/>
            </w:r>
            <w:r w:rsidR="007043C9">
              <w:rPr>
                <w:noProof/>
                <w:webHidden/>
              </w:rPr>
              <w:t>25</w:t>
            </w:r>
            <w:r w:rsidR="007043C9">
              <w:rPr>
                <w:noProof/>
                <w:webHidden/>
              </w:rPr>
              <w:fldChar w:fldCharType="end"/>
            </w:r>
          </w:hyperlink>
        </w:p>
        <w:p w14:paraId="63B3B078" w14:textId="3CFB7DEB"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48" w:history="1">
            <w:r w:rsidR="007043C9" w:rsidRPr="005E28C5">
              <w:rPr>
                <w:rStyle w:val="Hyperlink"/>
                <w:noProof/>
                <w:lang w:val="en-GB"/>
              </w:rPr>
              <w:t>25. Domestic Abuse</w:t>
            </w:r>
            <w:r w:rsidR="007043C9">
              <w:rPr>
                <w:noProof/>
                <w:webHidden/>
              </w:rPr>
              <w:tab/>
            </w:r>
            <w:r w:rsidR="007043C9">
              <w:rPr>
                <w:noProof/>
                <w:webHidden/>
              </w:rPr>
              <w:fldChar w:fldCharType="begin"/>
            </w:r>
            <w:r w:rsidR="007043C9">
              <w:rPr>
                <w:noProof/>
                <w:webHidden/>
              </w:rPr>
              <w:instrText xml:space="preserve"> PAGEREF _Toc238998048 \h </w:instrText>
            </w:r>
            <w:r w:rsidR="007043C9">
              <w:rPr>
                <w:noProof/>
                <w:webHidden/>
              </w:rPr>
            </w:r>
            <w:r w:rsidR="007043C9">
              <w:rPr>
                <w:noProof/>
                <w:webHidden/>
              </w:rPr>
              <w:fldChar w:fldCharType="separate"/>
            </w:r>
            <w:r w:rsidR="007043C9">
              <w:rPr>
                <w:noProof/>
                <w:webHidden/>
              </w:rPr>
              <w:t>25</w:t>
            </w:r>
            <w:r w:rsidR="007043C9">
              <w:rPr>
                <w:noProof/>
                <w:webHidden/>
              </w:rPr>
              <w:fldChar w:fldCharType="end"/>
            </w:r>
          </w:hyperlink>
        </w:p>
        <w:p w14:paraId="7F85DADC" w14:textId="6B6AF6D5"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49" w:history="1">
            <w:r w:rsidR="007043C9" w:rsidRPr="005E28C5">
              <w:rPr>
                <w:rStyle w:val="Hyperlink"/>
                <w:noProof/>
                <w:lang w:val="en-GB"/>
              </w:rPr>
              <w:t>26. Child on Child Sexual Violence and Sexual Harassment</w:t>
            </w:r>
            <w:r w:rsidR="007043C9">
              <w:rPr>
                <w:noProof/>
                <w:webHidden/>
              </w:rPr>
              <w:tab/>
            </w:r>
            <w:r w:rsidR="007043C9">
              <w:rPr>
                <w:noProof/>
                <w:webHidden/>
              </w:rPr>
              <w:fldChar w:fldCharType="begin"/>
            </w:r>
            <w:r w:rsidR="007043C9">
              <w:rPr>
                <w:noProof/>
                <w:webHidden/>
              </w:rPr>
              <w:instrText xml:space="preserve"> PAGEREF _Toc238998049 \h </w:instrText>
            </w:r>
            <w:r w:rsidR="007043C9">
              <w:rPr>
                <w:noProof/>
                <w:webHidden/>
              </w:rPr>
            </w:r>
            <w:r w:rsidR="007043C9">
              <w:rPr>
                <w:noProof/>
                <w:webHidden/>
              </w:rPr>
              <w:fldChar w:fldCharType="separate"/>
            </w:r>
            <w:r w:rsidR="007043C9">
              <w:rPr>
                <w:noProof/>
                <w:webHidden/>
              </w:rPr>
              <w:t>26</w:t>
            </w:r>
            <w:r w:rsidR="007043C9">
              <w:rPr>
                <w:noProof/>
                <w:webHidden/>
              </w:rPr>
              <w:fldChar w:fldCharType="end"/>
            </w:r>
          </w:hyperlink>
        </w:p>
        <w:p w14:paraId="4D2A2002" w14:textId="7D2F1376"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50" w:history="1">
            <w:r w:rsidR="007043C9" w:rsidRPr="005E28C5">
              <w:rPr>
                <w:rStyle w:val="Hyperlink"/>
                <w:noProof/>
                <w:lang w:val="en-GB"/>
              </w:rPr>
              <w:t>27. Radicalisation and Extremism</w:t>
            </w:r>
            <w:r w:rsidR="007043C9">
              <w:rPr>
                <w:noProof/>
                <w:webHidden/>
              </w:rPr>
              <w:tab/>
            </w:r>
            <w:r w:rsidR="007043C9">
              <w:rPr>
                <w:noProof/>
                <w:webHidden/>
              </w:rPr>
              <w:fldChar w:fldCharType="begin"/>
            </w:r>
            <w:r w:rsidR="007043C9">
              <w:rPr>
                <w:noProof/>
                <w:webHidden/>
              </w:rPr>
              <w:instrText xml:space="preserve"> PAGEREF _Toc238998050 \h </w:instrText>
            </w:r>
            <w:r w:rsidR="007043C9">
              <w:rPr>
                <w:noProof/>
                <w:webHidden/>
              </w:rPr>
            </w:r>
            <w:r w:rsidR="007043C9">
              <w:rPr>
                <w:noProof/>
                <w:webHidden/>
              </w:rPr>
              <w:fldChar w:fldCharType="separate"/>
            </w:r>
            <w:r w:rsidR="007043C9">
              <w:rPr>
                <w:noProof/>
                <w:webHidden/>
              </w:rPr>
              <w:t>27</w:t>
            </w:r>
            <w:r w:rsidR="007043C9">
              <w:rPr>
                <w:noProof/>
                <w:webHidden/>
              </w:rPr>
              <w:fldChar w:fldCharType="end"/>
            </w:r>
          </w:hyperlink>
        </w:p>
        <w:p w14:paraId="641AD0C1" w14:textId="3C3D2177"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51" w:history="1">
            <w:r w:rsidR="007043C9" w:rsidRPr="005E28C5">
              <w:rPr>
                <w:rStyle w:val="Hyperlink"/>
                <w:noProof/>
              </w:rPr>
              <w:t>28. Mental Health</w:t>
            </w:r>
            <w:r w:rsidR="007043C9">
              <w:rPr>
                <w:noProof/>
                <w:webHidden/>
              </w:rPr>
              <w:tab/>
            </w:r>
            <w:r w:rsidR="007043C9">
              <w:rPr>
                <w:noProof/>
                <w:webHidden/>
              </w:rPr>
              <w:fldChar w:fldCharType="begin"/>
            </w:r>
            <w:r w:rsidR="007043C9">
              <w:rPr>
                <w:noProof/>
                <w:webHidden/>
              </w:rPr>
              <w:instrText xml:space="preserve"> PAGEREF _Toc238998051 \h </w:instrText>
            </w:r>
            <w:r w:rsidR="007043C9">
              <w:rPr>
                <w:noProof/>
                <w:webHidden/>
              </w:rPr>
            </w:r>
            <w:r w:rsidR="007043C9">
              <w:rPr>
                <w:noProof/>
                <w:webHidden/>
              </w:rPr>
              <w:fldChar w:fldCharType="separate"/>
            </w:r>
            <w:r w:rsidR="007043C9">
              <w:rPr>
                <w:noProof/>
                <w:webHidden/>
              </w:rPr>
              <w:t>29</w:t>
            </w:r>
            <w:r w:rsidR="007043C9">
              <w:rPr>
                <w:noProof/>
                <w:webHidden/>
              </w:rPr>
              <w:fldChar w:fldCharType="end"/>
            </w:r>
          </w:hyperlink>
        </w:p>
        <w:p w14:paraId="73C768C2" w14:textId="0E23B061"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52" w:history="1">
            <w:r w:rsidR="007043C9" w:rsidRPr="005E28C5">
              <w:rPr>
                <w:rStyle w:val="Hyperlink"/>
                <w:noProof/>
              </w:rPr>
              <w:t>29. LGBT+ pupils</w:t>
            </w:r>
            <w:r w:rsidR="007043C9">
              <w:rPr>
                <w:noProof/>
                <w:webHidden/>
              </w:rPr>
              <w:tab/>
            </w:r>
            <w:r w:rsidR="007043C9">
              <w:rPr>
                <w:noProof/>
                <w:webHidden/>
              </w:rPr>
              <w:fldChar w:fldCharType="begin"/>
            </w:r>
            <w:r w:rsidR="007043C9">
              <w:rPr>
                <w:noProof/>
                <w:webHidden/>
              </w:rPr>
              <w:instrText xml:space="preserve"> PAGEREF _Toc238998052 \h </w:instrText>
            </w:r>
            <w:r w:rsidR="007043C9">
              <w:rPr>
                <w:noProof/>
                <w:webHidden/>
              </w:rPr>
            </w:r>
            <w:r w:rsidR="007043C9">
              <w:rPr>
                <w:noProof/>
                <w:webHidden/>
              </w:rPr>
              <w:fldChar w:fldCharType="separate"/>
            </w:r>
            <w:r w:rsidR="007043C9">
              <w:rPr>
                <w:noProof/>
                <w:webHidden/>
              </w:rPr>
              <w:t>29</w:t>
            </w:r>
            <w:r w:rsidR="007043C9">
              <w:rPr>
                <w:noProof/>
                <w:webHidden/>
              </w:rPr>
              <w:fldChar w:fldCharType="end"/>
            </w:r>
          </w:hyperlink>
        </w:p>
        <w:p w14:paraId="440AC2DA" w14:textId="444E7E9B"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53" w:history="1">
            <w:r w:rsidR="007043C9" w:rsidRPr="005E28C5">
              <w:rPr>
                <w:rStyle w:val="Hyperlink"/>
                <w:noProof/>
              </w:rPr>
              <w:t>30. Online Safety and the use of mobile technology</w:t>
            </w:r>
            <w:r w:rsidR="007043C9">
              <w:rPr>
                <w:noProof/>
                <w:webHidden/>
              </w:rPr>
              <w:tab/>
            </w:r>
            <w:r w:rsidR="007043C9">
              <w:rPr>
                <w:noProof/>
                <w:webHidden/>
              </w:rPr>
              <w:fldChar w:fldCharType="begin"/>
            </w:r>
            <w:r w:rsidR="007043C9">
              <w:rPr>
                <w:noProof/>
                <w:webHidden/>
              </w:rPr>
              <w:instrText xml:space="preserve"> PAGEREF _Toc238998053 \h </w:instrText>
            </w:r>
            <w:r w:rsidR="007043C9">
              <w:rPr>
                <w:noProof/>
                <w:webHidden/>
              </w:rPr>
            </w:r>
            <w:r w:rsidR="007043C9">
              <w:rPr>
                <w:noProof/>
                <w:webHidden/>
              </w:rPr>
              <w:fldChar w:fldCharType="separate"/>
            </w:r>
            <w:r w:rsidR="007043C9">
              <w:rPr>
                <w:noProof/>
                <w:webHidden/>
              </w:rPr>
              <w:t>30</w:t>
            </w:r>
            <w:r w:rsidR="007043C9">
              <w:rPr>
                <w:noProof/>
                <w:webHidden/>
              </w:rPr>
              <w:fldChar w:fldCharType="end"/>
            </w:r>
          </w:hyperlink>
        </w:p>
        <w:p w14:paraId="6BE20015" w14:textId="696ACE5D"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54" w:history="1">
            <w:r w:rsidR="007043C9" w:rsidRPr="005E28C5">
              <w:rPr>
                <w:rStyle w:val="Hyperlink"/>
                <w:noProof/>
              </w:rPr>
              <w:t>31. Children in Care (CiC) and Post Children in Care</w:t>
            </w:r>
            <w:r w:rsidR="007043C9">
              <w:rPr>
                <w:noProof/>
                <w:webHidden/>
              </w:rPr>
              <w:tab/>
            </w:r>
            <w:r w:rsidR="007043C9">
              <w:rPr>
                <w:noProof/>
                <w:webHidden/>
              </w:rPr>
              <w:fldChar w:fldCharType="begin"/>
            </w:r>
            <w:r w:rsidR="007043C9">
              <w:rPr>
                <w:noProof/>
                <w:webHidden/>
              </w:rPr>
              <w:instrText xml:space="preserve"> PAGEREF _Toc238998054 \h </w:instrText>
            </w:r>
            <w:r w:rsidR="007043C9">
              <w:rPr>
                <w:noProof/>
                <w:webHidden/>
              </w:rPr>
            </w:r>
            <w:r w:rsidR="007043C9">
              <w:rPr>
                <w:noProof/>
                <w:webHidden/>
              </w:rPr>
              <w:fldChar w:fldCharType="separate"/>
            </w:r>
            <w:r w:rsidR="007043C9">
              <w:rPr>
                <w:noProof/>
                <w:webHidden/>
              </w:rPr>
              <w:t>32</w:t>
            </w:r>
            <w:r w:rsidR="007043C9">
              <w:rPr>
                <w:noProof/>
                <w:webHidden/>
              </w:rPr>
              <w:fldChar w:fldCharType="end"/>
            </w:r>
          </w:hyperlink>
        </w:p>
        <w:p w14:paraId="582A0C21" w14:textId="3F1D697F"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55" w:history="1">
            <w:r w:rsidR="007043C9" w:rsidRPr="005E28C5">
              <w:rPr>
                <w:rStyle w:val="Hyperlink"/>
                <w:noProof/>
              </w:rPr>
              <w:t xml:space="preserve">32. </w:t>
            </w:r>
            <w:r w:rsidR="007043C9" w:rsidRPr="005E28C5">
              <w:rPr>
                <w:rStyle w:val="Hyperlink"/>
                <w:noProof/>
                <w:lang w:val="en-GB"/>
              </w:rPr>
              <w:t>Children with a social worker</w:t>
            </w:r>
            <w:r w:rsidR="007043C9">
              <w:rPr>
                <w:noProof/>
                <w:webHidden/>
              </w:rPr>
              <w:tab/>
            </w:r>
            <w:r w:rsidR="007043C9">
              <w:rPr>
                <w:noProof/>
                <w:webHidden/>
              </w:rPr>
              <w:fldChar w:fldCharType="begin"/>
            </w:r>
            <w:r w:rsidR="007043C9">
              <w:rPr>
                <w:noProof/>
                <w:webHidden/>
              </w:rPr>
              <w:instrText xml:space="preserve"> PAGEREF _Toc238998055 \h </w:instrText>
            </w:r>
            <w:r w:rsidR="007043C9">
              <w:rPr>
                <w:noProof/>
                <w:webHidden/>
              </w:rPr>
            </w:r>
            <w:r w:rsidR="007043C9">
              <w:rPr>
                <w:noProof/>
                <w:webHidden/>
              </w:rPr>
              <w:fldChar w:fldCharType="separate"/>
            </w:r>
            <w:r w:rsidR="007043C9">
              <w:rPr>
                <w:noProof/>
                <w:webHidden/>
              </w:rPr>
              <w:t>32</w:t>
            </w:r>
            <w:r w:rsidR="007043C9">
              <w:rPr>
                <w:noProof/>
                <w:webHidden/>
              </w:rPr>
              <w:fldChar w:fldCharType="end"/>
            </w:r>
          </w:hyperlink>
        </w:p>
        <w:p w14:paraId="60203A68" w14:textId="4A65320A"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56" w:history="1">
            <w:r w:rsidR="007043C9" w:rsidRPr="005E28C5">
              <w:rPr>
                <w:rStyle w:val="Hyperlink"/>
                <w:noProof/>
                <w:lang w:val="en-GB"/>
              </w:rPr>
              <w:t>33. Children with Special Educational Needs and Disabilities</w:t>
            </w:r>
            <w:r w:rsidR="007043C9">
              <w:rPr>
                <w:noProof/>
                <w:webHidden/>
              </w:rPr>
              <w:tab/>
            </w:r>
            <w:r w:rsidR="007043C9">
              <w:rPr>
                <w:noProof/>
                <w:webHidden/>
              </w:rPr>
              <w:fldChar w:fldCharType="begin"/>
            </w:r>
            <w:r w:rsidR="007043C9">
              <w:rPr>
                <w:noProof/>
                <w:webHidden/>
              </w:rPr>
              <w:instrText xml:space="preserve"> PAGEREF _Toc238998056 \h </w:instrText>
            </w:r>
            <w:r w:rsidR="007043C9">
              <w:rPr>
                <w:noProof/>
                <w:webHidden/>
              </w:rPr>
            </w:r>
            <w:r w:rsidR="007043C9">
              <w:rPr>
                <w:noProof/>
                <w:webHidden/>
              </w:rPr>
              <w:fldChar w:fldCharType="separate"/>
            </w:r>
            <w:r w:rsidR="007043C9">
              <w:rPr>
                <w:noProof/>
                <w:webHidden/>
              </w:rPr>
              <w:t>33</w:t>
            </w:r>
            <w:r w:rsidR="007043C9">
              <w:rPr>
                <w:noProof/>
                <w:webHidden/>
              </w:rPr>
              <w:fldChar w:fldCharType="end"/>
            </w:r>
          </w:hyperlink>
        </w:p>
        <w:p w14:paraId="4F6DA19D" w14:textId="7D28F34A"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57" w:history="1">
            <w:r w:rsidR="007043C9" w:rsidRPr="005E28C5">
              <w:rPr>
                <w:rStyle w:val="Hyperlink"/>
                <w:rFonts w:eastAsiaTheme="minorHAnsi" w:cs="Arial"/>
                <w:bCs/>
                <w:noProof/>
                <w:lang w:val="en-GB"/>
              </w:rPr>
              <w:t>34. Pupils with Medical Needs</w:t>
            </w:r>
            <w:r w:rsidR="007043C9">
              <w:rPr>
                <w:noProof/>
                <w:webHidden/>
              </w:rPr>
              <w:tab/>
            </w:r>
            <w:r w:rsidR="007043C9">
              <w:rPr>
                <w:noProof/>
                <w:webHidden/>
              </w:rPr>
              <w:fldChar w:fldCharType="begin"/>
            </w:r>
            <w:r w:rsidR="007043C9">
              <w:rPr>
                <w:noProof/>
                <w:webHidden/>
              </w:rPr>
              <w:instrText xml:space="preserve"> PAGEREF _Toc238998057 \h </w:instrText>
            </w:r>
            <w:r w:rsidR="007043C9">
              <w:rPr>
                <w:noProof/>
                <w:webHidden/>
              </w:rPr>
            </w:r>
            <w:r w:rsidR="007043C9">
              <w:rPr>
                <w:noProof/>
                <w:webHidden/>
              </w:rPr>
              <w:fldChar w:fldCharType="separate"/>
            </w:r>
            <w:r w:rsidR="007043C9">
              <w:rPr>
                <w:noProof/>
                <w:webHidden/>
              </w:rPr>
              <w:t>33</w:t>
            </w:r>
            <w:r w:rsidR="007043C9">
              <w:rPr>
                <w:noProof/>
                <w:webHidden/>
              </w:rPr>
              <w:fldChar w:fldCharType="end"/>
            </w:r>
          </w:hyperlink>
        </w:p>
        <w:p w14:paraId="3BDDEB36" w14:textId="54D95787"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58" w:history="1">
            <w:r w:rsidR="007043C9" w:rsidRPr="005E28C5">
              <w:rPr>
                <w:rStyle w:val="Hyperlink"/>
                <w:noProof/>
              </w:rPr>
              <w:t>35. Collection of pupils and non-collection of pupils at the end of the session/day</w:t>
            </w:r>
            <w:r w:rsidR="007043C9">
              <w:rPr>
                <w:noProof/>
                <w:webHidden/>
              </w:rPr>
              <w:tab/>
            </w:r>
            <w:r w:rsidR="007043C9">
              <w:rPr>
                <w:noProof/>
                <w:webHidden/>
              </w:rPr>
              <w:fldChar w:fldCharType="begin"/>
            </w:r>
            <w:r w:rsidR="007043C9">
              <w:rPr>
                <w:noProof/>
                <w:webHidden/>
              </w:rPr>
              <w:instrText xml:space="preserve"> PAGEREF _Toc238998058 \h </w:instrText>
            </w:r>
            <w:r w:rsidR="007043C9">
              <w:rPr>
                <w:noProof/>
                <w:webHidden/>
              </w:rPr>
            </w:r>
            <w:r w:rsidR="007043C9">
              <w:rPr>
                <w:noProof/>
                <w:webHidden/>
              </w:rPr>
              <w:fldChar w:fldCharType="separate"/>
            </w:r>
            <w:r w:rsidR="007043C9">
              <w:rPr>
                <w:noProof/>
                <w:webHidden/>
              </w:rPr>
              <w:t>33</w:t>
            </w:r>
            <w:r w:rsidR="007043C9">
              <w:rPr>
                <w:noProof/>
                <w:webHidden/>
              </w:rPr>
              <w:fldChar w:fldCharType="end"/>
            </w:r>
          </w:hyperlink>
        </w:p>
        <w:p w14:paraId="4B955507" w14:textId="5CE2D913"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59" w:history="1">
            <w:r w:rsidR="007043C9" w:rsidRPr="005E28C5">
              <w:rPr>
                <w:rStyle w:val="Hyperlink"/>
                <w:noProof/>
                <w:lang w:val="en-GB"/>
              </w:rPr>
              <w:t>36. Safer Recruitment procedure</w:t>
            </w:r>
            <w:r w:rsidR="007043C9">
              <w:rPr>
                <w:noProof/>
                <w:webHidden/>
              </w:rPr>
              <w:tab/>
            </w:r>
            <w:r w:rsidR="007043C9">
              <w:rPr>
                <w:noProof/>
                <w:webHidden/>
              </w:rPr>
              <w:fldChar w:fldCharType="begin"/>
            </w:r>
            <w:r w:rsidR="007043C9">
              <w:rPr>
                <w:noProof/>
                <w:webHidden/>
              </w:rPr>
              <w:instrText xml:space="preserve"> PAGEREF _Toc238998059 \h </w:instrText>
            </w:r>
            <w:r w:rsidR="007043C9">
              <w:rPr>
                <w:noProof/>
                <w:webHidden/>
              </w:rPr>
            </w:r>
            <w:r w:rsidR="007043C9">
              <w:rPr>
                <w:noProof/>
                <w:webHidden/>
              </w:rPr>
              <w:fldChar w:fldCharType="separate"/>
            </w:r>
            <w:r w:rsidR="007043C9">
              <w:rPr>
                <w:noProof/>
                <w:webHidden/>
              </w:rPr>
              <w:t>34</w:t>
            </w:r>
            <w:r w:rsidR="007043C9">
              <w:rPr>
                <w:noProof/>
                <w:webHidden/>
              </w:rPr>
              <w:fldChar w:fldCharType="end"/>
            </w:r>
          </w:hyperlink>
        </w:p>
        <w:p w14:paraId="3AEBC24A" w14:textId="1335BA3A" w:rsidR="007043C9" w:rsidRDefault="002C3135">
          <w:pPr>
            <w:pStyle w:val="TOC1"/>
            <w:tabs>
              <w:tab w:val="left" w:pos="720"/>
              <w:tab w:val="right" w:pos="9016"/>
            </w:tabs>
            <w:rPr>
              <w:rFonts w:asciiTheme="minorHAnsi" w:eastAsiaTheme="minorEastAsia" w:hAnsiTheme="minorHAnsi" w:cstheme="minorBidi"/>
              <w:noProof/>
              <w:kern w:val="2"/>
              <w:sz w:val="24"/>
              <w:lang w:val="en-GB" w:eastAsia="en-GB"/>
              <w14:ligatures w14:val="standardContextual"/>
            </w:rPr>
          </w:pPr>
          <w:hyperlink w:anchor="_Toc238998060" w:history="1">
            <w:r w:rsidR="007043C9" w:rsidRPr="005E28C5">
              <w:rPr>
                <w:rStyle w:val="Hyperlink"/>
                <w:noProof/>
                <w:lang w:val="en-GB"/>
              </w:rPr>
              <w:t>37</w:t>
            </w:r>
            <w:r w:rsidR="007043C9">
              <w:rPr>
                <w:rFonts w:asciiTheme="minorHAnsi" w:eastAsiaTheme="minorEastAsia" w:hAnsiTheme="minorHAnsi" w:cstheme="minorBidi"/>
                <w:noProof/>
                <w:kern w:val="2"/>
                <w:sz w:val="24"/>
                <w:lang w:val="en-GB" w:eastAsia="en-GB"/>
                <w14:ligatures w14:val="standardContextual"/>
              </w:rPr>
              <w:tab/>
            </w:r>
            <w:r w:rsidR="007043C9" w:rsidRPr="005E28C5">
              <w:rPr>
                <w:rStyle w:val="Hyperlink"/>
                <w:noProof/>
                <w:lang w:val="en-GB"/>
              </w:rPr>
              <w:t xml:space="preserve"> Procedure for dealing with Allegations about Staff - Concerns about a staff member, supply teacher or volunteer</w:t>
            </w:r>
            <w:r w:rsidR="007043C9">
              <w:rPr>
                <w:noProof/>
                <w:webHidden/>
              </w:rPr>
              <w:tab/>
            </w:r>
            <w:r w:rsidR="007043C9">
              <w:rPr>
                <w:noProof/>
                <w:webHidden/>
              </w:rPr>
              <w:fldChar w:fldCharType="begin"/>
            </w:r>
            <w:r w:rsidR="007043C9">
              <w:rPr>
                <w:noProof/>
                <w:webHidden/>
              </w:rPr>
              <w:instrText xml:space="preserve"> PAGEREF _Toc238998060 \h </w:instrText>
            </w:r>
            <w:r w:rsidR="007043C9">
              <w:rPr>
                <w:noProof/>
                <w:webHidden/>
              </w:rPr>
            </w:r>
            <w:r w:rsidR="007043C9">
              <w:rPr>
                <w:noProof/>
                <w:webHidden/>
              </w:rPr>
              <w:fldChar w:fldCharType="separate"/>
            </w:r>
            <w:r w:rsidR="007043C9">
              <w:rPr>
                <w:noProof/>
                <w:webHidden/>
              </w:rPr>
              <w:t>39</w:t>
            </w:r>
            <w:r w:rsidR="007043C9">
              <w:rPr>
                <w:noProof/>
                <w:webHidden/>
              </w:rPr>
              <w:fldChar w:fldCharType="end"/>
            </w:r>
          </w:hyperlink>
        </w:p>
        <w:p w14:paraId="01895512" w14:textId="22CD5B37"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61" w:history="1">
            <w:r w:rsidR="007043C9" w:rsidRPr="005E28C5">
              <w:rPr>
                <w:rStyle w:val="Hyperlink"/>
                <w:noProof/>
              </w:rPr>
              <w:t>38. Whistleblowing</w:t>
            </w:r>
            <w:r w:rsidR="007043C9">
              <w:rPr>
                <w:noProof/>
                <w:webHidden/>
              </w:rPr>
              <w:tab/>
            </w:r>
            <w:r w:rsidR="007043C9">
              <w:rPr>
                <w:noProof/>
                <w:webHidden/>
              </w:rPr>
              <w:fldChar w:fldCharType="begin"/>
            </w:r>
            <w:r w:rsidR="007043C9">
              <w:rPr>
                <w:noProof/>
                <w:webHidden/>
              </w:rPr>
              <w:instrText xml:space="preserve"> PAGEREF _Toc238998061 \h </w:instrText>
            </w:r>
            <w:r w:rsidR="007043C9">
              <w:rPr>
                <w:noProof/>
                <w:webHidden/>
              </w:rPr>
            </w:r>
            <w:r w:rsidR="007043C9">
              <w:rPr>
                <w:noProof/>
                <w:webHidden/>
              </w:rPr>
              <w:fldChar w:fldCharType="separate"/>
            </w:r>
            <w:r w:rsidR="007043C9">
              <w:rPr>
                <w:noProof/>
                <w:webHidden/>
              </w:rPr>
              <w:t>41</w:t>
            </w:r>
            <w:r w:rsidR="007043C9">
              <w:rPr>
                <w:noProof/>
                <w:webHidden/>
              </w:rPr>
              <w:fldChar w:fldCharType="end"/>
            </w:r>
          </w:hyperlink>
        </w:p>
        <w:p w14:paraId="0C915242" w14:textId="66C8022D"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62" w:history="1">
            <w:r w:rsidR="007043C9" w:rsidRPr="005E28C5">
              <w:rPr>
                <w:rStyle w:val="Hyperlink"/>
                <w:noProof/>
              </w:rPr>
              <w:t>39. Safeguarding in the Curriculum</w:t>
            </w:r>
            <w:r w:rsidR="007043C9">
              <w:rPr>
                <w:noProof/>
                <w:webHidden/>
              </w:rPr>
              <w:tab/>
            </w:r>
            <w:r w:rsidR="007043C9">
              <w:rPr>
                <w:noProof/>
                <w:webHidden/>
              </w:rPr>
              <w:fldChar w:fldCharType="begin"/>
            </w:r>
            <w:r w:rsidR="007043C9">
              <w:rPr>
                <w:noProof/>
                <w:webHidden/>
              </w:rPr>
              <w:instrText xml:space="preserve"> PAGEREF _Toc238998062 \h </w:instrText>
            </w:r>
            <w:r w:rsidR="007043C9">
              <w:rPr>
                <w:noProof/>
                <w:webHidden/>
              </w:rPr>
            </w:r>
            <w:r w:rsidR="007043C9">
              <w:rPr>
                <w:noProof/>
                <w:webHidden/>
              </w:rPr>
              <w:fldChar w:fldCharType="separate"/>
            </w:r>
            <w:r w:rsidR="007043C9">
              <w:rPr>
                <w:noProof/>
                <w:webHidden/>
              </w:rPr>
              <w:t>41</w:t>
            </w:r>
            <w:r w:rsidR="007043C9">
              <w:rPr>
                <w:noProof/>
                <w:webHidden/>
              </w:rPr>
              <w:fldChar w:fldCharType="end"/>
            </w:r>
          </w:hyperlink>
        </w:p>
        <w:p w14:paraId="3E0D62BA" w14:textId="37004DAF"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63" w:history="1">
            <w:r w:rsidR="007043C9" w:rsidRPr="005E28C5">
              <w:rPr>
                <w:rStyle w:val="Hyperlink"/>
                <w:noProof/>
              </w:rPr>
              <w:t>40. Physical Intervention</w:t>
            </w:r>
            <w:r w:rsidR="007043C9">
              <w:rPr>
                <w:noProof/>
                <w:webHidden/>
              </w:rPr>
              <w:tab/>
            </w:r>
            <w:r w:rsidR="007043C9">
              <w:rPr>
                <w:noProof/>
                <w:webHidden/>
              </w:rPr>
              <w:fldChar w:fldCharType="begin"/>
            </w:r>
            <w:r w:rsidR="007043C9">
              <w:rPr>
                <w:noProof/>
                <w:webHidden/>
              </w:rPr>
              <w:instrText xml:space="preserve"> PAGEREF _Toc238998063 \h </w:instrText>
            </w:r>
            <w:r w:rsidR="007043C9">
              <w:rPr>
                <w:noProof/>
                <w:webHidden/>
              </w:rPr>
            </w:r>
            <w:r w:rsidR="007043C9">
              <w:rPr>
                <w:noProof/>
                <w:webHidden/>
              </w:rPr>
              <w:fldChar w:fldCharType="separate"/>
            </w:r>
            <w:r w:rsidR="007043C9">
              <w:rPr>
                <w:noProof/>
                <w:webHidden/>
              </w:rPr>
              <w:t>41</w:t>
            </w:r>
            <w:r w:rsidR="007043C9">
              <w:rPr>
                <w:noProof/>
                <w:webHidden/>
              </w:rPr>
              <w:fldChar w:fldCharType="end"/>
            </w:r>
          </w:hyperlink>
        </w:p>
        <w:p w14:paraId="22915A1E" w14:textId="1F8C77D0"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64" w:history="1">
            <w:r w:rsidR="007043C9" w:rsidRPr="005E28C5">
              <w:rPr>
                <w:rStyle w:val="Hyperlink"/>
                <w:noProof/>
              </w:rPr>
              <w:t>41. First Aid</w:t>
            </w:r>
            <w:r w:rsidR="007043C9">
              <w:rPr>
                <w:noProof/>
                <w:webHidden/>
              </w:rPr>
              <w:tab/>
            </w:r>
            <w:r w:rsidR="007043C9">
              <w:rPr>
                <w:noProof/>
                <w:webHidden/>
              </w:rPr>
              <w:fldChar w:fldCharType="begin"/>
            </w:r>
            <w:r w:rsidR="007043C9">
              <w:rPr>
                <w:noProof/>
                <w:webHidden/>
              </w:rPr>
              <w:instrText xml:space="preserve"> PAGEREF _Toc238998064 \h </w:instrText>
            </w:r>
            <w:r w:rsidR="007043C9">
              <w:rPr>
                <w:noProof/>
                <w:webHidden/>
              </w:rPr>
            </w:r>
            <w:r w:rsidR="007043C9">
              <w:rPr>
                <w:noProof/>
                <w:webHidden/>
              </w:rPr>
              <w:fldChar w:fldCharType="separate"/>
            </w:r>
            <w:r w:rsidR="007043C9">
              <w:rPr>
                <w:noProof/>
                <w:webHidden/>
              </w:rPr>
              <w:t>41</w:t>
            </w:r>
            <w:r w:rsidR="007043C9">
              <w:rPr>
                <w:noProof/>
                <w:webHidden/>
              </w:rPr>
              <w:fldChar w:fldCharType="end"/>
            </w:r>
          </w:hyperlink>
        </w:p>
        <w:p w14:paraId="3D3AF948" w14:textId="411CCDB5"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65" w:history="1">
            <w:r w:rsidR="007043C9" w:rsidRPr="005E28C5">
              <w:rPr>
                <w:rStyle w:val="Hyperlink"/>
                <w:noProof/>
              </w:rPr>
              <w:t>42. Personal/Intimate care</w:t>
            </w:r>
            <w:r w:rsidR="007043C9">
              <w:rPr>
                <w:noProof/>
                <w:webHidden/>
              </w:rPr>
              <w:tab/>
            </w:r>
            <w:r w:rsidR="007043C9">
              <w:rPr>
                <w:noProof/>
                <w:webHidden/>
              </w:rPr>
              <w:fldChar w:fldCharType="begin"/>
            </w:r>
            <w:r w:rsidR="007043C9">
              <w:rPr>
                <w:noProof/>
                <w:webHidden/>
              </w:rPr>
              <w:instrText xml:space="preserve"> PAGEREF _Toc238998065 \h </w:instrText>
            </w:r>
            <w:r w:rsidR="007043C9">
              <w:rPr>
                <w:noProof/>
                <w:webHidden/>
              </w:rPr>
            </w:r>
            <w:r w:rsidR="007043C9">
              <w:rPr>
                <w:noProof/>
                <w:webHidden/>
              </w:rPr>
              <w:fldChar w:fldCharType="separate"/>
            </w:r>
            <w:r w:rsidR="007043C9">
              <w:rPr>
                <w:noProof/>
                <w:webHidden/>
              </w:rPr>
              <w:t>41</w:t>
            </w:r>
            <w:r w:rsidR="007043C9">
              <w:rPr>
                <w:noProof/>
                <w:webHidden/>
              </w:rPr>
              <w:fldChar w:fldCharType="end"/>
            </w:r>
          </w:hyperlink>
        </w:p>
        <w:p w14:paraId="1A7A0478" w14:textId="3DDFBF87"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66" w:history="1">
            <w:r w:rsidR="007043C9" w:rsidRPr="005E28C5">
              <w:rPr>
                <w:rStyle w:val="Hyperlink"/>
                <w:noProof/>
              </w:rPr>
              <w:t>43. Overnight stays/residentials</w:t>
            </w:r>
            <w:r w:rsidR="007043C9">
              <w:rPr>
                <w:noProof/>
                <w:webHidden/>
              </w:rPr>
              <w:tab/>
            </w:r>
            <w:r w:rsidR="007043C9">
              <w:rPr>
                <w:noProof/>
                <w:webHidden/>
              </w:rPr>
              <w:fldChar w:fldCharType="begin"/>
            </w:r>
            <w:r w:rsidR="007043C9">
              <w:rPr>
                <w:noProof/>
                <w:webHidden/>
              </w:rPr>
              <w:instrText xml:space="preserve"> PAGEREF _Toc238998066 \h </w:instrText>
            </w:r>
            <w:r w:rsidR="007043C9">
              <w:rPr>
                <w:noProof/>
                <w:webHidden/>
              </w:rPr>
            </w:r>
            <w:r w:rsidR="007043C9">
              <w:rPr>
                <w:noProof/>
                <w:webHidden/>
              </w:rPr>
              <w:fldChar w:fldCharType="separate"/>
            </w:r>
            <w:r w:rsidR="007043C9">
              <w:rPr>
                <w:noProof/>
                <w:webHidden/>
              </w:rPr>
              <w:t>41</w:t>
            </w:r>
            <w:r w:rsidR="007043C9">
              <w:rPr>
                <w:noProof/>
                <w:webHidden/>
              </w:rPr>
              <w:fldChar w:fldCharType="end"/>
            </w:r>
          </w:hyperlink>
        </w:p>
        <w:p w14:paraId="560A23BE" w14:textId="25FA5DD8"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67" w:history="1">
            <w:r w:rsidR="007043C9" w:rsidRPr="005E28C5">
              <w:rPr>
                <w:rStyle w:val="Hyperlink"/>
                <w:noProof/>
              </w:rPr>
              <w:t>44. Children absent from school due to mental health issues</w:t>
            </w:r>
            <w:r w:rsidR="007043C9">
              <w:rPr>
                <w:noProof/>
                <w:webHidden/>
              </w:rPr>
              <w:tab/>
            </w:r>
            <w:r w:rsidR="007043C9">
              <w:rPr>
                <w:noProof/>
                <w:webHidden/>
              </w:rPr>
              <w:fldChar w:fldCharType="begin"/>
            </w:r>
            <w:r w:rsidR="007043C9">
              <w:rPr>
                <w:noProof/>
                <w:webHidden/>
              </w:rPr>
              <w:instrText xml:space="preserve"> PAGEREF _Toc238998067 \h </w:instrText>
            </w:r>
            <w:r w:rsidR="007043C9">
              <w:rPr>
                <w:noProof/>
                <w:webHidden/>
              </w:rPr>
            </w:r>
            <w:r w:rsidR="007043C9">
              <w:rPr>
                <w:noProof/>
                <w:webHidden/>
              </w:rPr>
              <w:fldChar w:fldCharType="separate"/>
            </w:r>
            <w:r w:rsidR="007043C9">
              <w:rPr>
                <w:noProof/>
                <w:webHidden/>
              </w:rPr>
              <w:t>42</w:t>
            </w:r>
            <w:r w:rsidR="007043C9">
              <w:rPr>
                <w:noProof/>
                <w:webHidden/>
              </w:rPr>
              <w:fldChar w:fldCharType="end"/>
            </w:r>
          </w:hyperlink>
        </w:p>
        <w:p w14:paraId="5E0A1A0C" w14:textId="37BC774B"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68" w:history="1">
            <w:r w:rsidR="007043C9" w:rsidRPr="005E28C5">
              <w:rPr>
                <w:rStyle w:val="Hyperlink"/>
                <w:noProof/>
              </w:rPr>
              <w:t>45. Young Carers</w:t>
            </w:r>
            <w:r w:rsidR="007043C9">
              <w:rPr>
                <w:noProof/>
                <w:webHidden/>
              </w:rPr>
              <w:tab/>
            </w:r>
            <w:r w:rsidR="007043C9">
              <w:rPr>
                <w:noProof/>
                <w:webHidden/>
              </w:rPr>
              <w:fldChar w:fldCharType="begin"/>
            </w:r>
            <w:r w:rsidR="007043C9">
              <w:rPr>
                <w:noProof/>
                <w:webHidden/>
              </w:rPr>
              <w:instrText xml:space="preserve"> PAGEREF _Toc238998068 \h </w:instrText>
            </w:r>
            <w:r w:rsidR="007043C9">
              <w:rPr>
                <w:noProof/>
                <w:webHidden/>
              </w:rPr>
            </w:r>
            <w:r w:rsidR="007043C9">
              <w:rPr>
                <w:noProof/>
                <w:webHidden/>
              </w:rPr>
              <w:fldChar w:fldCharType="separate"/>
            </w:r>
            <w:r w:rsidR="007043C9">
              <w:rPr>
                <w:noProof/>
                <w:webHidden/>
              </w:rPr>
              <w:t>42</w:t>
            </w:r>
            <w:r w:rsidR="007043C9">
              <w:rPr>
                <w:noProof/>
                <w:webHidden/>
              </w:rPr>
              <w:fldChar w:fldCharType="end"/>
            </w:r>
          </w:hyperlink>
        </w:p>
        <w:p w14:paraId="44961906" w14:textId="32EA0BE0"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69" w:history="1">
            <w:r w:rsidR="007043C9" w:rsidRPr="005E28C5">
              <w:rPr>
                <w:rStyle w:val="Hyperlink"/>
                <w:noProof/>
              </w:rPr>
              <w:t>46. Complaints Procedure</w:t>
            </w:r>
            <w:r w:rsidR="007043C9">
              <w:rPr>
                <w:noProof/>
                <w:webHidden/>
              </w:rPr>
              <w:tab/>
            </w:r>
            <w:r w:rsidR="007043C9">
              <w:rPr>
                <w:noProof/>
                <w:webHidden/>
              </w:rPr>
              <w:fldChar w:fldCharType="begin"/>
            </w:r>
            <w:r w:rsidR="007043C9">
              <w:rPr>
                <w:noProof/>
                <w:webHidden/>
              </w:rPr>
              <w:instrText xml:space="preserve"> PAGEREF _Toc238998069 \h </w:instrText>
            </w:r>
            <w:r w:rsidR="007043C9">
              <w:rPr>
                <w:noProof/>
                <w:webHidden/>
              </w:rPr>
            </w:r>
            <w:r w:rsidR="007043C9">
              <w:rPr>
                <w:noProof/>
                <w:webHidden/>
              </w:rPr>
              <w:fldChar w:fldCharType="separate"/>
            </w:r>
            <w:r w:rsidR="007043C9">
              <w:rPr>
                <w:noProof/>
                <w:webHidden/>
              </w:rPr>
              <w:t>42</w:t>
            </w:r>
            <w:r w:rsidR="007043C9">
              <w:rPr>
                <w:noProof/>
                <w:webHidden/>
              </w:rPr>
              <w:fldChar w:fldCharType="end"/>
            </w:r>
          </w:hyperlink>
        </w:p>
        <w:p w14:paraId="4D4ACCC7" w14:textId="58174D41"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70" w:history="1">
            <w:r w:rsidR="007043C9" w:rsidRPr="005E28C5">
              <w:rPr>
                <w:rStyle w:val="Hyperlink"/>
                <w:noProof/>
              </w:rPr>
              <w:t>Appendix</w:t>
            </w:r>
            <w:r w:rsidR="007043C9" w:rsidRPr="005E28C5">
              <w:rPr>
                <w:rStyle w:val="Hyperlink"/>
                <w:bCs/>
                <w:noProof/>
              </w:rPr>
              <w:t xml:space="preserve"> 1</w:t>
            </w:r>
            <w:r w:rsidR="007043C9">
              <w:rPr>
                <w:noProof/>
                <w:webHidden/>
              </w:rPr>
              <w:tab/>
            </w:r>
            <w:r w:rsidR="007043C9">
              <w:rPr>
                <w:noProof/>
                <w:webHidden/>
              </w:rPr>
              <w:fldChar w:fldCharType="begin"/>
            </w:r>
            <w:r w:rsidR="007043C9">
              <w:rPr>
                <w:noProof/>
                <w:webHidden/>
              </w:rPr>
              <w:instrText xml:space="preserve"> PAGEREF _Toc238998070 \h </w:instrText>
            </w:r>
            <w:r w:rsidR="007043C9">
              <w:rPr>
                <w:noProof/>
                <w:webHidden/>
              </w:rPr>
            </w:r>
            <w:r w:rsidR="007043C9">
              <w:rPr>
                <w:noProof/>
                <w:webHidden/>
              </w:rPr>
              <w:fldChar w:fldCharType="separate"/>
            </w:r>
            <w:r w:rsidR="007043C9">
              <w:rPr>
                <w:noProof/>
                <w:webHidden/>
              </w:rPr>
              <w:t>43</w:t>
            </w:r>
            <w:r w:rsidR="007043C9">
              <w:rPr>
                <w:noProof/>
                <w:webHidden/>
              </w:rPr>
              <w:fldChar w:fldCharType="end"/>
            </w:r>
          </w:hyperlink>
        </w:p>
        <w:p w14:paraId="499EC0B7" w14:textId="1FCFED92" w:rsidR="007043C9" w:rsidRDefault="002C3135">
          <w:pPr>
            <w:pStyle w:val="TOC1"/>
            <w:tabs>
              <w:tab w:val="right" w:pos="9016"/>
            </w:tabs>
            <w:rPr>
              <w:rFonts w:asciiTheme="minorHAnsi" w:eastAsiaTheme="minorEastAsia" w:hAnsiTheme="minorHAnsi" w:cstheme="minorBidi"/>
              <w:noProof/>
              <w:kern w:val="2"/>
              <w:sz w:val="24"/>
              <w:lang w:val="en-GB" w:eastAsia="en-GB"/>
              <w14:ligatures w14:val="standardContextual"/>
            </w:rPr>
          </w:pPr>
          <w:hyperlink w:anchor="_Toc238998071" w:history="1">
            <w:r w:rsidR="007043C9" w:rsidRPr="005E28C5">
              <w:rPr>
                <w:rStyle w:val="Hyperlink"/>
                <w:noProof/>
              </w:rPr>
              <w:t>Body Map</w:t>
            </w:r>
            <w:r w:rsidR="007043C9">
              <w:rPr>
                <w:noProof/>
                <w:webHidden/>
              </w:rPr>
              <w:tab/>
            </w:r>
            <w:r w:rsidR="007043C9">
              <w:rPr>
                <w:noProof/>
                <w:webHidden/>
              </w:rPr>
              <w:fldChar w:fldCharType="begin"/>
            </w:r>
            <w:r w:rsidR="007043C9">
              <w:rPr>
                <w:noProof/>
                <w:webHidden/>
              </w:rPr>
              <w:instrText xml:space="preserve"> PAGEREF _Toc238998071 \h </w:instrText>
            </w:r>
            <w:r w:rsidR="007043C9">
              <w:rPr>
                <w:noProof/>
                <w:webHidden/>
              </w:rPr>
            </w:r>
            <w:r w:rsidR="007043C9">
              <w:rPr>
                <w:noProof/>
                <w:webHidden/>
              </w:rPr>
              <w:fldChar w:fldCharType="separate"/>
            </w:r>
            <w:r w:rsidR="007043C9">
              <w:rPr>
                <w:noProof/>
                <w:webHidden/>
              </w:rPr>
              <w:t>44</w:t>
            </w:r>
            <w:r w:rsidR="007043C9">
              <w:rPr>
                <w:noProof/>
                <w:webHidden/>
              </w:rPr>
              <w:fldChar w:fldCharType="end"/>
            </w:r>
          </w:hyperlink>
        </w:p>
        <w:p w14:paraId="2512336C" w14:textId="6A53FED3" w:rsidR="00522B7E" w:rsidRDefault="00522B7E">
          <w:r>
            <w:rPr>
              <w:b/>
              <w:bCs/>
              <w:noProof/>
            </w:rPr>
            <w:fldChar w:fldCharType="end"/>
          </w:r>
        </w:p>
      </w:sdtContent>
    </w:sdt>
    <w:p w14:paraId="00B2C1FA" w14:textId="2657BE1A" w:rsidR="00522B7E" w:rsidRDefault="00522B7E" w:rsidP="00522B7E"/>
    <w:p w14:paraId="7A8A4A77" w14:textId="77777777" w:rsidR="00522B7E" w:rsidRDefault="00522B7E" w:rsidP="00522B7E">
      <w:pPr>
        <w:sectPr w:rsidR="00522B7E" w:rsidSect="00522B7E">
          <w:footerReference w:type="first" r:id="rId15"/>
          <w:pgSz w:w="11906" w:h="16838"/>
          <w:pgMar w:top="1440" w:right="1440" w:bottom="1440" w:left="1440" w:header="708" w:footer="708" w:gutter="0"/>
          <w:pgNumType w:start="1"/>
          <w:cols w:space="708"/>
          <w:docGrid w:linePitch="360"/>
        </w:sectPr>
      </w:pPr>
    </w:p>
    <w:p w14:paraId="7514E72F" w14:textId="5AF2BCBF" w:rsidR="00DB0448" w:rsidRPr="00514109" w:rsidRDefault="00DB0448" w:rsidP="004D18E7">
      <w:pPr>
        <w:pStyle w:val="Heading1"/>
      </w:pPr>
      <w:bookmarkStart w:id="0" w:name="_Toc238998024"/>
      <w:r w:rsidRPr="00514109">
        <w:lastRenderedPageBreak/>
        <w:t xml:space="preserve">1. </w:t>
      </w:r>
      <w:r w:rsidRPr="004D18E7">
        <w:t>Purpose</w:t>
      </w:r>
      <w:r w:rsidRPr="00514109">
        <w:t xml:space="preserve"> and Aims</w:t>
      </w:r>
      <w:bookmarkEnd w:id="0"/>
    </w:p>
    <w:p w14:paraId="3DF5EFAF" w14:textId="77777777" w:rsidR="00DB0448" w:rsidRPr="00514109" w:rsidRDefault="00DB0448" w:rsidP="00DB0448">
      <w:pPr>
        <w:jc w:val="both"/>
        <w:rPr>
          <w:rFonts w:cs="Arial"/>
          <w:sz w:val="22"/>
          <w:szCs w:val="22"/>
          <w:lang w:val="en-GB"/>
        </w:rPr>
      </w:pPr>
      <w:r w:rsidRPr="00514109">
        <w:rPr>
          <w:rFonts w:cs="Arial"/>
          <w:sz w:val="22"/>
          <w:szCs w:val="22"/>
          <w:lang w:val="en-GB"/>
        </w:rPr>
        <w:t xml:space="preserve">Safeguarding and child protection is </w:t>
      </w:r>
      <w:r w:rsidRPr="00514109">
        <w:rPr>
          <w:rFonts w:cs="Arial"/>
          <w:b/>
          <w:bCs/>
          <w:sz w:val="22"/>
          <w:szCs w:val="22"/>
          <w:lang w:val="en-GB"/>
        </w:rPr>
        <w:t xml:space="preserve">everyone’s </w:t>
      </w:r>
      <w:r w:rsidRPr="00514109">
        <w:rPr>
          <w:rFonts w:cs="Arial"/>
          <w:sz w:val="22"/>
          <w:szCs w:val="22"/>
          <w:lang w:val="en-GB"/>
        </w:rPr>
        <w:t xml:space="preserve">responsibility. This policy applies to all staff, volunteers and governors in the school and is consistent with the procedures of the 3 safeguarding partners. Our policy and procedures also apply to extended school and off-site activities. </w:t>
      </w:r>
    </w:p>
    <w:p w14:paraId="1EF8DEEC" w14:textId="77777777" w:rsidR="00DB0448" w:rsidRPr="00514109" w:rsidRDefault="00DB0448" w:rsidP="00DB0448">
      <w:pPr>
        <w:pStyle w:val="1bodycopy10pt"/>
        <w:jc w:val="both"/>
        <w:rPr>
          <w:rFonts w:cs="Arial"/>
          <w:b/>
          <w:bCs/>
          <w:sz w:val="22"/>
          <w:szCs w:val="22"/>
        </w:rPr>
      </w:pPr>
    </w:p>
    <w:p w14:paraId="4C8CCF1D" w14:textId="77777777" w:rsidR="00DB0448" w:rsidRPr="00514109" w:rsidRDefault="00DB0448" w:rsidP="00DB0448">
      <w:pPr>
        <w:pStyle w:val="1bodycopy10pt"/>
        <w:jc w:val="both"/>
        <w:rPr>
          <w:rFonts w:cs="Arial"/>
          <w:sz w:val="22"/>
          <w:szCs w:val="22"/>
        </w:rPr>
      </w:pPr>
      <w:r w:rsidRPr="00514109">
        <w:rPr>
          <w:rFonts w:cs="Arial"/>
          <w:b/>
          <w:bCs/>
          <w:sz w:val="22"/>
          <w:szCs w:val="22"/>
        </w:rPr>
        <w:t>The school aims to ensure that</w:t>
      </w:r>
      <w:r w:rsidRPr="00514109">
        <w:rPr>
          <w:rFonts w:cs="Arial"/>
          <w:sz w:val="22"/>
          <w:szCs w:val="22"/>
        </w:rPr>
        <w:t>:</w:t>
      </w:r>
    </w:p>
    <w:p w14:paraId="50F25B09" w14:textId="77777777" w:rsidR="00DB0448" w:rsidRPr="00A361E5" w:rsidRDefault="00DB0448" w:rsidP="00606D5E">
      <w:pPr>
        <w:pStyle w:val="Body"/>
        <w:numPr>
          <w:ilvl w:val="0"/>
          <w:numId w:val="7"/>
        </w:numPr>
        <w:spacing w:after="160" w:line="259" w:lineRule="auto"/>
        <w:ind w:left="709" w:hanging="426"/>
        <w:rPr>
          <w:rFonts w:cs="Arial"/>
          <w:lang w:val="en-US"/>
        </w:rPr>
      </w:pPr>
      <w:r w:rsidRPr="00A361E5">
        <w:rPr>
          <w:rFonts w:cs="Arial"/>
          <w:lang w:val="en-US"/>
        </w:rPr>
        <w:t>Appropriate action is taken in a timely manner to safeguard and promote children’s welfare</w:t>
      </w:r>
    </w:p>
    <w:p w14:paraId="7C9B3764" w14:textId="77777777" w:rsidR="00DB0448" w:rsidRPr="00A361E5" w:rsidRDefault="00DB0448" w:rsidP="00606D5E">
      <w:pPr>
        <w:pStyle w:val="Body"/>
        <w:numPr>
          <w:ilvl w:val="0"/>
          <w:numId w:val="7"/>
        </w:numPr>
        <w:spacing w:after="160" w:line="259" w:lineRule="auto"/>
        <w:ind w:left="709" w:hanging="426"/>
        <w:rPr>
          <w:rFonts w:cs="Arial"/>
          <w:lang w:val="en-US"/>
        </w:rPr>
      </w:pPr>
      <w:r w:rsidRPr="00A361E5">
        <w:rPr>
          <w:rFonts w:cs="Arial"/>
          <w:lang w:val="en-US"/>
        </w:rPr>
        <w:t>All staff are aware of their statutory responsibilities with respect to safeguarding</w:t>
      </w:r>
    </w:p>
    <w:p w14:paraId="69A8F056" w14:textId="379BF22C" w:rsidR="00DB0448" w:rsidRPr="00A361E5" w:rsidRDefault="00DB0448" w:rsidP="00606D5E">
      <w:pPr>
        <w:pStyle w:val="Body"/>
        <w:numPr>
          <w:ilvl w:val="0"/>
          <w:numId w:val="7"/>
        </w:numPr>
        <w:spacing w:after="160" w:line="259" w:lineRule="auto"/>
        <w:ind w:left="0" w:firstLine="283"/>
        <w:rPr>
          <w:rFonts w:cs="Arial"/>
          <w:lang w:val="en-US"/>
        </w:rPr>
      </w:pPr>
      <w:r w:rsidRPr="00A361E5">
        <w:rPr>
          <w:rFonts w:cs="Arial"/>
          <w:lang w:val="en-US"/>
        </w:rPr>
        <w:t>Staff are properly train</w:t>
      </w:r>
      <w:r w:rsidR="00B06617" w:rsidRPr="00A361E5">
        <w:rPr>
          <w:rFonts w:cs="Arial"/>
          <w:lang w:val="en-US"/>
        </w:rPr>
        <w:t>ed</w:t>
      </w:r>
      <w:r w:rsidRPr="00A361E5">
        <w:rPr>
          <w:rFonts w:cs="Arial"/>
          <w:lang w:val="en-US"/>
        </w:rPr>
        <w:t xml:space="preserve"> in recognising and reporting safeguarding issues</w:t>
      </w:r>
    </w:p>
    <w:p w14:paraId="1118FA92" w14:textId="77777777" w:rsidR="00DB0448" w:rsidRPr="00C850C2" w:rsidRDefault="00DB0448" w:rsidP="00606D5E">
      <w:pPr>
        <w:pStyle w:val="Body"/>
        <w:numPr>
          <w:ilvl w:val="0"/>
          <w:numId w:val="7"/>
        </w:numPr>
        <w:spacing w:after="160" w:line="259" w:lineRule="auto"/>
        <w:ind w:left="709" w:hanging="426"/>
        <w:rPr>
          <w:rFonts w:cs="Arial"/>
          <w:sz w:val="22"/>
          <w:szCs w:val="22"/>
          <w:lang w:val="en-GB"/>
        </w:rPr>
      </w:pPr>
      <w:r w:rsidRPr="00A361E5">
        <w:rPr>
          <w:rFonts w:cs="Arial"/>
          <w:lang w:val="en-US"/>
        </w:rPr>
        <w:t>Some children have an increased risk of abuse, and additional barriers can exist for some children with respect to recognising or disclosing it. We are committed to anti-discriminatory practice and recognise children’s diverse circumstances. We ensure that all children have the</w:t>
      </w:r>
      <w:r w:rsidRPr="00C850C2">
        <w:rPr>
          <w:rFonts w:cs="Arial"/>
          <w:sz w:val="22"/>
          <w:szCs w:val="22"/>
          <w:lang w:val="en-GB"/>
        </w:rPr>
        <w:t xml:space="preserve"> same protection, regardless of any barriers they may face.</w:t>
      </w:r>
    </w:p>
    <w:p w14:paraId="7E9CA7AE" w14:textId="77777777" w:rsidR="00DB0448" w:rsidRPr="00514109" w:rsidRDefault="00DB0448" w:rsidP="004D18E7">
      <w:pPr>
        <w:pStyle w:val="Heading1"/>
      </w:pPr>
      <w:bookmarkStart w:id="1" w:name="_Toc44934614"/>
      <w:bookmarkStart w:id="2" w:name="_Toc238998025"/>
      <w:r w:rsidRPr="00514109">
        <w:t xml:space="preserve">2. </w:t>
      </w:r>
      <w:r w:rsidRPr="004D18E7">
        <w:t>Statutory</w:t>
      </w:r>
      <w:r w:rsidRPr="00514109">
        <w:t xml:space="preserve"> Framework</w:t>
      </w:r>
      <w:bookmarkEnd w:id="1"/>
      <w:bookmarkEnd w:id="2"/>
    </w:p>
    <w:p w14:paraId="5BDB2CBA" w14:textId="77777777" w:rsidR="00DB7302" w:rsidRDefault="00DB0448" w:rsidP="00DB0448">
      <w:pPr>
        <w:jc w:val="both"/>
        <w:rPr>
          <w:rFonts w:eastAsia="Arial" w:cs="Arial"/>
          <w:sz w:val="22"/>
          <w:szCs w:val="22"/>
          <w:lang w:val="en-GB"/>
        </w:rPr>
      </w:pPr>
      <w:r w:rsidRPr="00514109">
        <w:rPr>
          <w:rFonts w:eastAsia="Arial" w:cs="Arial"/>
          <w:sz w:val="22"/>
          <w:szCs w:val="22"/>
          <w:lang w:val="en-GB"/>
        </w:rPr>
        <w:t xml:space="preserve">This policy is based on the Department for Education’s (DfE’s) statutory </w:t>
      </w:r>
      <w:hyperlink r:id="rId16" w:history="1">
        <w:r w:rsidR="00C50F86" w:rsidRPr="00C50F86">
          <w:rPr>
            <w:rFonts w:eastAsiaTheme="minorHAnsi" w:cs="Arial"/>
            <w:color w:val="0072CC"/>
            <w:kern w:val="2"/>
            <w:sz w:val="22"/>
            <w:szCs w:val="22"/>
            <w:u w:val="single"/>
            <w:lang w:val="en-GB"/>
            <w14:ligatures w14:val="standardContextual"/>
          </w:rPr>
          <w:t>Keeping Children Safe in Education (2026)</w:t>
        </w:r>
      </w:hyperlink>
      <w:r w:rsidR="00C50F86" w:rsidRPr="00C50F86">
        <w:rPr>
          <w:rFonts w:eastAsiaTheme="minorHAnsi" w:cs="Arial"/>
          <w:kern w:val="2"/>
          <w:sz w:val="22"/>
          <w:szCs w:val="22"/>
          <w:lang w:val="en-GB"/>
          <w14:ligatures w14:val="standardContextual"/>
        </w:rPr>
        <w:t xml:space="preserve"> and Working-together to safeguard children </w:t>
      </w:r>
      <w:hyperlink r:id="rId17" w:history="1">
        <w:r w:rsidR="00C50F86" w:rsidRPr="00C50F86">
          <w:rPr>
            <w:rFonts w:eastAsiaTheme="minorHAnsi" w:cs="Arial"/>
            <w:color w:val="467886" w:themeColor="hyperlink"/>
            <w:kern w:val="2"/>
            <w:sz w:val="22"/>
            <w:szCs w:val="22"/>
            <w:u w:val="single"/>
            <w:lang w:val="en-GB"/>
            <w14:ligatures w14:val="standardContextual"/>
          </w:rPr>
          <w:t>https://www.gov.uk/government/publications/working-together-to-safeguard-children--2</w:t>
        </w:r>
      </w:hyperlink>
    </w:p>
    <w:p w14:paraId="317EFC73" w14:textId="77777777" w:rsidR="00C85CBA" w:rsidRDefault="002C3135" w:rsidP="00DB0448">
      <w:pPr>
        <w:jc w:val="both"/>
      </w:pPr>
      <w:hyperlink r:id="rId18" w:history="1">
        <w:r w:rsidR="00DB0448" w:rsidRPr="00514109">
          <w:rPr>
            <w:rStyle w:val="Hyperlink"/>
            <w:rFonts w:eastAsia="Arial" w:cs="Arial"/>
            <w:sz w:val="22"/>
            <w:szCs w:val="22"/>
            <w:lang w:val="en-GB"/>
          </w:rPr>
          <w:t>Maintained Schools Governance Guide</w:t>
        </w:r>
      </w:hyperlink>
    </w:p>
    <w:p w14:paraId="5AD9A982" w14:textId="1B6FF7B8" w:rsidR="00DB0448" w:rsidRPr="00514109" w:rsidRDefault="00DB0448" w:rsidP="00DB0448">
      <w:pPr>
        <w:jc w:val="both"/>
        <w:rPr>
          <w:rFonts w:cs="Arial"/>
          <w:sz w:val="22"/>
          <w:szCs w:val="22"/>
          <w:lang w:val="en-GB"/>
        </w:rPr>
      </w:pPr>
      <w:r w:rsidRPr="00514109">
        <w:rPr>
          <w:rFonts w:eastAsia="Arial" w:cs="Arial"/>
          <w:sz w:val="22"/>
          <w:szCs w:val="22"/>
          <w:lang w:val="en-GB"/>
        </w:rPr>
        <w:t xml:space="preserve">We comply with this guidance and </w:t>
      </w:r>
      <w:r w:rsidRPr="00514109">
        <w:rPr>
          <w:rFonts w:cs="Arial"/>
          <w:sz w:val="22"/>
          <w:szCs w:val="22"/>
          <w:lang w:val="en-GB"/>
        </w:rPr>
        <w:t xml:space="preserve">the arrangements agreed and published by our 3 local safeguarding partners (see section 3). </w:t>
      </w:r>
    </w:p>
    <w:p w14:paraId="60B7E89B" w14:textId="77777777" w:rsidR="00DB0448" w:rsidRPr="00514109" w:rsidRDefault="00DB0448" w:rsidP="00DB0448">
      <w:pPr>
        <w:pStyle w:val="1bodycopy10pt"/>
        <w:rPr>
          <w:rFonts w:cs="Arial"/>
          <w:sz w:val="22"/>
          <w:szCs w:val="22"/>
          <w:lang w:val="en-GB"/>
        </w:rPr>
      </w:pPr>
      <w:r w:rsidRPr="00514109">
        <w:rPr>
          <w:rFonts w:eastAsia="Arial" w:cs="Arial"/>
          <w:sz w:val="22"/>
          <w:szCs w:val="22"/>
          <w:lang w:val="en-GB"/>
        </w:rPr>
        <w:t>This policy is also based on the following legislation:</w:t>
      </w:r>
    </w:p>
    <w:p w14:paraId="20B07108" w14:textId="77777777" w:rsidR="00DB0448" w:rsidRPr="00514109" w:rsidRDefault="00DB0448" w:rsidP="00606D5E">
      <w:pPr>
        <w:pStyle w:val="4Bulletedcopyblue"/>
        <w:numPr>
          <w:ilvl w:val="0"/>
          <w:numId w:val="10"/>
        </w:numPr>
        <w:ind w:left="709" w:hanging="425"/>
        <w:rPr>
          <w:sz w:val="22"/>
          <w:szCs w:val="22"/>
          <w:lang w:val="en-GB"/>
        </w:rPr>
      </w:pPr>
      <w:r w:rsidRPr="00514109">
        <w:rPr>
          <w:sz w:val="22"/>
          <w:szCs w:val="22"/>
          <w:lang w:val="en-GB"/>
        </w:rPr>
        <w:t xml:space="preserve">Section 175 of the </w:t>
      </w:r>
      <w:hyperlink r:id="rId19" w:history="1">
        <w:r w:rsidRPr="00514109">
          <w:rPr>
            <w:rStyle w:val="Hyperlink"/>
            <w:rFonts w:eastAsia="Arial"/>
            <w:sz w:val="22"/>
            <w:szCs w:val="22"/>
            <w:lang w:val="en-GB"/>
          </w:rPr>
          <w:t>Education Act 2002</w:t>
        </w:r>
      </w:hyperlink>
      <w:r w:rsidRPr="00514109">
        <w:rPr>
          <w:sz w:val="22"/>
          <w:szCs w:val="22"/>
          <w:lang w:val="en-GB"/>
        </w:rPr>
        <w:t>, which places a duty on schools and local authorities to safeguard and promote the welfare of pupils</w:t>
      </w:r>
    </w:p>
    <w:p w14:paraId="2BECFE06" w14:textId="77777777" w:rsidR="00DB0448" w:rsidRPr="00514109" w:rsidRDefault="002C3135" w:rsidP="00606D5E">
      <w:pPr>
        <w:pStyle w:val="4Bulletedcopyblue"/>
        <w:numPr>
          <w:ilvl w:val="0"/>
          <w:numId w:val="10"/>
        </w:numPr>
        <w:ind w:left="709" w:hanging="425"/>
        <w:rPr>
          <w:sz w:val="22"/>
          <w:szCs w:val="22"/>
          <w:lang w:val="en-GB"/>
        </w:rPr>
      </w:pPr>
      <w:hyperlink r:id="rId20" w:history="1">
        <w:r w:rsidR="00DB0448" w:rsidRPr="00514109">
          <w:rPr>
            <w:rStyle w:val="Hyperlink"/>
            <w:rFonts w:eastAsia="Arial"/>
            <w:sz w:val="22"/>
            <w:szCs w:val="22"/>
            <w:lang w:val="en-GB"/>
          </w:rPr>
          <w:t>The School Staffing (England) Regulations 2009</w:t>
        </w:r>
      </w:hyperlink>
      <w:r w:rsidR="00DB0448" w:rsidRPr="00514109">
        <w:rPr>
          <w:sz w:val="22"/>
          <w:szCs w:val="22"/>
          <w:lang w:val="en-GB"/>
        </w:rPr>
        <w:t>, which set out what must be recorded on the single central record and the requirement for at least 1 person conducting an interview to be trained in safer recruitment techniques</w:t>
      </w:r>
    </w:p>
    <w:p w14:paraId="27AFD688" w14:textId="77777777" w:rsidR="00DB0448" w:rsidRPr="00514109" w:rsidRDefault="002C3135" w:rsidP="00606D5E">
      <w:pPr>
        <w:pStyle w:val="4Bulletedcopyblue"/>
        <w:numPr>
          <w:ilvl w:val="0"/>
          <w:numId w:val="10"/>
        </w:numPr>
        <w:ind w:left="709" w:hanging="425"/>
        <w:rPr>
          <w:sz w:val="22"/>
          <w:szCs w:val="22"/>
          <w:lang w:val="en-GB"/>
        </w:rPr>
      </w:pPr>
      <w:hyperlink r:id="rId21" w:history="1">
        <w:r w:rsidR="00DB0448" w:rsidRPr="00514109">
          <w:rPr>
            <w:rStyle w:val="Hyperlink"/>
            <w:rFonts w:eastAsia="Arial"/>
            <w:sz w:val="22"/>
            <w:szCs w:val="22"/>
            <w:lang w:val="en-GB"/>
          </w:rPr>
          <w:t>The Children Act 1989</w:t>
        </w:r>
      </w:hyperlink>
      <w:r w:rsidR="00DB0448" w:rsidRPr="00514109">
        <w:rPr>
          <w:sz w:val="22"/>
          <w:szCs w:val="22"/>
          <w:lang w:val="en-GB"/>
        </w:rPr>
        <w:t xml:space="preserve"> (and </w:t>
      </w:r>
      <w:hyperlink r:id="rId22" w:history="1">
        <w:r w:rsidR="00DB0448" w:rsidRPr="00514109">
          <w:rPr>
            <w:rStyle w:val="Hyperlink"/>
            <w:rFonts w:eastAsia="Arial"/>
            <w:sz w:val="22"/>
            <w:szCs w:val="22"/>
            <w:lang w:val="en-GB"/>
          </w:rPr>
          <w:t>2004 amendment</w:t>
        </w:r>
      </w:hyperlink>
      <w:r w:rsidR="00DB0448" w:rsidRPr="00514109">
        <w:rPr>
          <w:sz w:val="22"/>
          <w:szCs w:val="22"/>
          <w:lang w:val="en-GB"/>
        </w:rPr>
        <w:t>), which provides a framework for the care and protection of children</w:t>
      </w:r>
    </w:p>
    <w:p w14:paraId="1FC5EDF0" w14:textId="77777777" w:rsidR="00DB0448" w:rsidRPr="00514109" w:rsidRDefault="00DB0448" w:rsidP="00606D5E">
      <w:pPr>
        <w:pStyle w:val="4Bulletedcopyblue"/>
        <w:numPr>
          <w:ilvl w:val="0"/>
          <w:numId w:val="10"/>
        </w:numPr>
        <w:ind w:left="709" w:hanging="425"/>
        <w:rPr>
          <w:sz w:val="22"/>
          <w:szCs w:val="22"/>
          <w:lang w:val="en-GB"/>
        </w:rPr>
      </w:pPr>
      <w:r w:rsidRPr="00514109">
        <w:rPr>
          <w:sz w:val="22"/>
          <w:szCs w:val="22"/>
          <w:lang w:val="en-GB"/>
        </w:rPr>
        <w:t xml:space="preserve">Section 5B(11) of the Female Genital Mutilation Act 2003, as inserted by section 74 of the </w:t>
      </w:r>
      <w:hyperlink r:id="rId23" w:history="1">
        <w:r w:rsidRPr="00514109">
          <w:rPr>
            <w:rStyle w:val="Hyperlink"/>
            <w:rFonts w:eastAsia="Arial"/>
            <w:sz w:val="22"/>
            <w:szCs w:val="22"/>
            <w:lang w:val="en-GB"/>
          </w:rPr>
          <w:t>Serious Crime Act 2015</w:t>
        </w:r>
      </w:hyperlink>
      <w:r w:rsidRPr="00514109">
        <w:rPr>
          <w:sz w:val="22"/>
          <w:szCs w:val="22"/>
          <w:lang w:val="en-GB"/>
        </w:rPr>
        <w:t>, which places a statutory duty on teachers to report to the police where they discover that female genital mutilation (FGM) appears to have been carried out on a girl under 18</w:t>
      </w:r>
    </w:p>
    <w:p w14:paraId="0745C218" w14:textId="77777777" w:rsidR="00DB0448" w:rsidRPr="00514109" w:rsidRDefault="002C3135" w:rsidP="00606D5E">
      <w:pPr>
        <w:pStyle w:val="4Bulletedcopyblue"/>
        <w:numPr>
          <w:ilvl w:val="0"/>
          <w:numId w:val="10"/>
        </w:numPr>
        <w:ind w:left="709" w:hanging="425"/>
        <w:rPr>
          <w:sz w:val="22"/>
          <w:szCs w:val="22"/>
          <w:lang w:val="en-GB"/>
        </w:rPr>
      </w:pPr>
      <w:hyperlink r:id="rId24" w:history="1">
        <w:r w:rsidR="00DB0448" w:rsidRPr="00514109">
          <w:rPr>
            <w:rStyle w:val="Hyperlink"/>
            <w:rFonts w:eastAsia="Arial"/>
            <w:sz w:val="22"/>
            <w:szCs w:val="22"/>
            <w:lang w:val="en-GB"/>
          </w:rPr>
          <w:t>Statutory guidance on FGM</w:t>
        </w:r>
      </w:hyperlink>
      <w:r w:rsidR="00DB0448" w:rsidRPr="00514109">
        <w:rPr>
          <w:sz w:val="22"/>
          <w:szCs w:val="22"/>
          <w:lang w:val="en-GB"/>
        </w:rPr>
        <w:t xml:space="preserve">, which sets out responsibilities with regards to safeguarding and supporting girls affected by FGM </w:t>
      </w:r>
    </w:p>
    <w:p w14:paraId="1A33C526" w14:textId="77777777" w:rsidR="00DB0448" w:rsidRPr="00514109" w:rsidRDefault="002C3135" w:rsidP="00606D5E">
      <w:pPr>
        <w:pStyle w:val="4Bulletedcopyblue"/>
        <w:numPr>
          <w:ilvl w:val="0"/>
          <w:numId w:val="10"/>
        </w:numPr>
        <w:ind w:left="709" w:hanging="425"/>
        <w:rPr>
          <w:sz w:val="22"/>
          <w:szCs w:val="22"/>
          <w:lang w:val="en-GB"/>
        </w:rPr>
      </w:pPr>
      <w:hyperlink r:id="rId25" w:history="1">
        <w:r w:rsidR="00DB0448" w:rsidRPr="00514109">
          <w:rPr>
            <w:rStyle w:val="Hyperlink"/>
            <w:rFonts w:eastAsia="Arial"/>
            <w:sz w:val="22"/>
            <w:szCs w:val="22"/>
            <w:lang w:val="en-GB"/>
          </w:rPr>
          <w:t>The Rehabilitation of Offenders Act 1974</w:t>
        </w:r>
      </w:hyperlink>
      <w:r w:rsidR="00DB0448" w:rsidRPr="00514109">
        <w:rPr>
          <w:sz w:val="22"/>
          <w:szCs w:val="22"/>
          <w:lang w:val="en-GB"/>
        </w:rPr>
        <w:t>, which outlines when people with criminal convictions can work with children</w:t>
      </w:r>
    </w:p>
    <w:p w14:paraId="4F1EFFA5"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lastRenderedPageBreak/>
        <w:t xml:space="preserve">Schedule 4 of the </w:t>
      </w:r>
      <w:hyperlink r:id="rId26" w:history="1">
        <w:r w:rsidRPr="00514109">
          <w:rPr>
            <w:rStyle w:val="Hyperlink"/>
            <w:rFonts w:eastAsia="Arial"/>
            <w:sz w:val="22"/>
            <w:szCs w:val="22"/>
            <w:lang w:val="en-GB"/>
          </w:rPr>
          <w:t>Safeguarding Vulnerable Groups Act 2006</w:t>
        </w:r>
      </w:hyperlink>
      <w:r w:rsidRPr="00514109">
        <w:rPr>
          <w:sz w:val="22"/>
          <w:szCs w:val="22"/>
          <w:lang w:val="en-GB"/>
        </w:rPr>
        <w:t>, which defines what ‘regulated activity’ is in relation to children</w:t>
      </w:r>
    </w:p>
    <w:p w14:paraId="734249A9" w14:textId="77777777" w:rsidR="00DB0448" w:rsidRPr="00514109" w:rsidRDefault="002C3135" w:rsidP="00606D5E">
      <w:pPr>
        <w:pStyle w:val="4Bulletedcopyblue"/>
        <w:numPr>
          <w:ilvl w:val="0"/>
          <w:numId w:val="10"/>
        </w:numPr>
        <w:ind w:hanging="436"/>
        <w:rPr>
          <w:sz w:val="22"/>
          <w:szCs w:val="22"/>
          <w:lang w:val="en-GB"/>
        </w:rPr>
      </w:pPr>
      <w:hyperlink r:id="rId27" w:history="1">
        <w:r w:rsidR="00DB0448" w:rsidRPr="00514109">
          <w:rPr>
            <w:rStyle w:val="Hyperlink"/>
            <w:rFonts w:eastAsia="Arial"/>
            <w:sz w:val="22"/>
            <w:szCs w:val="22"/>
            <w:lang w:val="en-GB"/>
          </w:rPr>
          <w:t>Statutory guidance on the Prevent duty</w:t>
        </w:r>
      </w:hyperlink>
      <w:r w:rsidR="00DB0448" w:rsidRPr="00514109">
        <w:rPr>
          <w:sz w:val="22"/>
          <w:szCs w:val="22"/>
          <w:lang w:val="en-GB"/>
        </w:rPr>
        <w:t>, which explains schools’ duties under the Counter-Terrorism and Security Act 2015 with respect to protecting people from the risk of radicalisation and extremism</w:t>
      </w:r>
    </w:p>
    <w:p w14:paraId="5110C7BD" w14:textId="77777777" w:rsidR="00DB0448" w:rsidRPr="00514109" w:rsidRDefault="002C3135" w:rsidP="00606D5E">
      <w:pPr>
        <w:pStyle w:val="4Bulletedcopyblue"/>
        <w:numPr>
          <w:ilvl w:val="0"/>
          <w:numId w:val="10"/>
        </w:numPr>
        <w:ind w:hanging="436"/>
        <w:rPr>
          <w:sz w:val="22"/>
          <w:szCs w:val="22"/>
          <w:lang w:val="en-GB"/>
        </w:rPr>
      </w:pPr>
      <w:hyperlink r:id="rId28" w:history="1">
        <w:r w:rsidR="00DB0448" w:rsidRPr="00514109">
          <w:rPr>
            <w:rStyle w:val="Hyperlink"/>
            <w:sz w:val="22"/>
            <w:szCs w:val="22"/>
            <w:lang w:val="en-GB"/>
          </w:rPr>
          <w:t>The Human Rights Act 1998</w:t>
        </w:r>
      </w:hyperlink>
      <w:r w:rsidR="00DB0448" w:rsidRPr="00514109">
        <w:rPr>
          <w:sz w:val="22"/>
          <w:szCs w:val="22"/>
          <w:lang w:val="en-GB"/>
        </w:rPr>
        <w:t xml:space="preserve">, which explains that being subjected to harassment, violence and/or abuse, including that of a sexual nature, may breach any or all of the rights which apply to individuals under the </w:t>
      </w:r>
      <w:hyperlink r:id="rId29" w:history="1">
        <w:r w:rsidR="00DB0448" w:rsidRPr="00514109">
          <w:rPr>
            <w:rStyle w:val="Hyperlink"/>
            <w:sz w:val="22"/>
            <w:szCs w:val="22"/>
            <w:lang w:val="en-GB"/>
          </w:rPr>
          <w:t>European Convention on Human Rights</w:t>
        </w:r>
      </w:hyperlink>
      <w:r w:rsidR="00DB0448" w:rsidRPr="00514109">
        <w:rPr>
          <w:sz w:val="22"/>
          <w:szCs w:val="22"/>
          <w:lang w:val="en-GB"/>
        </w:rPr>
        <w:t xml:space="preserve"> (ECHR)  </w:t>
      </w:r>
    </w:p>
    <w:p w14:paraId="0BCB7481" w14:textId="77777777" w:rsidR="00DB0448" w:rsidRPr="00514109" w:rsidRDefault="002C3135" w:rsidP="00606D5E">
      <w:pPr>
        <w:pStyle w:val="4Bulletedcopyblue"/>
        <w:numPr>
          <w:ilvl w:val="0"/>
          <w:numId w:val="10"/>
        </w:numPr>
        <w:ind w:hanging="436"/>
        <w:rPr>
          <w:sz w:val="22"/>
          <w:szCs w:val="22"/>
          <w:lang w:val="en-GB"/>
        </w:rPr>
      </w:pPr>
      <w:hyperlink r:id="rId30" w:history="1">
        <w:r w:rsidR="00DB0448" w:rsidRPr="00514109">
          <w:rPr>
            <w:rStyle w:val="Hyperlink"/>
            <w:sz w:val="22"/>
            <w:szCs w:val="22"/>
            <w:lang w:val="en-GB"/>
          </w:rPr>
          <w:t>The Equality Act 2010</w:t>
        </w:r>
      </w:hyperlink>
      <w:r w:rsidR="00DB0448" w:rsidRPr="00514109">
        <w:rPr>
          <w:sz w:val="22"/>
          <w:szCs w:val="22"/>
          <w:lang w:val="en-GB"/>
        </w:rPr>
        <w:t>, which makes it unlawful to discriminate against people regarding particular protected characteristics (including disability, sex, sexual orientation, gender reassignment and race). This means our governors and headteacher should carefully consider how they are supporting their pupils with regard to these characteristics. The Act allows our school to take positive action to deal with particular disadvantages affecting pupils (where we can show it’s proportionate). This includes making reasonable adjustments for disabled pupils. For example, it could include taking positive action to support girls where there’s evidence that they’re being disproportionately subjected to sexual violence or harassment</w:t>
      </w:r>
    </w:p>
    <w:p w14:paraId="17414059" w14:textId="77777777" w:rsidR="00DB0448" w:rsidRDefault="002C3135" w:rsidP="00606D5E">
      <w:pPr>
        <w:pStyle w:val="4Bulletedcopyblue"/>
        <w:numPr>
          <w:ilvl w:val="0"/>
          <w:numId w:val="10"/>
        </w:numPr>
        <w:ind w:hanging="436"/>
        <w:rPr>
          <w:sz w:val="22"/>
          <w:szCs w:val="22"/>
          <w:lang w:val="en-GB"/>
        </w:rPr>
      </w:pPr>
      <w:hyperlink r:id="rId31" w:history="1">
        <w:r w:rsidR="00DB0448" w:rsidRPr="00514109">
          <w:rPr>
            <w:rStyle w:val="Hyperlink"/>
            <w:sz w:val="22"/>
            <w:szCs w:val="22"/>
            <w:lang w:val="en-GB"/>
          </w:rPr>
          <w:t>The Public Sector Equality Duty (PSED)</w:t>
        </w:r>
      </w:hyperlink>
      <w:r w:rsidR="00DB0448" w:rsidRPr="00514109">
        <w:rPr>
          <w:sz w:val="22"/>
          <w:szCs w:val="22"/>
          <w:lang w:val="en-GB"/>
        </w:rPr>
        <w:t xml:space="preserve">, which explains that we must have due regard to eliminating unlawful discrimination, harassment and victimisation. The PSED helps us to focus on key issues of concern and how to improve pupil outcomes. Some pupils may be more at risk of harm from issues such as sexual violence; homophobic, </w:t>
      </w:r>
      <w:proofErr w:type="spellStart"/>
      <w:r w:rsidR="00DB0448" w:rsidRPr="00514109">
        <w:rPr>
          <w:sz w:val="22"/>
          <w:szCs w:val="22"/>
          <w:lang w:val="en-GB"/>
        </w:rPr>
        <w:t>biphobic</w:t>
      </w:r>
      <w:proofErr w:type="spellEnd"/>
      <w:r w:rsidR="00DB0448" w:rsidRPr="00514109">
        <w:rPr>
          <w:sz w:val="22"/>
          <w:szCs w:val="22"/>
          <w:lang w:val="en-GB"/>
        </w:rPr>
        <w:t xml:space="preserve"> or transphobic bullying; or racial discrimination</w:t>
      </w:r>
    </w:p>
    <w:p w14:paraId="60B5F092" w14:textId="77777777" w:rsidR="00CC56FB" w:rsidRPr="00D224CD" w:rsidRDefault="002C3135" w:rsidP="00CC56FB">
      <w:pPr>
        <w:numPr>
          <w:ilvl w:val="0"/>
          <w:numId w:val="10"/>
        </w:numPr>
        <w:spacing w:line="259" w:lineRule="auto"/>
        <w:rPr>
          <w:rFonts w:eastAsia="Times New Roman" w:cs="Arial"/>
          <w:sz w:val="22"/>
          <w:szCs w:val="22"/>
        </w:rPr>
      </w:pPr>
      <w:hyperlink r:id="rId32" w:history="1">
        <w:r w:rsidR="00B572E4" w:rsidRPr="00D224CD">
          <w:rPr>
            <w:rFonts w:eastAsia="Arial" w:cs="Arial"/>
            <w:color w:val="0072CC"/>
            <w:sz w:val="22"/>
            <w:szCs w:val="22"/>
            <w:u w:val="single"/>
          </w:rPr>
          <w:t>Operation Encompass statutory guidance</w:t>
        </w:r>
      </w:hyperlink>
      <w:r w:rsidR="00B572E4" w:rsidRPr="00D224CD">
        <w:rPr>
          <w:rFonts w:eastAsia="Arial" w:cs="Arial"/>
          <w:sz w:val="22"/>
          <w:szCs w:val="22"/>
        </w:rPr>
        <w:t>, which explains that the police must notify our school of any incidents involving domestic abuse</w:t>
      </w:r>
    </w:p>
    <w:p w14:paraId="70D6E48B" w14:textId="19B53243" w:rsidR="00C72C56" w:rsidRPr="00D224CD" w:rsidRDefault="002C3135" w:rsidP="00C72C56">
      <w:pPr>
        <w:numPr>
          <w:ilvl w:val="0"/>
          <w:numId w:val="10"/>
        </w:numPr>
        <w:spacing w:line="259" w:lineRule="auto"/>
        <w:rPr>
          <w:rFonts w:eastAsia="Times New Roman" w:cs="Arial"/>
          <w:sz w:val="22"/>
          <w:szCs w:val="22"/>
        </w:rPr>
      </w:pPr>
      <w:hyperlink r:id="rId33" w:history="1">
        <w:r w:rsidR="00C72C56" w:rsidRPr="00D224CD">
          <w:rPr>
            <w:rStyle w:val="Hyperlink"/>
            <w:rFonts w:cs="Arial"/>
            <w:sz w:val="22"/>
            <w:szCs w:val="22"/>
          </w:rPr>
          <w:t>The Crime and Policing Act 2026.</w:t>
        </w:r>
      </w:hyperlink>
    </w:p>
    <w:p w14:paraId="58E55411" w14:textId="7D55FC1F" w:rsidR="00C72C56" w:rsidRPr="00D224CD" w:rsidRDefault="002C3135" w:rsidP="00222BB3">
      <w:pPr>
        <w:numPr>
          <w:ilvl w:val="0"/>
          <w:numId w:val="10"/>
        </w:numPr>
        <w:spacing w:line="259" w:lineRule="auto"/>
        <w:rPr>
          <w:rFonts w:eastAsia="Times New Roman" w:cs="Arial"/>
          <w:sz w:val="22"/>
          <w:szCs w:val="22"/>
        </w:rPr>
      </w:pPr>
      <w:hyperlink r:id="rId34" w:history="1">
        <w:r w:rsidR="00222BB3" w:rsidRPr="00D224CD">
          <w:rPr>
            <w:rStyle w:val="Hyperlink"/>
            <w:rFonts w:cs="Arial"/>
            <w:sz w:val="22"/>
            <w:szCs w:val="22"/>
          </w:rPr>
          <w:t xml:space="preserve">The </w:t>
        </w:r>
        <w:proofErr w:type="spellStart"/>
        <w:r w:rsidR="00222BB3" w:rsidRPr="00D224CD">
          <w:rPr>
            <w:rStyle w:val="Hyperlink"/>
            <w:rFonts w:cs="Arial"/>
            <w:sz w:val="22"/>
            <w:szCs w:val="22"/>
          </w:rPr>
          <w:t>Childrens</w:t>
        </w:r>
        <w:proofErr w:type="spellEnd"/>
        <w:r w:rsidR="00222BB3" w:rsidRPr="00D224CD">
          <w:rPr>
            <w:rStyle w:val="Hyperlink"/>
            <w:rFonts w:cs="Arial"/>
            <w:sz w:val="22"/>
            <w:szCs w:val="22"/>
          </w:rPr>
          <w:t xml:space="preserve"> Wellbeing and School Act</w:t>
        </w:r>
      </w:hyperlink>
    </w:p>
    <w:p w14:paraId="011608FE"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The </w:t>
      </w:r>
      <w:hyperlink r:id="rId35" w:history="1">
        <w:r w:rsidRPr="00514109">
          <w:rPr>
            <w:rStyle w:val="Hyperlink"/>
            <w:rFonts w:eastAsia="Arial"/>
            <w:sz w:val="22"/>
            <w:szCs w:val="22"/>
            <w:lang w:val="en-GB"/>
          </w:rPr>
          <w:t>Childcare (Disqualification) and Childcare (Early Years Provision Free of Charge) (Extended Entitlement) (Amendment) Regulations 2018</w:t>
        </w:r>
      </w:hyperlink>
      <w:r w:rsidRPr="00514109">
        <w:rPr>
          <w:sz w:val="22"/>
          <w:szCs w:val="22"/>
          <w:lang w:val="en-GB"/>
        </w:rPr>
        <w:t xml:space="preserve"> (referred to in this policy as the “2018 Childcare Disqualification Regulations”) and </w:t>
      </w:r>
      <w:hyperlink r:id="rId36" w:history="1">
        <w:r w:rsidRPr="00514109">
          <w:rPr>
            <w:rStyle w:val="Hyperlink"/>
            <w:rFonts w:eastAsia="Arial"/>
            <w:sz w:val="22"/>
            <w:szCs w:val="22"/>
            <w:lang w:val="en-GB"/>
          </w:rPr>
          <w:t>Childcare Act 2006</w:t>
        </w:r>
      </w:hyperlink>
      <w:r w:rsidRPr="00514109">
        <w:rPr>
          <w:sz w:val="22"/>
          <w:szCs w:val="22"/>
          <w:lang w:val="en-GB"/>
        </w:rPr>
        <w:t>, which set out who is disqualified from working with children</w:t>
      </w:r>
    </w:p>
    <w:p w14:paraId="1D812240"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This policy also meets requirements relating to safeguarding and welfare in the </w:t>
      </w:r>
      <w:hyperlink r:id="rId37" w:history="1">
        <w:r w:rsidRPr="00514109">
          <w:rPr>
            <w:rStyle w:val="Hyperlink"/>
            <w:sz w:val="22"/>
            <w:szCs w:val="22"/>
            <w:lang w:val="en-GB"/>
          </w:rPr>
          <w:t>statutory framework for the Early Years Foundation Stage</w:t>
        </w:r>
      </w:hyperlink>
    </w:p>
    <w:p w14:paraId="60328A0D" w14:textId="786C5C64" w:rsidR="00DB0448" w:rsidRPr="00514109" w:rsidRDefault="00DB0448" w:rsidP="004D18E7">
      <w:pPr>
        <w:pStyle w:val="Heading1"/>
        <w:rPr>
          <w:lang w:val="en-GB"/>
        </w:rPr>
      </w:pPr>
      <w:bookmarkStart w:id="3" w:name="_Toc238998026"/>
      <w:r w:rsidRPr="00514109">
        <w:rPr>
          <w:lang w:val="en-GB"/>
        </w:rPr>
        <w:t>3</w:t>
      </w:r>
      <w:r w:rsidR="00674C53">
        <w:rPr>
          <w:lang w:val="en-GB"/>
        </w:rPr>
        <w:t xml:space="preserve">. </w:t>
      </w:r>
      <w:r w:rsidRPr="00835394">
        <w:t>Local</w:t>
      </w:r>
      <w:r w:rsidRPr="00514109">
        <w:rPr>
          <w:lang w:val="en-GB"/>
        </w:rPr>
        <w:t xml:space="preserve"> multi-agency safeguarding arrangements.</w:t>
      </w:r>
      <w:bookmarkEnd w:id="3"/>
    </w:p>
    <w:p w14:paraId="0DE70771" w14:textId="77777777" w:rsidR="00DB0448" w:rsidRPr="005D5210" w:rsidRDefault="00DB0448" w:rsidP="00DB0448">
      <w:pPr>
        <w:pStyle w:val="4Bulletedcopyblue"/>
        <w:jc w:val="both"/>
        <w:rPr>
          <w:sz w:val="22"/>
          <w:szCs w:val="22"/>
          <w:lang w:val="en-GB"/>
        </w:rPr>
      </w:pPr>
      <w:r w:rsidRPr="005D5210">
        <w:rPr>
          <w:bCs/>
          <w:sz w:val="22"/>
          <w:szCs w:val="22"/>
          <w:lang w:val="en-GB"/>
        </w:rPr>
        <w:t xml:space="preserve">The school’s policy has been written taken into consideration our locally agreed multi-agency procedures </w:t>
      </w:r>
    </w:p>
    <w:p w14:paraId="7315310C" w14:textId="77777777" w:rsidR="00DB0448" w:rsidRPr="005D5210" w:rsidRDefault="00DB0448" w:rsidP="00DB0448">
      <w:pPr>
        <w:pStyle w:val="1bodycopy10pt"/>
        <w:jc w:val="both"/>
        <w:rPr>
          <w:rFonts w:cs="Arial"/>
          <w:sz w:val="22"/>
          <w:szCs w:val="22"/>
        </w:rPr>
      </w:pPr>
      <w:r w:rsidRPr="005D5210">
        <w:rPr>
          <w:rFonts w:cs="Arial"/>
          <w:sz w:val="22"/>
          <w:szCs w:val="22"/>
        </w:rPr>
        <w:t xml:space="preserve">The links for Dudley’s procedures </w:t>
      </w:r>
      <w:proofErr w:type="gramStart"/>
      <w:r w:rsidRPr="005D5210">
        <w:rPr>
          <w:rFonts w:cs="Arial"/>
          <w:sz w:val="22"/>
          <w:szCs w:val="22"/>
        </w:rPr>
        <w:t>are</w:t>
      </w:r>
      <w:proofErr w:type="gramEnd"/>
      <w:r w:rsidRPr="005D5210">
        <w:rPr>
          <w:rFonts w:cs="Arial"/>
          <w:sz w:val="22"/>
          <w:szCs w:val="22"/>
        </w:rPr>
        <w:t xml:space="preserve"> below:</w:t>
      </w:r>
    </w:p>
    <w:bookmarkStart w:id="4" w:name="_Hlk143006523"/>
    <w:p w14:paraId="0F077FA4" w14:textId="77777777" w:rsidR="00DB0448" w:rsidRPr="005D5210" w:rsidRDefault="00DB0448" w:rsidP="00DB0448">
      <w:pPr>
        <w:spacing w:after="160" w:line="259" w:lineRule="auto"/>
        <w:jc w:val="both"/>
        <w:rPr>
          <w:rFonts w:cs="Arial"/>
          <w:sz w:val="22"/>
          <w:szCs w:val="22"/>
        </w:rPr>
      </w:pPr>
      <w:r w:rsidRPr="005D5210">
        <w:rPr>
          <w:rFonts w:cs="Arial"/>
          <w:sz w:val="22"/>
          <w:szCs w:val="22"/>
        </w:rPr>
        <w:fldChar w:fldCharType="begin"/>
      </w:r>
      <w:r w:rsidRPr="005D5210">
        <w:rPr>
          <w:rFonts w:cs="Arial"/>
          <w:sz w:val="22"/>
          <w:szCs w:val="22"/>
        </w:rPr>
        <w:instrText xml:space="preserve"> HYPERLINK "https://dudleysafeguarding.org.uk/" </w:instrText>
      </w:r>
      <w:r w:rsidRPr="005D5210">
        <w:rPr>
          <w:rFonts w:cs="Arial"/>
          <w:sz w:val="22"/>
          <w:szCs w:val="22"/>
        </w:rPr>
        <w:fldChar w:fldCharType="separate"/>
      </w:r>
      <w:r w:rsidRPr="005D5210">
        <w:rPr>
          <w:rStyle w:val="Hyperlink"/>
          <w:rFonts w:cs="Arial"/>
          <w:color w:val="auto"/>
          <w:sz w:val="22"/>
          <w:szCs w:val="22"/>
        </w:rPr>
        <w:t>https://dudleysafeguarding.org.uk/</w:t>
      </w:r>
      <w:bookmarkEnd w:id="4"/>
      <w:r w:rsidRPr="005D5210">
        <w:rPr>
          <w:rFonts w:cs="Arial"/>
          <w:sz w:val="22"/>
          <w:szCs w:val="22"/>
        </w:rPr>
        <w:fldChar w:fldCharType="end"/>
      </w:r>
      <w:r w:rsidRPr="005D5210">
        <w:rPr>
          <w:rFonts w:cs="Arial"/>
          <w:sz w:val="22"/>
          <w:szCs w:val="22"/>
        </w:rPr>
        <w:t xml:space="preserve"> </w:t>
      </w:r>
    </w:p>
    <w:bookmarkStart w:id="5" w:name="_Hlk143008860"/>
    <w:p w14:paraId="1C1420C2" w14:textId="77777777" w:rsidR="0060544D" w:rsidRDefault="0060544D" w:rsidP="0060544D">
      <w:pPr>
        <w:pBdr>
          <w:left w:val="none" w:sz="0" w:space="7" w:color="auto"/>
        </w:pBdr>
        <w:spacing w:line="259" w:lineRule="auto"/>
        <w:ind w:right="567"/>
        <w:rPr>
          <w:rFonts w:eastAsiaTheme="minorHAnsi" w:cs="Arial"/>
          <w:color w:val="000000"/>
          <w:kern w:val="2"/>
          <w:sz w:val="22"/>
          <w:szCs w:val="22"/>
          <w:lang w:val="en-GB"/>
          <w14:ligatures w14:val="standardContextual"/>
        </w:rPr>
      </w:pPr>
      <w:r w:rsidRPr="0060544D">
        <w:rPr>
          <w:rFonts w:asciiTheme="minorHAnsi" w:eastAsiaTheme="minorHAnsi" w:hAnsiTheme="minorHAnsi" w:cstheme="minorBidi"/>
          <w:kern w:val="2"/>
          <w:sz w:val="22"/>
          <w:szCs w:val="22"/>
          <w:lang w:val="en-GB"/>
          <w14:ligatures w14:val="standardContextual"/>
        </w:rPr>
        <w:fldChar w:fldCharType="begin"/>
      </w:r>
      <w:r w:rsidRPr="0060544D">
        <w:rPr>
          <w:rFonts w:asciiTheme="minorHAnsi" w:eastAsiaTheme="minorHAnsi" w:hAnsiTheme="minorHAnsi" w:cstheme="minorBidi"/>
          <w:kern w:val="2"/>
          <w:sz w:val="22"/>
          <w:szCs w:val="22"/>
          <w:lang w:val="en-GB"/>
          <w14:ligatures w14:val="standardContextual"/>
        </w:rPr>
        <w:instrText>HYPERLINK "http://dudleysafeguarding.org.uk/children/wp-content/uploads/sites/2/2026/06/Dudley-Continuum-of-Help-and-Support-Final.pdf"</w:instrText>
      </w:r>
      <w:r w:rsidRPr="0060544D">
        <w:rPr>
          <w:rFonts w:asciiTheme="minorHAnsi" w:eastAsiaTheme="minorHAnsi" w:hAnsiTheme="minorHAnsi" w:cstheme="minorBidi"/>
          <w:kern w:val="2"/>
          <w:sz w:val="22"/>
          <w:szCs w:val="22"/>
          <w:lang w:val="en-GB"/>
          <w14:ligatures w14:val="standardContextual"/>
        </w:rPr>
        <w:fldChar w:fldCharType="separate"/>
      </w:r>
      <w:r w:rsidRPr="0060544D">
        <w:rPr>
          <w:rFonts w:eastAsiaTheme="minorHAnsi" w:cs="Arial"/>
          <w:color w:val="0000FF"/>
          <w:kern w:val="2"/>
          <w:sz w:val="22"/>
          <w:szCs w:val="22"/>
          <w:u w:val="single"/>
          <w:lang w:val="en-GB"/>
          <w14:ligatures w14:val="standardContextual"/>
        </w:rPr>
        <w:t>http://dudleysafeguarding.org.uk/children/wp-content/uploads/sites/2/2026/06/Dudley-Continuum-of-Help-and-Support-Final.pdf</w:t>
      </w:r>
      <w:r w:rsidRPr="0060544D">
        <w:rPr>
          <w:rFonts w:asciiTheme="minorHAnsi" w:eastAsiaTheme="minorHAnsi" w:hAnsiTheme="minorHAnsi" w:cstheme="minorBidi"/>
          <w:kern w:val="2"/>
          <w:sz w:val="22"/>
          <w:szCs w:val="22"/>
          <w:lang w:val="en-GB"/>
          <w14:ligatures w14:val="standardContextual"/>
        </w:rPr>
        <w:fldChar w:fldCharType="end"/>
      </w:r>
      <w:r w:rsidRPr="0060544D">
        <w:rPr>
          <w:rFonts w:eastAsiaTheme="minorHAnsi" w:cs="Arial"/>
          <w:color w:val="000000"/>
          <w:kern w:val="2"/>
          <w:sz w:val="22"/>
          <w:szCs w:val="22"/>
          <w:lang w:val="en-GB"/>
          <w14:ligatures w14:val="standardContextual"/>
        </w:rPr>
        <w:t xml:space="preserve"> </w:t>
      </w:r>
    </w:p>
    <w:p w14:paraId="2515CCD5" w14:textId="77777777" w:rsidR="00416288" w:rsidRPr="00416288" w:rsidRDefault="002C3135" w:rsidP="00416288">
      <w:pPr>
        <w:pBdr>
          <w:left w:val="none" w:sz="0" w:space="7" w:color="auto"/>
        </w:pBdr>
        <w:spacing w:line="259" w:lineRule="auto"/>
        <w:ind w:right="567"/>
        <w:rPr>
          <w:rFonts w:eastAsiaTheme="minorHAnsi" w:cs="Arial"/>
          <w:color w:val="000000"/>
          <w:kern w:val="2"/>
          <w:sz w:val="22"/>
          <w:szCs w:val="22"/>
          <w:lang w:val="en-GB"/>
          <w14:ligatures w14:val="standardContextual"/>
        </w:rPr>
      </w:pPr>
      <w:hyperlink r:id="rId38" w:history="1">
        <w:r w:rsidR="00416288" w:rsidRPr="00416288">
          <w:rPr>
            <w:rFonts w:eastAsiaTheme="minorHAnsi" w:cs="Arial"/>
            <w:color w:val="0000FF"/>
            <w:kern w:val="2"/>
            <w:sz w:val="22"/>
            <w:szCs w:val="22"/>
            <w:u w:val="single"/>
            <w:lang w:val="en-GB"/>
            <w14:ligatures w14:val="standardContextual"/>
          </w:rPr>
          <w:t>https://dudleysafeguarding.org.uk/children/professionals-working-with-children/safeguarding-children-procedures/</w:t>
        </w:r>
      </w:hyperlink>
    </w:p>
    <w:p w14:paraId="42BC3DA4" w14:textId="77777777" w:rsidR="00416288" w:rsidRPr="0060544D" w:rsidRDefault="00416288" w:rsidP="0060544D">
      <w:pPr>
        <w:pBdr>
          <w:left w:val="none" w:sz="0" w:space="7" w:color="auto"/>
        </w:pBdr>
        <w:spacing w:line="259" w:lineRule="auto"/>
        <w:ind w:right="567"/>
        <w:rPr>
          <w:rFonts w:eastAsiaTheme="minorHAnsi" w:cs="Arial"/>
          <w:color w:val="000000"/>
          <w:kern w:val="2"/>
          <w:sz w:val="22"/>
          <w:szCs w:val="22"/>
          <w:lang w:val="en-GB"/>
          <w14:ligatures w14:val="standardContextual"/>
        </w:rPr>
      </w:pPr>
    </w:p>
    <w:p w14:paraId="3FBCF0FA" w14:textId="77777777" w:rsidR="0060544D" w:rsidRDefault="0060544D" w:rsidP="00DB0448">
      <w:pPr>
        <w:spacing w:after="160" w:line="259" w:lineRule="auto"/>
        <w:jc w:val="both"/>
        <w:rPr>
          <w:rFonts w:cs="Arial"/>
          <w:sz w:val="22"/>
          <w:szCs w:val="22"/>
        </w:rPr>
      </w:pPr>
    </w:p>
    <w:p w14:paraId="4DDB1EED" w14:textId="2180E050" w:rsidR="00DB0448" w:rsidRPr="00514109" w:rsidRDefault="00DB0448" w:rsidP="004D18E7">
      <w:pPr>
        <w:pStyle w:val="Heading1"/>
        <w:rPr>
          <w:lang w:val="en-GB"/>
        </w:rPr>
      </w:pPr>
      <w:bookmarkStart w:id="6" w:name="_Toc167969241"/>
      <w:bookmarkStart w:id="7" w:name="_Toc238998027"/>
      <w:bookmarkEnd w:id="5"/>
      <w:r w:rsidRPr="00514109">
        <w:rPr>
          <w:lang w:val="en-GB"/>
        </w:rPr>
        <w:lastRenderedPageBreak/>
        <w:t>4. Definitions</w:t>
      </w:r>
      <w:bookmarkEnd w:id="6"/>
      <w:bookmarkEnd w:id="7"/>
    </w:p>
    <w:p w14:paraId="6A3E389F" w14:textId="77777777" w:rsidR="00DB0448" w:rsidRPr="005D5210" w:rsidRDefault="00DB0448" w:rsidP="00DB0448">
      <w:pPr>
        <w:pStyle w:val="1bodycopy10pt"/>
        <w:rPr>
          <w:rFonts w:cs="Arial"/>
          <w:sz w:val="22"/>
          <w:szCs w:val="22"/>
          <w:lang w:val="en-GB"/>
        </w:rPr>
      </w:pPr>
      <w:r w:rsidRPr="005D5210">
        <w:rPr>
          <w:rFonts w:cs="Arial"/>
          <w:b/>
          <w:bCs/>
          <w:sz w:val="22"/>
          <w:szCs w:val="22"/>
          <w:lang w:val="en-GB"/>
        </w:rPr>
        <w:t>Safeguarding</w:t>
      </w:r>
      <w:r w:rsidRPr="005D5210">
        <w:rPr>
          <w:rFonts w:cs="Arial"/>
          <w:b/>
          <w:sz w:val="22"/>
          <w:szCs w:val="22"/>
          <w:lang w:val="en-GB"/>
        </w:rPr>
        <w:t xml:space="preserve"> and promoting the welfare of children</w:t>
      </w:r>
      <w:r w:rsidRPr="005D5210">
        <w:rPr>
          <w:rFonts w:cs="Arial"/>
          <w:sz w:val="22"/>
          <w:szCs w:val="22"/>
          <w:lang w:val="en-GB"/>
        </w:rPr>
        <w:t xml:space="preserve"> means: </w:t>
      </w:r>
    </w:p>
    <w:p w14:paraId="700F1363" w14:textId="77777777" w:rsidR="00DB0448" w:rsidRPr="005D5210" w:rsidRDefault="00DB0448" w:rsidP="00606D5E">
      <w:pPr>
        <w:pStyle w:val="4Bulletedcopyblue"/>
        <w:numPr>
          <w:ilvl w:val="0"/>
          <w:numId w:val="10"/>
        </w:numPr>
        <w:ind w:hanging="436"/>
        <w:rPr>
          <w:sz w:val="22"/>
          <w:szCs w:val="22"/>
          <w:lang w:val="en-GB"/>
        </w:rPr>
      </w:pPr>
      <w:r w:rsidRPr="005D5210">
        <w:rPr>
          <w:sz w:val="22"/>
          <w:szCs w:val="22"/>
          <w:lang w:val="en-GB"/>
        </w:rPr>
        <w:t xml:space="preserve">Providing help and support to meet the </w:t>
      </w:r>
      <w:r w:rsidRPr="005D5210">
        <w:rPr>
          <w:sz w:val="22"/>
          <w:szCs w:val="22"/>
        </w:rPr>
        <w:t>needs of children as soon as problems emerge</w:t>
      </w:r>
    </w:p>
    <w:p w14:paraId="0D679ED3" w14:textId="77777777" w:rsidR="00DB0448" w:rsidRPr="005D5210" w:rsidRDefault="00DB0448" w:rsidP="00606D5E">
      <w:pPr>
        <w:pStyle w:val="4Bulletedcopyblue"/>
        <w:numPr>
          <w:ilvl w:val="0"/>
          <w:numId w:val="10"/>
        </w:numPr>
        <w:ind w:hanging="436"/>
        <w:rPr>
          <w:sz w:val="22"/>
          <w:szCs w:val="22"/>
          <w:lang w:val="en-GB"/>
        </w:rPr>
      </w:pPr>
      <w:r w:rsidRPr="005D5210">
        <w:rPr>
          <w:sz w:val="22"/>
          <w:szCs w:val="22"/>
          <w:lang w:val="en-GB"/>
        </w:rPr>
        <w:t xml:space="preserve">Protecting children from maltreatment </w:t>
      </w:r>
      <w:r w:rsidRPr="00FE425F">
        <w:rPr>
          <w:sz w:val="22"/>
          <w:szCs w:val="22"/>
          <w:lang w:val="en-GB"/>
        </w:rPr>
        <w:t>whether that is within or outside the home, including online</w:t>
      </w:r>
    </w:p>
    <w:p w14:paraId="5B44C0D2" w14:textId="77777777" w:rsidR="00DB0448" w:rsidRPr="005D5210" w:rsidRDefault="00DB0448" w:rsidP="00606D5E">
      <w:pPr>
        <w:pStyle w:val="4Bulletedcopyblue"/>
        <w:numPr>
          <w:ilvl w:val="0"/>
          <w:numId w:val="10"/>
        </w:numPr>
        <w:ind w:hanging="436"/>
        <w:rPr>
          <w:sz w:val="22"/>
          <w:szCs w:val="22"/>
          <w:lang w:val="en-GB"/>
        </w:rPr>
      </w:pPr>
      <w:r w:rsidRPr="005D5210">
        <w:rPr>
          <w:sz w:val="22"/>
          <w:szCs w:val="22"/>
          <w:lang w:val="en-GB"/>
        </w:rPr>
        <w:t>Preventing impairment of children’s mental and physical health or development</w:t>
      </w:r>
    </w:p>
    <w:p w14:paraId="77A60CA8" w14:textId="77777777" w:rsidR="00DB0448" w:rsidRPr="005D5210" w:rsidRDefault="00DB0448" w:rsidP="00606D5E">
      <w:pPr>
        <w:pStyle w:val="4Bulletedcopyblue"/>
        <w:numPr>
          <w:ilvl w:val="0"/>
          <w:numId w:val="10"/>
        </w:numPr>
        <w:ind w:hanging="436"/>
        <w:rPr>
          <w:sz w:val="22"/>
          <w:szCs w:val="22"/>
          <w:lang w:val="en-GB"/>
        </w:rPr>
      </w:pPr>
      <w:r w:rsidRPr="005D5210">
        <w:rPr>
          <w:sz w:val="22"/>
          <w:szCs w:val="22"/>
          <w:lang w:val="en-GB"/>
        </w:rPr>
        <w:t>Ensuring that children grow up in circumstances consistent with the provision of safe and effective care</w:t>
      </w:r>
    </w:p>
    <w:p w14:paraId="3840771A" w14:textId="77777777" w:rsidR="00DB0448" w:rsidRPr="005D5210" w:rsidRDefault="00DB0448" w:rsidP="00606D5E">
      <w:pPr>
        <w:pStyle w:val="4Bulletedcopyblue"/>
        <w:numPr>
          <w:ilvl w:val="0"/>
          <w:numId w:val="10"/>
        </w:numPr>
        <w:ind w:hanging="436"/>
        <w:rPr>
          <w:sz w:val="22"/>
          <w:szCs w:val="22"/>
          <w:lang w:val="en-GB"/>
        </w:rPr>
      </w:pPr>
      <w:proofErr w:type="gramStart"/>
      <w:r w:rsidRPr="005D5210">
        <w:rPr>
          <w:sz w:val="22"/>
          <w:szCs w:val="22"/>
          <w:lang w:val="en-GB"/>
        </w:rPr>
        <w:t>Taking action</w:t>
      </w:r>
      <w:proofErr w:type="gramEnd"/>
      <w:r w:rsidRPr="005D5210">
        <w:rPr>
          <w:sz w:val="22"/>
          <w:szCs w:val="22"/>
          <w:lang w:val="en-GB"/>
        </w:rPr>
        <w:t xml:space="preserve"> to enable all children to have the best outcomes</w:t>
      </w:r>
    </w:p>
    <w:p w14:paraId="1C25F3D8" w14:textId="77777777" w:rsidR="00DB0448" w:rsidRPr="0035111A" w:rsidRDefault="00DB0448" w:rsidP="00DB0448">
      <w:pPr>
        <w:pStyle w:val="1bodycopy10pt"/>
        <w:rPr>
          <w:rFonts w:cs="Arial"/>
          <w:sz w:val="22"/>
          <w:szCs w:val="22"/>
        </w:rPr>
      </w:pPr>
      <w:r w:rsidRPr="0035111A">
        <w:rPr>
          <w:rFonts w:cs="Arial"/>
          <w:b/>
          <w:bCs/>
          <w:sz w:val="22"/>
          <w:szCs w:val="22"/>
          <w:lang w:val="en-GB"/>
        </w:rPr>
        <w:t>Child protection</w:t>
      </w:r>
      <w:r w:rsidRPr="0035111A">
        <w:rPr>
          <w:rFonts w:cs="Arial"/>
          <w:bCs/>
          <w:sz w:val="22"/>
          <w:szCs w:val="22"/>
          <w:lang w:val="en-GB"/>
        </w:rPr>
        <w:t xml:space="preserve"> </w:t>
      </w:r>
      <w:r w:rsidRPr="0035111A">
        <w:rPr>
          <w:rFonts w:cs="Arial"/>
          <w:sz w:val="22"/>
          <w:szCs w:val="22"/>
          <w:lang w:val="en-GB"/>
        </w:rPr>
        <w:t xml:space="preserve">is part of this definition and refers to activities undertaken </w:t>
      </w:r>
      <w:r w:rsidRPr="0035111A">
        <w:rPr>
          <w:rFonts w:cs="Arial"/>
          <w:sz w:val="22"/>
          <w:szCs w:val="22"/>
        </w:rPr>
        <w:t>to protect specific children who are suspected to be suffering, or likely to suffer, significant harm. This includes harm that occurs inside or outside the home, including online.</w:t>
      </w:r>
    </w:p>
    <w:p w14:paraId="77085F4F" w14:textId="33D925F4" w:rsidR="00DB0448" w:rsidRPr="0035111A" w:rsidRDefault="00DB0448" w:rsidP="00DB0448">
      <w:pPr>
        <w:pStyle w:val="1bodycopy10pt"/>
        <w:rPr>
          <w:rFonts w:cs="Arial"/>
          <w:sz w:val="22"/>
          <w:szCs w:val="22"/>
          <w:lang w:val="en-GB"/>
        </w:rPr>
      </w:pPr>
      <w:r w:rsidRPr="0035111A">
        <w:rPr>
          <w:rFonts w:cs="Arial"/>
          <w:b/>
          <w:bCs/>
          <w:sz w:val="22"/>
          <w:szCs w:val="22"/>
          <w:lang w:val="en-GB"/>
        </w:rPr>
        <w:t>Abuse</w:t>
      </w:r>
      <w:r w:rsidRPr="0035111A">
        <w:rPr>
          <w:rFonts w:cs="Arial"/>
          <w:sz w:val="22"/>
          <w:szCs w:val="22"/>
          <w:lang w:val="en-GB"/>
        </w:rPr>
        <w:t xml:space="preserve"> is a form of maltreatment of a child and may involve inflicting harm or failing to act to prevent harm. </w:t>
      </w:r>
    </w:p>
    <w:p w14:paraId="173D6299" w14:textId="106F584D" w:rsidR="00DB0448" w:rsidRPr="0035111A" w:rsidRDefault="00DB0448" w:rsidP="00DB0448">
      <w:pPr>
        <w:pStyle w:val="1bodycopy10pt"/>
        <w:rPr>
          <w:rFonts w:cs="Arial"/>
          <w:sz w:val="22"/>
          <w:szCs w:val="22"/>
          <w:lang w:val="en-GB"/>
        </w:rPr>
      </w:pPr>
      <w:r w:rsidRPr="0035111A">
        <w:rPr>
          <w:rFonts w:cs="Arial"/>
          <w:b/>
          <w:sz w:val="22"/>
          <w:szCs w:val="22"/>
          <w:lang w:val="en-GB"/>
        </w:rPr>
        <w:t xml:space="preserve">Neglect </w:t>
      </w:r>
      <w:r w:rsidRPr="0035111A">
        <w:rPr>
          <w:rFonts w:cs="Arial"/>
          <w:sz w:val="22"/>
          <w:szCs w:val="22"/>
          <w:lang w:val="en-GB"/>
        </w:rPr>
        <w:t xml:space="preserve">is a form of abuse and is the persistent failure to meet a child’s basic physical and/or psychological needs, likely to result in the serious impairment of the child’s health or development. Further definition of neglect </w:t>
      </w:r>
      <w:r w:rsidR="005E430B" w:rsidRPr="0035111A">
        <w:rPr>
          <w:rFonts w:cs="Arial"/>
          <w:sz w:val="22"/>
          <w:szCs w:val="22"/>
          <w:lang w:val="en-GB"/>
        </w:rPr>
        <w:t>is</w:t>
      </w:r>
      <w:r w:rsidRPr="0035111A">
        <w:rPr>
          <w:rFonts w:cs="Arial"/>
          <w:sz w:val="22"/>
          <w:szCs w:val="22"/>
          <w:lang w:val="en-GB"/>
        </w:rPr>
        <w:t xml:space="preserve"> detailed in the policy.</w:t>
      </w:r>
    </w:p>
    <w:p w14:paraId="28FC35AA" w14:textId="3B63135C" w:rsidR="00DB0448" w:rsidRPr="0035111A" w:rsidRDefault="00DB0448" w:rsidP="00DB0448">
      <w:pPr>
        <w:pStyle w:val="1bodycopy10pt"/>
        <w:rPr>
          <w:rFonts w:cs="Arial"/>
          <w:sz w:val="22"/>
          <w:szCs w:val="22"/>
          <w:lang w:val="en-GB"/>
        </w:rPr>
      </w:pPr>
      <w:r w:rsidRPr="0035111A">
        <w:rPr>
          <w:rFonts w:cs="Arial"/>
          <w:b/>
          <w:sz w:val="22"/>
          <w:szCs w:val="22"/>
          <w:lang w:val="en-GB"/>
        </w:rPr>
        <w:t>Sharing of nudes and semi-nudes</w:t>
      </w:r>
      <w:r w:rsidR="00C85CBA">
        <w:rPr>
          <w:rFonts w:cs="Arial"/>
          <w:b/>
          <w:sz w:val="22"/>
          <w:szCs w:val="22"/>
          <w:lang w:val="en-GB"/>
        </w:rPr>
        <w:t xml:space="preserve"> including those generated with AI</w:t>
      </w:r>
      <w:r w:rsidRPr="0035111A">
        <w:rPr>
          <w:rFonts w:cs="Arial"/>
          <w:b/>
          <w:sz w:val="22"/>
          <w:szCs w:val="22"/>
          <w:lang w:val="en-GB"/>
        </w:rPr>
        <w:t xml:space="preserve"> </w:t>
      </w:r>
      <w:r w:rsidRPr="0035111A">
        <w:rPr>
          <w:rFonts w:cs="Arial"/>
          <w:sz w:val="22"/>
          <w:szCs w:val="22"/>
          <w:lang w:val="en-GB"/>
        </w:rPr>
        <w:t>(also known as sexting or youth-produced sexual imagery) is where children share nude or semi-nude images, videos or live streams. This also includes pseudo-images that are computer-generated images that otherwise appear to be a photograph or video.</w:t>
      </w:r>
    </w:p>
    <w:p w14:paraId="6EA3896E" w14:textId="77777777" w:rsidR="00DB0448" w:rsidRPr="0035111A" w:rsidRDefault="00DB0448" w:rsidP="00DB0448">
      <w:pPr>
        <w:pStyle w:val="1bodycopy10pt"/>
        <w:rPr>
          <w:rFonts w:cs="Arial"/>
          <w:sz w:val="22"/>
          <w:szCs w:val="22"/>
          <w:lang w:val="en-GB"/>
        </w:rPr>
      </w:pPr>
      <w:r w:rsidRPr="0035111A">
        <w:rPr>
          <w:rFonts w:cs="Arial"/>
          <w:b/>
          <w:bCs/>
          <w:sz w:val="22"/>
          <w:szCs w:val="22"/>
          <w:lang w:val="en-GB"/>
        </w:rPr>
        <w:t>Children</w:t>
      </w:r>
      <w:r w:rsidRPr="0035111A">
        <w:rPr>
          <w:rFonts w:cs="Arial"/>
          <w:bCs/>
          <w:sz w:val="22"/>
          <w:szCs w:val="22"/>
          <w:lang w:val="en-GB"/>
        </w:rPr>
        <w:t xml:space="preserve"> includes everyone under the age of 18</w:t>
      </w:r>
      <w:r w:rsidRPr="0035111A">
        <w:rPr>
          <w:rFonts w:cs="Arial"/>
          <w:sz w:val="22"/>
          <w:szCs w:val="22"/>
          <w:lang w:val="en-GB"/>
        </w:rPr>
        <w:t xml:space="preserve">. </w:t>
      </w:r>
    </w:p>
    <w:p w14:paraId="12DC3687" w14:textId="77777777" w:rsidR="00DB0448" w:rsidRPr="0035111A" w:rsidRDefault="00DB0448" w:rsidP="00DB0448">
      <w:pPr>
        <w:pStyle w:val="1bodycopy10pt"/>
        <w:rPr>
          <w:rFonts w:cs="Arial"/>
          <w:sz w:val="22"/>
          <w:szCs w:val="22"/>
          <w:lang w:val="en-GB"/>
        </w:rPr>
      </w:pPr>
      <w:r w:rsidRPr="0035111A">
        <w:rPr>
          <w:rFonts w:cs="Arial"/>
          <w:b/>
          <w:sz w:val="22"/>
          <w:szCs w:val="22"/>
          <w:lang w:val="en-GB"/>
        </w:rPr>
        <w:t xml:space="preserve">Victim </w:t>
      </w:r>
      <w:r w:rsidRPr="0035111A">
        <w:rPr>
          <w:rFonts w:cs="Arial"/>
          <w:sz w:val="22"/>
          <w:szCs w:val="22"/>
          <w:lang w:val="en-GB"/>
        </w:rPr>
        <w:t>is a widely understood and recognised term, but we understand that not everyone who has been subjected to abuse considers themselves a victim or would want to be described that way. When managing an incident, we will be prepared to use any term that the child involved feels most comfortable with.</w:t>
      </w:r>
    </w:p>
    <w:p w14:paraId="25248C5F" w14:textId="77777777" w:rsidR="00DB0448" w:rsidRDefault="00DB0448" w:rsidP="00DB0448">
      <w:pPr>
        <w:pStyle w:val="1bodycopy10pt"/>
        <w:rPr>
          <w:rFonts w:cs="Arial"/>
          <w:sz w:val="22"/>
          <w:szCs w:val="22"/>
          <w:lang w:val="en-GB"/>
        </w:rPr>
      </w:pPr>
      <w:r w:rsidRPr="0035111A">
        <w:rPr>
          <w:rFonts w:cs="Arial"/>
          <w:b/>
          <w:sz w:val="22"/>
          <w:szCs w:val="22"/>
          <w:lang w:val="en-GB"/>
        </w:rPr>
        <w:t xml:space="preserve">Alleged perpetrator(s) </w:t>
      </w:r>
      <w:r w:rsidRPr="0035111A">
        <w:rPr>
          <w:rFonts w:cs="Arial"/>
          <w:sz w:val="22"/>
          <w:szCs w:val="22"/>
          <w:lang w:val="en-GB"/>
        </w:rPr>
        <w:t xml:space="preserve">and </w:t>
      </w:r>
      <w:r w:rsidRPr="0035111A">
        <w:rPr>
          <w:rFonts w:cs="Arial"/>
          <w:b/>
          <w:sz w:val="22"/>
          <w:szCs w:val="22"/>
          <w:lang w:val="en-GB"/>
        </w:rPr>
        <w:t>perpetrator(s)</w:t>
      </w:r>
      <w:r w:rsidRPr="0035111A">
        <w:rPr>
          <w:rFonts w:cs="Arial"/>
          <w:sz w:val="22"/>
          <w:szCs w:val="22"/>
          <w:lang w:val="en-GB"/>
        </w:rPr>
        <w:t xml:space="preserve">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  </w:t>
      </w:r>
    </w:p>
    <w:p w14:paraId="0629DC40" w14:textId="77777777" w:rsidR="00DB0448" w:rsidRPr="00514109" w:rsidRDefault="00DB0448" w:rsidP="004D18E7">
      <w:pPr>
        <w:pStyle w:val="Heading1"/>
      </w:pPr>
      <w:bookmarkStart w:id="8" w:name="_Toc238998028"/>
      <w:r w:rsidRPr="00514109">
        <w:t>5. The Designated Safeguarding Lead (DSL)</w:t>
      </w:r>
      <w:bookmarkEnd w:id="8"/>
    </w:p>
    <w:p w14:paraId="0EF33E86" w14:textId="7CDEFF9E" w:rsidR="00DB0448" w:rsidRPr="00514109" w:rsidRDefault="00DB0448" w:rsidP="00DB0448">
      <w:pPr>
        <w:jc w:val="both"/>
        <w:rPr>
          <w:rFonts w:cs="Arial"/>
          <w:sz w:val="22"/>
          <w:szCs w:val="22"/>
          <w:lang w:val="en-GB"/>
        </w:rPr>
      </w:pPr>
      <w:r w:rsidRPr="00514109">
        <w:rPr>
          <w:rFonts w:cs="Arial"/>
          <w:sz w:val="22"/>
          <w:szCs w:val="22"/>
          <w:lang w:val="en-GB"/>
        </w:rPr>
        <w:t xml:space="preserve">The DSL is a member of the senior leadership team. </w:t>
      </w:r>
      <w:r w:rsidRPr="008056C8">
        <w:rPr>
          <w:rFonts w:cs="Arial"/>
          <w:b/>
          <w:bCs/>
          <w:sz w:val="22"/>
          <w:szCs w:val="22"/>
          <w:lang w:val="en-GB"/>
        </w:rPr>
        <w:t xml:space="preserve">Our DSL is </w:t>
      </w:r>
      <w:r w:rsidR="008056C8" w:rsidRPr="008056C8">
        <w:rPr>
          <w:rFonts w:cs="Arial"/>
          <w:b/>
          <w:bCs/>
          <w:sz w:val="22"/>
          <w:szCs w:val="22"/>
          <w:lang w:val="en-GB"/>
        </w:rPr>
        <w:t>Mrs C. Davies</w:t>
      </w:r>
      <w:r w:rsidR="008056C8">
        <w:rPr>
          <w:rFonts w:cs="Arial"/>
          <w:sz w:val="22"/>
          <w:szCs w:val="22"/>
          <w:lang w:val="en-GB"/>
        </w:rPr>
        <w:t>.</w:t>
      </w:r>
      <w:r w:rsidRPr="00514109">
        <w:rPr>
          <w:rFonts w:cs="Arial"/>
          <w:sz w:val="22"/>
          <w:szCs w:val="22"/>
          <w:lang w:val="en-GB"/>
        </w:rPr>
        <w:t xml:space="preserve"> The DSL takes lead responsibility for child protection and wider safeguarding in the school. This includes online safety and understanding our filtering and monitoring processes on school devices and school networks to keep pupils safe online.</w:t>
      </w:r>
    </w:p>
    <w:p w14:paraId="24B241CB" w14:textId="4DE75140" w:rsidR="00DB0448" w:rsidRDefault="00DB0448" w:rsidP="00DB0448">
      <w:pPr>
        <w:jc w:val="both"/>
        <w:rPr>
          <w:rFonts w:cs="Arial"/>
          <w:sz w:val="22"/>
          <w:szCs w:val="22"/>
          <w:lang w:val="en-GB"/>
        </w:rPr>
      </w:pPr>
      <w:r w:rsidRPr="00514109">
        <w:rPr>
          <w:rFonts w:cs="Arial"/>
          <w:sz w:val="22"/>
          <w:szCs w:val="22"/>
          <w:lang w:val="en-GB"/>
        </w:rPr>
        <w:t>During term time, the DSL will be available during school hours for staff to discuss any safeguarding concerns</w:t>
      </w:r>
      <w:r w:rsidR="008056C8">
        <w:rPr>
          <w:rFonts w:cs="Arial"/>
          <w:sz w:val="22"/>
          <w:szCs w:val="22"/>
          <w:lang w:val="en-GB"/>
        </w:rPr>
        <w:t xml:space="preserve">. The DSL and deputies can be contacted out of term time at: </w:t>
      </w:r>
      <w:hyperlink r:id="rId39" w:history="1">
        <w:r w:rsidR="00EA059A" w:rsidRPr="00BD5502">
          <w:rPr>
            <w:rStyle w:val="Hyperlink"/>
            <w:rFonts w:cs="Arial"/>
            <w:sz w:val="22"/>
            <w:szCs w:val="22"/>
            <w:lang w:val="en-GB"/>
          </w:rPr>
          <w:t>safeguarding@belle-vue.dudley.sch.uk</w:t>
        </w:r>
      </w:hyperlink>
    </w:p>
    <w:p w14:paraId="4B05FD29" w14:textId="3C53D5BA" w:rsidR="004C0159" w:rsidRDefault="00DB0448" w:rsidP="00DB0448">
      <w:pPr>
        <w:jc w:val="both"/>
        <w:rPr>
          <w:rFonts w:cs="Arial"/>
          <w:sz w:val="22"/>
          <w:szCs w:val="22"/>
        </w:rPr>
      </w:pPr>
      <w:r w:rsidRPr="00514109">
        <w:rPr>
          <w:rFonts w:cs="Arial"/>
          <w:sz w:val="22"/>
          <w:szCs w:val="22"/>
          <w:lang w:val="en-GB"/>
        </w:rPr>
        <w:t xml:space="preserve">When the DSL is absent, the </w:t>
      </w:r>
      <w:r w:rsidR="008056C8">
        <w:rPr>
          <w:rFonts w:cs="Arial"/>
          <w:sz w:val="22"/>
          <w:szCs w:val="22"/>
        </w:rPr>
        <w:t xml:space="preserve">deputies </w:t>
      </w:r>
      <w:r w:rsidR="00673E99">
        <w:rPr>
          <w:rFonts w:cs="Arial"/>
          <w:sz w:val="22"/>
          <w:szCs w:val="22"/>
        </w:rPr>
        <w:t xml:space="preserve">will </w:t>
      </w:r>
      <w:r w:rsidR="00F64B4C">
        <w:rPr>
          <w:rFonts w:cs="Arial"/>
          <w:sz w:val="22"/>
          <w:szCs w:val="22"/>
        </w:rPr>
        <w:t xml:space="preserve">act as </w:t>
      </w:r>
      <w:r w:rsidR="00673E99">
        <w:rPr>
          <w:rFonts w:cs="Arial"/>
          <w:sz w:val="22"/>
          <w:szCs w:val="22"/>
        </w:rPr>
        <w:t>cover.</w:t>
      </w:r>
    </w:p>
    <w:p w14:paraId="78D67DA2" w14:textId="59A36C46" w:rsidR="005A01C1" w:rsidRDefault="005A01C1" w:rsidP="00DB0448">
      <w:pPr>
        <w:jc w:val="both"/>
        <w:rPr>
          <w:rFonts w:cs="Arial"/>
          <w:sz w:val="22"/>
          <w:szCs w:val="22"/>
        </w:rPr>
      </w:pPr>
      <w:r>
        <w:rPr>
          <w:rFonts w:cs="Arial"/>
          <w:sz w:val="22"/>
          <w:szCs w:val="22"/>
        </w:rPr>
        <w:t xml:space="preserve">School </w:t>
      </w:r>
      <w:r w:rsidR="00E87EEC">
        <w:rPr>
          <w:rFonts w:cs="Arial"/>
          <w:sz w:val="22"/>
          <w:szCs w:val="22"/>
        </w:rPr>
        <w:t>ensures</w:t>
      </w:r>
      <w:r>
        <w:rPr>
          <w:rFonts w:cs="Arial"/>
          <w:sz w:val="22"/>
          <w:szCs w:val="22"/>
        </w:rPr>
        <w:t xml:space="preserve"> there is always a DSL on site during school hours. For </w:t>
      </w:r>
      <w:r w:rsidR="00E87EEC">
        <w:rPr>
          <w:rFonts w:cs="Arial"/>
          <w:sz w:val="22"/>
          <w:szCs w:val="22"/>
        </w:rPr>
        <w:t>wrap-round</w:t>
      </w:r>
      <w:r>
        <w:rPr>
          <w:rFonts w:cs="Arial"/>
          <w:sz w:val="22"/>
          <w:szCs w:val="22"/>
        </w:rPr>
        <w:t xml:space="preserve"> care, the manager, </w:t>
      </w:r>
      <w:r w:rsidRPr="005A01C1">
        <w:rPr>
          <w:rFonts w:cs="Arial"/>
          <w:b/>
          <w:bCs/>
          <w:sz w:val="22"/>
          <w:szCs w:val="22"/>
        </w:rPr>
        <w:t>Mrs S. Thurley</w:t>
      </w:r>
      <w:r>
        <w:rPr>
          <w:rFonts w:cs="Arial"/>
          <w:sz w:val="22"/>
          <w:szCs w:val="22"/>
        </w:rPr>
        <w:t xml:space="preserve">, </w:t>
      </w:r>
      <w:r w:rsidR="008B618F">
        <w:rPr>
          <w:rFonts w:cs="Arial"/>
          <w:sz w:val="22"/>
          <w:szCs w:val="22"/>
        </w:rPr>
        <w:t>knows how</w:t>
      </w:r>
      <w:r>
        <w:rPr>
          <w:rFonts w:cs="Arial"/>
          <w:sz w:val="22"/>
          <w:szCs w:val="22"/>
        </w:rPr>
        <w:t xml:space="preserve"> to contact the DSL/deputies should they have left site. </w:t>
      </w:r>
    </w:p>
    <w:p w14:paraId="6592DB8A" w14:textId="6748F757" w:rsidR="00DB0448" w:rsidRPr="00514109" w:rsidRDefault="00DB0448" w:rsidP="00DB0448">
      <w:pPr>
        <w:jc w:val="both"/>
        <w:rPr>
          <w:rFonts w:cs="Arial"/>
          <w:sz w:val="22"/>
          <w:szCs w:val="22"/>
          <w:lang w:val="en-GB"/>
        </w:rPr>
      </w:pPr>
    </w:p>
    <w:p w14:paraId="08D0AEAA" w14:textId="77777777" w:rsidR="00DF181E" w:rsidRDefault="00DF181E" w:rsidP="00DB0448">
      <w:pPr>
        <w:jc w:val="both"/>
        <w:rPr>
          <w:rFonts w:cs="Arial"/>
          <w:sz w:val="22"/>
          <w:szCs w:val="22"/>
          <w:lang w:val="en-GB"/>
        </w:rPr>
      </w:pPr>
    </w:p>
    <w:p w14:paraId="058050EE" w14:textId="650841C9" w:rsidR="00DB0448" w:rsidRPr="00514109" w:rsidRDefault="00DB0448" w:rsidP="00DB0448">
      <w:pPr>
        <w:jc w:val="both"/>
        <w:rPr>
          <w:rFonts w:cs="Arial"/>
          <w:sz w:val="22"/>
          <w:szCs w:val="22"/>
          <w:lang w:val="en-GB"/>
        </w:rPr>
      </w:pPr>
      <w:r w:rsidRPr="00514109">
        <w:rPr>
          <w:rFonts w:cs="Arial"/>
          <w:sz w:val="22"/>
          <w:szCs w:val="22"/>
          <w:lang w:val="en-GB"/>
        </w:rPr>
        <w:lastRenderedPageBreak/>
        <w:t>The DSL will be given the time, funding, training, resources and support to:</w:t>
      </w:r>
    </w:p>
    <w:p w14:paraId="26AD6579" w14:textId="77777777" w:rsidR="00DB0448" w:rsidRPr="00FE425F" w:rsidRDefault="00DB0448" w:rsidP="00606D5E">
      <w:pPr>
        <w:pStyle w:val="4Bulletedcopyblue"/>
        <w:numPr>
          <w:ilvl w:val="0"/>
          <w:numId w:val="10"/>
        </w:numPr>
        <w:ind w:hanging="436"/>
        <w:rPr>
          <w:sz w:val="22"/>
          <w:szCs w:val="22"/>
          <w:lang w:val="en-GB"/>
        </w:rPr>
      </w:pPr>
      <w:r w:rsidRPr="00514109">
        <w:rPr>
          <w:sz w:val="22"/>
          <w:szCs w:val="22"/>
        </w:rPr>
        <w:t xml:space="preserve">Work </w:t>
      </w:r>
      <w:r w:rsidRPr="00FE425F">
        <w:rPr>
          <w:sz w:val="22"/>
          <w:szCs w:val="22"/>
          <w:lang w:val="en-GB"/>
        </w:rPr>
        <w:t>closely with teachers and share information &amp; provide advice and support to other staff on child welfare and safeguarding and child protection matters</w:t>
      </w:r>
    </w:p>
    <w:p w14:paraId="651A9079" w14:textId="77777777" w:rsidR="00DB0448" w:rsidRPr="00FE425F" w:rsidRDefault="00DB0448" w:rsidP="00606D5E">
      <w:pPr>
        <w:pStyle w:val="4Bulletedcopyblue"/>
        <w:numPr>
          <w:ilvl w:val="0"/>
          <w:numId w:val="10"/>
        </w:numPr>
        <w:ind w:hanging="436"/>
        <w:rPr>
          <w:sz w:val="22"/>
          <w:szCs w:val="22"/>
          <w:lang w:val="en-GB"/>
        </w:rPr>
      </w:pPr>
      <w:r w:rsidRPr="00FE425F">
        <w:rPr>
          <w:sz w:val="22"/>
          <w:szCs w:val="22"/>
          <w:lang w:val="en-GB"/>
        </w:rPr>
        <w:t>Sets out procedures so that staff promptly share their safeguarding concerns in writing</w:t>
      </w:r>
    </w:p>
    <w:p w14:paraId="472550AB" w14:textId="77777777" w:rsidR="00DB0448" w:rsidRPr="00FE425F" w:rsidRDefault="00DB0448" w:rsidP="00606D5E">
      <w:pPr>
        <w:pStyle w:val="4Bulletedcopyblue"/>
        <w:numPr>
          <w:ilvl w:val="0"/>
          <w:numId w:val="10"/>
        </w:numPr>
        <w:ind w:hanging="436"/>
        <w:rPr>
          <w:sz w:val="22"/>
          <w:szCs w:val="22"/>
          <w:lang w:val="en-GB"/>
        </w:rPr>
      </w:pPr>
      <w:r w:rsidRPr="00FE425F">
        <w:rPr>
          <w:sz w:val="22"/>
          <w:szCs w:val="22"/>
          <w:lang w:val="en-GB"/>
        </w:rPr>
        <w:t>Help promote educational outcomes by sharing the information about the welfare, safeguarding and child protection issues that children, including children with a social worker, are experiencing, or have experienced, with teachers and school and college leadership staff. Their role could include ensuring that the school or college, and their staff, know who these children are, understand their academic progress and attainment and maintain a culture of high aspirations for this cohort; supporting teaching staff to identify the challenges that children in this group might face and the additional academic support and adjustments that they could make to best support these children.</w:t>
      </w:r>
    </w:p>
    <w:p w14:paraId="7D947A5F" w14:textId="77777777" w:rsidR="00DB0448" w:rsidRPr="00FE425F" w:rsidRDefault="00DB0448" w:rsidP="00606D5E">
      <w:pPr>
        <w:pStyle w:val="4Bulletedcopyblue"/>
        <w:numPr>
          <w:ilvl w:val="0"/>
          <w:numId w:val="10"/>
        </w:numPr>
        <w:ind w:hanging="436"/>
        <w:rPr>
          <w:sz w:val="22"/>
          <w:szCs w:val="22"/>
          <w:lang w:val="en-GB"/>
        </w:rPr>
      </w:pPr>
      <w:r w:rsidRPr="00FE425F">
        <w:rPr>
          <w:sz w:val="22"/>
          <w:szCs w:val="22"/>
          <w:lang w:val="en-GB"/>
        </w:rPr>
        <w:t xml:space="preserve">Refer cases of suspected abuse and neglect to the local authority children’s social care as required </w:t>
      </w:r>
      <w:bookmarkStart w:id="9" w:name="_Hlk76547380"/>
      <w:r w:rsidRPr="00FE425F">
        <w:rPr>
          <w:sz w:val="22"/>
          <w:szCs w:val="22"/>
          <w:lang w:val="en-GB"/>
        </w:rPr>
        <w:t>and support staff who make referrals to local authority children’s social care.</w:t>
      </w:r>
      <w:bookmarkEnd w:id="9"/>
    </w:p>
    <w:p w14:paraId="44278EF0" w14:textId="77777777" w:rsidR="00DB0448" w:rsidRPr="00FE425F" w:rsidRDefault="00DB0448" w:rsidP="00606D5E">
      <w:pPr>
        <w:pStyle w:val="4Bulletedcopyblue"/>
        <w:numPr>
          <w:ilvl w:val="0"/>
          <w:numId w:val="10"/>
        </w:numPr>
        <w:ind w:hanging="436"/>
        <w:rPr>
          <w:sz w:val="22"/>
          <w:szCs w:val="22"/>
          <w:lang w:val="en-GB"/>
        </w:rPr>
      </w:pPr>
      <w:r w:rsidRPr="00FE425F">
        <w:rPr>
          <w:sz w:val="22"/>
          <w:szCs w:val="22"/>
          <w:lang w:val="en-GB"/>
        </w:rPr>
        <w:t>Refer cases to the Channel programme where there is a radicalisation concern as required and support staff who make referrals to Channel programme.</w:t>
      </w:r>
    </w:p>
    <w:p w14:paraId="3CA373EA" w14:textId="77777777" w:rsidR="00DB0448" w:rsidRPr="00FE425F" w:rsidRDefault="00DB0448" w:rsidP="00606D5E">
      <w:pPr>
        <w:pStyle w:val="4Bulletedcopyblue"/>
        <w:numPr>
          <w:ilvl w:val="0"/>
          <w:numId w:val="10"/>
        </w:numPr>
        <w:ind w:hanging="436"/>
        <w:rPr>
          <w:sz w:val="22"/>
          <w:szCs w:val="22"/>
          <w:lang w:val="en-GB"/>
        </w:rPr>
      </w:pPr>
      <w:r w:rsidRPr="00FE425F">
        <w:rPr>
          <w:sz w:val="22"/>
          <w:szCs w:val="22"/>
          <w:lang w:val="en-GB"/>
        </w:rPr>
        <w:t>Refer cases where a crime may have been committed to the Police</w:t>
      </w:r>
    </w:p>
    <w:p w14:paraId="65A2B2F8" w14:textId="77777777" w:rsidR="00DB0448" w:rsidRPr="00FE425F" w:rsidRDefault="00DB0448" w:rsidP="00606D5E">
      <w:pPr>
        <w:pStyle w:val="4Bulletedcopyblue"/>
        <w:numPr>
          <w:ilvl w:val="0"/>
          <w:numId w:val="10"/>
        </w:numPr>
        <w:ind w:hanging="436"/>
        <w:rPr>
          <w:sz w:val="22"/>
          <w:szCs w:val="22"/>
          <w:lang w:val="en-GB"/>
        </w:rPr>
      </w:pPr>
      <w:r w:rsidRPr="00FE425F">
        <w:rPr>
          <w:sz w:val="22"/>
          <w:szCs w:val="22"/>
          <w:lang w:val="en-GB"/>
        </w:rPr>
        <w:t>Take part in strategy discussions and inter-agency meetings and/or support other staff to do so</w:t>
      </w:r>
    </w:p>
    <w:p w14:paraId="2DB8C191" w14:textId="7F95935E" w:rsidR="00DB0448" w:rsidRPr="002C3135" w:rsidRDefault="00DB0448" w:rsidP="00606D5E">
      <w:pPr>
        <w:pStyle w:val="4Bulletedcopyblue"/>
        <w:numPr>
          <w:ilvl w:val="0"/>
          <w:numId w:val="10"/>
        </w:numPr>
        <w:ind w:hanging="436"/>
        <w:rPr>
          <w:sz w:val="22"/>
          <w:szCs w:val="22"/>
          <w:lang w:val="en-GB"/>
        </w:rPr>
      </w:pPr>
      <w:r w:rsidRPr="002C3135">
        <w:rPr>
          <w:sz w:val="22"/>
          <w:szCs w:val="22"/>
          <w:lang w:val="en-GB"/>
        </w:rPr>
        <w:t xml:space="preserve">Contribute to the assessment of children, particularly in relation to </w:t>
      </w:r>
      <w:r w:rsidR="00AD66B7" w:rsidRPr="002C3135">
        <w:rPr>
          <w:sz w:val="22"/>
          <w:szCs w:val="22"/>
          <w:lang w:val="en-GB"/>
        </w:rPr>
        <w:t>Family</w:t>
      </w:r>
      <w:r w:rsidRPr="002C3135">
        <w:rPr>
          <w:sz w:val="22"/>
          <w:szCs w:val="22"/>
          <w:lang w:val="en-GB"/>
        </w:rPr>
        <w:t xml:space="preserve"> Help</w:t>
      </w:r>
    </w:p>
    <w:p w14:paraId="23E6999D" w14:textId="77777777" w:rsidR="00DB0448" w:rsidRPr="00FE425F" w:rsidRDefault="00DB0448" w:rsidP="00606D5E">
      <w:pPr>
        <w:pStyle w:val="4Bulletedcopyblue"/>
        <w:numPr>
          <w:ilvl w:val="0"/>
          <w:numId w:val="10"/>
        </w:numPr>
        <w:ind w:hanging="436"/>
        <w:rPr>
          <w:sz w:val="22"/>
          <w:szCs w:val="22"/>
          <w:lang w:val="en-GB"/>
        </w:rPr>
      </w:pPr>
      <w:r w:rsidRPr="00FE425F">
        <w:rPr>
          <w:sz w:val="22"/>
          <w:szCs w:val="22"/>
          <w:lang w:val="en-GB"/>
        </w:rPr>
        <w:t>Work closely with Mental Health Leads</w:t>
      </w:r>
    </w:p>
    <w:p w14:paraId="609FEFE1" w14:textId="77777777" w:rsidR="00DB0448" w:rsidRPr="00514109" w:rsidRDefault="00DB0448" w:rsidP="00606D5E">
      <w:pPr>
        <w:pStyle w:val="4Bulletedcopyblue"/>
        <w:numPr>
          <w:ilvl w:val="0"/>
          <w:numId w:val="10"/>
        </w:numPr>
        <w:ind w:hanging="436"/>
        <w:rPr>
          <w:sz w:val="22"/>
          <w:szCs w:val="22"/>
          <w:lang w:val="en-GB"/>
        </w:rPr>
      </w:pPr>
      <w:r w:rsidRPr="00FE425F">
        <w:rPr>
          <w:sz w:val="22"/>
          <w:szCs w:val="22"/>
          <w:lang w:val="en-GB"/>
        </w:rPr>
        <w:t>Refer suspected cases, as appropriate, to the relevant body (local authority children’s social care, Channel</w:t>
      </w:r>
      <w:r w:rsidRPr="00514109">
        <w:rPr>
          <w:sz w:val="22"/>
          <w:szCs w:val="22"/>
        </w:rPr>
        <w:t xml:space="preserve"> Panel, Disclosure and Barring Service and/or police), and support staff who make such referrals directly</w:t>
      </w:r>
    </w:p>
    <w:p w14:paraId="72C26E64"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Have a good understanding of harmful sexual behaviour</w:t>
      </w:r>
    </w:p>
    <w:p w14:paraId="2811E27F" w14:textId="09EF51CC"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Have a good understanding and takes the lead of the filtering and monitoring systems and processes in place at our school</w:t>
      </w:r>
    </w:p>
    <w:p w14:paraId="512AF8D4"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Be confident that they know what local specialist support is available to support all children involved (including victims and alleged perpetrators) in sexual violence and sexual harassment, and be confident as to how to access this support</w:t>
      </w:r>
    </w:p>
    <w:p w14:paraId="7898BCEC" w14:textId="77777777" w:rsidR="00DB0448" w:rsidRPr="00FE425F" w:rsidRDefault="00DB0448" w:rsidP="00606D5E">
      <w:pPr>
        <w:pStyle w:val="4Bulletedcopyblue"/>
        <w:numPr>
          <w:ilvl w:val="0"/>
          <w:numId w:val="10"/>
        </w:numPr>
        <w:ind w:hanging="436"/>
        <w:rPr>
          <w:sz w:val="22"/>
          <w:szCs w:val="22"/>
          <w:lang w:val="en-GB"/>
        </w:rPr>
      </w:pPr>
      <w:r w:rsidRPr="00514109">
        <w:rPr>
          <w:sz w:val="22"/>
          <w:szCs w:val="22"/>
          <w:lang w:val="en-GB"/>
        </w:rPr>
        <w:t>Be aware that children must have an ‘appropriate adult’ to support and help them in the case of a police investigation or search</w:t>
      </w:r>
    </w:p>
    <w:p w14:paraId="169496C2" w14:textId="77777777" w:rsidR="00DB0448" w:rsidRPr="00514109" w:rsidRDefault="00DB0448" w:rsidP="00606D5E">
      <w:pPr>
        <w:pStyle w:val="4Bulletedcopyblue"/>
        <w:numPr>
          <w:ilvl w:val="0"/>
          <w:numId w:val="10"/>
        </w:numPr>
        <w:ind w:hanging="436"/>
        <w:rPr>
          <w:sz w:val="22"/>
          <w:szCs w:val="22"/>
        </w:rPr>
      </w:pPr>
      <w:r w:rsidRPr="00FE425F">
        <w:rPr>
          <w:sz w:val="22"/>
          <w:szCs w:val="22"/>
          <w:lang w:val="en-GB"/>
        </w:rPr>
        <w:t>The DSL will also keep the headteacher informed of any issues and liaise with local authority case managers and designated officers (LADO) for safeguarding and child protection</w:t>
      </w:r>
      <w:r w:rsidRPr="00514109">
        <w:rPr>
          <w:sz w:val="22"/>
          <w:szCs w:val="22"/>
        </w:rPr>
        <w:t xml:space="preserve"> concerns as appropriate.</w:t>
      </w:r>
    </w:p>
    <w:p w14:paraId="5D684F0A" w14:textId="4444AE60" w:rsidR="00DB0448" w:rsidRDefault="00DB0448" w:rsidP="00DB0448">
      <w:pPr>
        <w:jc w:val="both"/>
        <w:rPr>
          <w:rFonts w:cs="Arial"/>
          <w:sz w:val="22"/>
          <w:szCs w:val="22"/>
          <w:lang w:val="en-GB"/>
        </w:rPr>
      </w:pPr>
      <w:r w:rsidRPr="00514109">
        <w:rPr>
          <w:rFonts w:cs="Arial"/>
          <w:sz w:val="22"/>
          <w:szCs w:val="22"/>
          <w:lang w:val="en-GB"/>
        </w:rPr>
        <w:t xml:space="preserve">The full responsibilities of the DSL and </w:t>
      </w:r>
      <w:r w:rsidRPr="005A01C1">
        <w:rPr>
          <w:rFonts w:cs="Arial"/>
          <w:sz w:val="22"/>
          <w:szCs w:val="22"/>
        </w:rPr>
        <w:t>deputies</w:t>
      </w:r>
      <w:r w:rsidRPr="00514109">
        <w:rPr>
          <w:rFonts w:cs="Arial"/>
          <w:sz w:val="22"/>
          <w:szCs w:val="22"/>
        </w:rPr>
        <w:t xml:space="preserve"> </w:t>
      </w:r>
      <w:r w:rsidRPr="00514109">
        <w:rPr>
          <w:rFonts w:cs="Arial"/>
          <w:sz w:val="22"/>
          <w:szCs w:val="22"/>
          <w:lang w:val="en-GB"/>
        </w:rPr>
        <w:t xml:space="preserve">are set out in their job description. </w:t>
      </w:r>
    </w:p>
    <w:p w14:paraId="05AD262D" w14:textId="752CB588" w:rsidR="00DB0448" w:rsidRPr="00514109" w:rsidRDefault="00C56531" w:rsidP="004D18E7">
      <w:pPr>
        <w:pStyle w:val="Heading1"/>
      </w:pPr>
      <w:bookmarkStart w:id="10" w:name="_Toc238998029"/>
      <w:r w:rsidRPr="00514109">
        <w:t>6</w:t>
      </w:r>
      <w:r w:rsidR="00DB0448" w:rsidRPr="00514109">
        <w:t xml:space="preserve">. </w:t>
      </w:r>
      <w:r w:rsidR="00DB0448" w:rsidRPr="00A002DB">
        <w:t xml:space="preserve">The </w:t>
      </w:r>
      <w:r w:rsidR="00DB0448" w:rsidRPr="004D18E7">
        <w:t>Headteacher</w:t>
      </w:r>
      <w:r w:rsidR="00A002DB" w:rsidRPr="00A002DB">
        <w:t xml:space="preserve"> and </w:t>
      </w:r>
      <w:r w:rsidR="00DB0448" w:rsidRPr="00A002DB">
        <w:t>Governing Body,</w:t>
      </w:r>
      <w:bookmarkEnd w:id="10"/>
    </w:p>
    <w:p w14:paraId="5E9E4345" w14:textId="77777777" w:rsidR="00DB0448" w:rsidRPr="00514109" w:rsidRDefault="00DB0448" w:rsidP="00DB0448">
      <w:pPr>
        <w:jc w:val="both"/>
        <w:rPr>
          <w:rFonts w:cs="Arial"/>
          <w:sz w:val="22"/>
          <w:szCs w:val="22"/>
          <w:lang w:val="en-GB"/>
        </w:rPr>
      </w:pPr>
      <w:r w:rsidRPr="00514109">
        <w:rPr>
          <w:rFonts w:cs="Arial"/>
          <w:b/>
          <w:bCs/>
          <w:sz w:val="22"/>
          <w:szCs w:val="22"/>
          <w:lang w:val="en-GB"/>
        </w:rPr>
        <w:t>The Headteacher is responsible for the implementation of this policy, including</w:t>
      </w:r>
      <w:r w:rsidRPr="00514109">
        <w:rPr>
          <w:rFonts w:cs="Arial"/>
          <w:sz w:val="22"/>
          <w:szCs w:val="22"/>
          <w:lang w:val="en-GB"/>
        </w:rPr>
        <w:t>:</w:t>
      </w:r>
    </w:p>
    <w:p w14:paraId="78878D5F" w14:textId="77777777" w:rsidR="00DB0448" w:rsidRPr="00FE425F" w:rsidRDefault="00DB0448" w:rsidP="00606D5E">
      <w:pPr>
        <w:pStyle w:val="4Bulletedcopyblue"/>
        <w:numPr>
          <w:ilvl w:val="0"/>
          <w:numId w:val="10"/>
        </w:numPr>
        <w:ind w:hanging="436"/>
        <w:rPr>
          <w:sz w:val="22"/>
          <w:szCs w:val="22"/>
          <w:lang w:val="en-GB"/>
        </w:rPr>
      </w:pPr>
      <w:r w:rsidRPr="00FE425F">
        <w:rPr>
          <w:sz w:val="22"/>
          <w:szCs w:val="22"/>
          <w:lang w:val="en-GB"/>
        </w:rPr>
        <w:t>Ensuring that staff (including temporary &amp; supply staff) and volunteers are informed of our systems which support safeguarding, including this policy, as part of their induction</w:t>
      </w:r>
    </w:p>
    <w:p w14:paraId="03477784" w14:textId="77777777" w:rsidR="00DB0448" w:rsidRPr="00FE425F" w:rsidRDefault="00DB0448" w:rsidP="00606D5E">
      <w:pPr>
        <w:pStyle w:val="4Bulletedcopyblue"/>
        <w:numPr>
          <w:ilvl w:val="0"/>
          <w:numId w:val="10"/>
        </w:numPr>
        <w:ind w:hanging="436"/>
        <w:rPr>
          <w:sz w:val="22"/>
          <w:szCs w:val="22"/>
          <w:lang w:val="en-GB"/>
        </w:rPr>
      </w:pPr>
      <w:r w:rsidRPr="00FE425F">
        <w:rPr>
          <w:sz w:val="22"/>
          <w:szCs w:val="22"/>
          <w:lang w:val="en-GB"/>
        </w:rPr>
        <w:lastRenderedPageBreak/>
        <w:t xml:space="preserve">Ensuring that staff (including temporary &amp; supply staff) </w:t>
      </w:r>
      <w:r w:rsidRPr="00514109">
        <w:rPr>
          <w:sz w:val="22"/>
          <w:szCs w:val="22"/>
          <w:lang w:val="en-GB"/>
        </w:rPr>
        <w:t xml:space="preserve">understand and follow the procedures included in this policy, particularly those concerning referrals of cases of suspected abuse and neglect </w:t>
      </w:r>
    </w:p>
    <w:p w14:paraId="67C0BC1F" w14:textId="77777777" w:rsidR="00DB0448" w:rsidRPr="00FE425F" w:rsidRDefault="00DB0448" w:rsidP="00606D5E">
      <w:pPr>
        <w:pStyle w:val="4Bulletedcopyblue"/>
        <w:numPr>
          <w:ilvl w:val="0"/>
          <w:numId w:val="10"/>
        </w:numPr>
        <w:ind w:hanging="436"/>
        <w:rPr>
          <w:sz w:val="22"/>
          <w:szCs w:val="22"/>
          <w:lang w:val="en-GB"/>
        </w:rPr>
      </w:pPr>
      <w:r w:rsidRPr="00FE425F">
        <w:rPr>
          <w:sz w:val="22"/>
          <w:szCs w:val="22"/>
          <w:lang w:val="en-GB"/>
        </w:rPr>
        <w:t>Communicating this policy to parents when their child joins the school and via the school website</w:t>
      </w:r>
    </w:p>
    <w:p w14:paraId="67FDE1CE" w14:textId="77777777" w:rsidR="00DB0448" w:rsidRPr="00FE425F" w:rsidRDefault="00DB0448" w:rsidP="00606D5E">
      <w:pPr>
        <w:pStyle w:val="4Bulletedcopyblue"/>
        <w:numPr>
          <w:ilvl w:val="0"/>
          <w:numId w:val="10"/>
        </w:numPr>
        <w:ind w:hanging="436"/>
        <w:rPr>
          <w:sz w:val="22"/>
          <w:szCs w:val="22"/>
          <w:lang w:val="en-GB"/>
        </w:rPr>
      </w:pPr>
      <w:r w:rsidRPr="00FE425F">
        <w:rPr>
          <w:sz w:val="22"/>
          <w:szCs w:val="22"/>
          <w:lang w:val="en-GB"/>
        </w:rPr>
        <w:t>Ensuring that the DSL has appropriate time, funding, training and resources, and that there is always adequate cover if the DSL is absent</w:t>
      </w:r>
    </w:p>
    <w:p w14:paraId="11CC85F0" w14:textId="77777777" w:rsidR="00DB0448" w:rsidRPr="00FE425F" w:rsidRDefault="00DB0448" w:rsidP="00606D5E">
      <w:pPr>
        <w:pStyle w:val="4Bulletedcopyblue"/>
        <w:numPr>
          <w:ilvl w:val="0"/>
          <w:numId w:val="10"/>
        </w:numPr>
        <w:ind w:hanging="436"/>
        <w:rPr>
          <w:sz w:val="22"/>
          <w:szCs w:val="22"/>
          <w:lang w:val="en-GB"/>
        </w:rPr>
      </w:pPr>
      <w:r w:rsidRPr="00FE425F">
        <w:rPr>
          <w:sz w:val="22"/>
          <w:szCs w:val="22"/>
          <w:lang w:val="en-GB"/>
        </w:rPr>
        <w:t>Ensuring that all staff undertake appropriate safeguarding and child protection training and update this regularly, including online and cyber security.</w:t>
      </w:r>
    </w:p>
    <w:p w14:paraId="6E3B0374" w14:textId="77777777" w:rsidR="00DB0448" w:rsidRPr="00514109" w:rsidRDefault="00DB0448" w:rsidP="00606D5E">
      <w:pPr>
        <w:pStyle w:val="4Bulletedcopyblue"/>
        <w:numPr>
          <w:ilvl w:val="0"/>
          <w:numId w:val="10"/>
        </w:numPr>
        <w:ind w:hanging="436"/>
        <w:rPr>
          <w:sz w:val="22"/>
          <w:szCs w:val="22"/>
        </w:rPr>
      </w:pPr>
      <w:r w:rsidRPr="00FE425F">
        <w:rPr>
          <w:sz w:val="22"/>
          <w:szCs w:val="22"/>
          <w:lang w:val="en-GB"/>
        </w:rPr>
        <w:t>Acting</w:t>
      </w:r>
      <w:r w:rsidRPr="00514109">
        <w:rPr>
          <w:sz w:val="22"/>
          <w:szCs w:val="22"/>
        </w:rPr>
        <w:t xml:space="preserve"> as the ‘case manager’ in the event of an allegation of abuse made against another member of staff or volunteer, where appropriate </w:t>
      </w:r>
    </w:p>
    <w:p w14:paraId="69006CFA" w14:textId="77777777" w:rsidR="00DB0448" w:rsidRPr="00514109" w:rsidRDefault="00DB0448" w:rsidP="00606D5E">
      <w:pPr>
        <w:pStyle w:val="4Bulletedcopyblue"/>
        <w:numPr>
          <w:ilvl w:val="0"/>
          <w:numId w:val="10"/>
        </w:numPr>
        <w:ind w:hanging="436"/>
        <w:rPr>
          <w:sz w:val="22"/>
          <w:szCs w:val="22"/>
        </w:rPr>
      </w:pPr>
      <w:r w:rsidRPr="00514109">
        <w:rPr>
          <w:sz w:val="22"/>
          <w:szCs w:val="22"/>
        </w:rPr>
        <w:t xml:space="preserve">Refer cases where a person is dismissed or left due to risk/harm to a child to the Disclosure and Barring Service/Teaching Regulatory Agency/TRA as required </w:t>
      </w:r>
    </w:p>
    <w:p w14:paraId="5061AC21" w14:textId="77777777" w:rsidR="00DB0448" w:rsidRPr="00514109" w:rsidRDefault="00DB0448" w:rsidP="00606D5E">
      <w:pPr>
        <w:pStyle w:val="4Bulletedcopyblue"/>
        <w:numPr>
          <w:ilvl w:val="0"/>
          <w:numId w:val="10"/>
        </w:numPr>
        <w:ind w:hanging="436"/>
        <w:rPr>
          <w:sz w:val="22"/>
          <w:szCs w:val="22"/>
        </w:rPr>
      </w:pPr>
      <w:r w:rsidRPr="00FE425F">
        <w:rPr>
          <w:sz w:val="22"/>
          <w:szCs w:val="22"/>
        </w:rPr>
        <w:t>Making decisions regarding all low-level concerns, though they may wish to collaborate with the DSL on this</w:t>
      </w:r>
    </w:p>
    <w:p w14:paraId="2A60A4DD" w14:textId="77777777" w:rsidR="0016137D" w:rsidRDefault="00DB0448" w:rsidP="00606D5E">
      <w:pPr>
        <w:pStyle w:val="4Bulletedcopyblue"/>
        <w:numPr>
          <w:ilvl w:val="0"/>
          <w:numId w:val="10"/>
        </w:numPr>
        <w:ind w:hanging="436"/>
        <w:rPr>
          <w:sz w:val="22"/>
          <w:szCs w:val="22"/>
        </w:rPr>
      </w:pPr>
      <w:r w:rsidRPr="00514109">
        <w:rPr>
          <w:sz w:val="22"/>
          <w:szCs w:val="22"/>
        </w:rPr>
        <w:t xml:space="preserve">Complete appropriate safeguarding and child protection (including online) training </w:t>
      </w:r>
    </w:p>
    <w:p w14:paraId="7A4628C7" w14:textId="77777777" w:rsidR="0016137D" w:rsidRDefault="00DB0448" w:rsidP="00606D5E">
      <w:pPr>
        <w:pStyle w:val="4Bulletedcopyblue"/>
        <w:numPr>
          <w:ilvl w:val="0"/>
          <w:numId w:val="10"/>
        </w:numPr>
        <w:ind w:hanging="436"/>
        <w:rPr>
          <w:sz w:val="22"/>
          <w:szCs w:val="22"/>
        </w:rPr>
      </w:pPr>
      <w:r w:rsidRPr="00FE425F">
        <w:rPr>
          <w:sz w:val="22"/>
          <w:szCs w:val="22"/>
        </w:rPr>
        <w:t>Ensuring the relevant staffing ratios are met, where applicable</w:t>
      </w:r>
    </w:p>
    <w:p w14:paraId="28354042" w14:textId="77777777" w:rsidR="0016137D" w:rsidRDefault="00DB0448" w:rsidP="00606D5E">
      <w:pPr>
        <w:pStyle w:val="4Bulletedcopyblue"/>
        <w:numPr>
          <w:ilvl w:val="0"/>
          <w:numId w:val="10"/>
        </w:numPr>
        <w:ind w:hanging="436"/>
        <w:rPr>
          <w:sz w:val="22"/>
          <w:szCs w:val="22"/>
        </w:rPr>
      </w:pPr>
      <w:r w:rsidRPr="00FE425F">
        <w:rPr>
          <w:sz w:val="22"/>
          <w:szCs w:val="22"/>
        </w:rPr>
        <w:t>Making sure each child in the Early Years Foundation Stage is assigned a key person</w:t>
      </w:r>
      <w:bookmarkStart w:id="11" w:name="_Hlk139033654"/>
    </w:p>
    <w:p w14:paraId="6DB10136" w14:textId="77777777" w:rsidR="0016137D" w:rsidRPr="0016137D" w:rsidRDefault="00DB0448" w:rsidP="00606D5E">
      <w:pPr>
        <w:pStyle w:val="4Bulletedcopyblue"/>
        <w:numPr>
          <w:ilvl w:val="0"/>
          <w:numId w:val="10"/>
        </w:numPr>
        <w:ind w:hanging="436"/>
        <w:rPr>
          <w:sz w:val="22"/>
          <w:szCs w:val="22"/>
        </w:rPr>
      </w:pPr>
      <w:r w:rsidRPr="00FE425F">
        <w:rPr>
          <w:sz w:val="22"/>
          <w:szCs w:val="22"/>
        </w:rPr>
        <w:t>Overseeing the safe use of technology, mobile phones and cameras in the settin</w:t>
      </w:r>
      <w:r w:rsidR="0016137D" w:rsidRPr="00FE425F">
        <w:rPr>
          <w:sz w:val="22"/>
          <w:szCs w:val="22"/>
        </w:rPr>
        <w:t>g</w:t>
      </w:r>
    </w:p>
    <w:bookmarkEnd w:id="11"/>
    <w:p w14:paraId="58E2D2DE" w14:textId="77777777" w:rsidR="00DB0448" w:rsidRPr="00514109" w:rsidRDefault="00DB0448" w:rsidP="00DB0448">
      <w:pPr>
        <w:spacing w:before="120"/>
        <w:ind w:left="568"/>
        <w:jc w:val="both"/>
        <w:rPr>
          <w:rFonts w:eastAsia="Arial" w:cs="Arial"/>
          <w:sz w:val="22"/>
          <w:szCs w:val="22"/>
        </w:rPr>
      </w:pPr>
    </w:p>
    <w:p w14:paraId="10C06DBC" w14:textId="3A355831" w:rsidR="00DB0448" w:rsidRPr="00514109" w:rsidRDefault="00DB0448" w:rsidP="00DB0448">
      <w:pPr>
        <w:jc w:val="both"/>
        <w:rPr>
          <w:rFonts w:cs="Arial"/>
          <w:sz w:val="22"/>
          <w:szCs w:val="22"/>
          <w:lang w:val="en-GB"/>
        </w:rPr>
      </w:pPr>
      <w:r w:rsidRPr="00514109">
        <w:rPr>
          <w:rFonts w:cs="Arial"/>
          <w:b/>
          <w:bCs/>
          <w:sz w:val="22"/>
          <w:szCs w:val="22"/>
          <w:lang w:val="en-GB"/>
        </w:rPr>
        <w:t xml:space="preserve">The Governing body will approve this policy at each </w:t>
      </w:r>
      <w:r w:rsidR="003C3793" w:rsidRPr="00514109">
        <w:rPr>
          <w:rFonts w:cs="Arial"/>
          <w:b/>
          <w:bCs/>
          <w:sz w:val="22"/>
          <w:szCs w:val="22"/>
          <w:lang w:val="en-GB"/>
        </w:rPr>
        <w:t>review;</w:t>
      </w:r>
      <w:r w:rsidRPr="00514109">
        <w:rPr>
          <w:rFonts w:cs="Arial"/>
          <w:b/>
          <w:bCs/>
          <w:sz w:val="22"/>
          <w:szCs w:val="22"/>
          <w:lang w:val="en-GB"/>
        </w:rPr>
        <w:t xml:space="preserve"> ensure it complies with the law and hold the headteacher to account for its implementation</w:t>
      </w:r>
      <w:r w:rsidRPr="00514109">
        <w:rPr>
          <w:rFonts w:cs="Arial"/>
          <w:sz w:val="22"/>
          <w:szCs w:val="22"/>
          <w:lang w:val="en-GB"/>
        </w:rPr>
        <w:t>.</w:t>
      </w:r>
    </w:p>
    <w:p w14:paraId="413E8C08" w14:textId="34B88AF4" w:rsidR="00DB0448" w:rsidRPr="00514109" w:rsidRDefault="00DB0448" w:rsidP="00DB0448">
      <w:pPr>
        <w:jc w:val="both"/>
        <w:rPr>
          <w:rFonts w:cs="Arial"/>
          <w:sz w:val="22"/>
          <w:szCs w:val="22"/>
          <w:lang w:val="en-GB"/>
        </w:rPr>
      </w:pPr>
      <w:r w:rsidRPr="00514109">
        <w:rPr>
          <w:rFonts w:cs="Arial"/>
          <w:sz w:val="22"/>
          <w:szCs w:val="22"/>
          <w:lang w:val="en-GB"/>
        </w:rPr>
        <w:t>The Governing Body will appoint a senior board level (or equivalent) lead</w:t>
      </w:r>
      <w:r w:rsidR="008B618F">
        <w:rPr>
          <w:rFonts w:cs="Arial"/>
          <w:sz w:val="22"/>
          <w:szCs w:val="22"/>
          <w:lang w:val="en-GB"/>
        </w:rPr>
        <w:t xml:space="preserve">. </w:t>
      </w:r>
      <w:r w:rsidR="00025D20" w:rsidRPr="00025D20">
        <w:rPr>
          <w:rFonts w:cs="Arial"/>
          <w:b/>
          <w:bCs/>
          <w:sz w:val="22"/>
          <w:szCs w:val="22"/>
        </w:rPr>
        <w:t>Mrs S. Rose</w:t>
      </w:r>
      <w:r w:rsidR="008B618F">
        <w:rPr>
          <w:rFonts w:cs="Arial"/>
          <w:sz w:val="22"/>
          <w:szCs w:val="22"/>
          <w:lang w:val="en-GB"/>
        </w:rPr>
        <w:t xml:space="preserve"> is the school’s safeguarding governor. </w:t>
      </w:r>
    </w:p>
    <w:p w14:paraId="178ED45E" w14:textId="25F5A476" w:rsidR="00DB0448" w:rsidRPr="00514109" w:rsidRDefault="00DB0448" w:rsidP="00DB0448">
      <w:pPr>
        <w:jc w:val="both"/>
        <w:rPr>
          <w:rFonts w:cs="Arial"/>
          <w:sz w:val="22"/>
          <w:szCs w:val="22"/>
          <w:lang w:val="en-GB"/>
        </w:rPr>
      </w:pPr>
      <w:r w:rsidRPr="00514109">
        <w:rPr>
          <w:rFonts w:cs="Arial"/>
          <w:sz w:val="22"/>
          <w:szCs w:val="22"/>
          <w:lang w:val="en-GB"/>
        </w:rPr>
        <w:t>The Chair of governors</w:t>
      </w:r>
      <w:r w:rsidR="008F22BA">
        <w:rPr>
          <w:rFonts w:cs="Arial"/>
          <w:sz w:val="22"/>
          <w:szCs w:val="22"/>
          <w:lang w:val="en-GB"/>
        </w:rPr>
        <w:t>,</w:t>
      </w:r>
      <w:r w:rsidRPr="00514109">
        <w:rPr>
          <w:rFonts w:cs="Arial"/>
          <w:sz w:val="22"/>
          <w:szCs w:val="22"/>
          <w:lang w:val="en-GB"/>
        </w:rPr>
        <w:t xml:space="preserve"> </w:t>
      </w:r>
      <w:r w:rsidR="00850F21" w:rsidRPr="008F22BA">
        <w:rPr>
          <w:rFonts w:cs="Arial"/>
          <w:b/>
          <w:bCs/>
          <w:sz w:val="22"/>
          <w:szCs w:val="22"/>
          <w:lang w:val="en-GB"/>
        </w:rPr>
        <w:t>Mrs J. Clarke</w:t>
      </w:r>
      <w:r w:rsidR="008F22BA">
        <w:rPr>
          <w:rFonts w:cs="Arial"/>
          <w:sz w:val="22"/>
          <w:szCs w:val="22"/>
          <w:lang w:val="en-GB"/>
        </w:rPr>
        <w:t>,</w:t>
      </w:r>
      <w:r w:rsidRPr="00514109">
        <w:rPr>
          <w:rFonts w:cs="Arial"/>
          <w:sz w:val="22"/>
          <w:szCs w:val="22"/>
          <w:lang w:val="en-GB"/>
        </w:rPr>
        <w:t xml:space="preserve"> will act as the ‘case manager’ if an allegation of abuse is made against the headteacher</w:t>
      </w:r>
      <w:r w:rsidR="0048163F">
        <w:rPr>
          <w:rFonts w:cs="Arial"/>
          <w:sz w:val="22"/>
          <w:szCs w:val="22"/>
          <w:lang w:val="en-GB"/>
        </w:rPr>
        <w:t>.</w:t>
      </w:r>
      <w:r w:rsidRPr="00514109">
        <w:rPr>
          <w:rFonts w:cs="Arial"/>
          <w:sz w:val="22"/>
          <w:szCs w:val="22"/>
          <w:lang w:val="en-GB"/>
        </w:rPr>
        <w:t xml:space="preserve"> </w:t>
      </w:r>
    </w:p>
    <w:p w14:paraId="5D75DC3C" w14:textId="7AD265A4" w:rsidR="00DB0448" w:rsidRPr="008F22BA" w:rsidRDefault="00DB0448" w:rsidP="00DB0448">
      <w:pPr>
        <w:rPr>
          <w:rFonts w:cs="Arial"/>
          <w:sz w:val="22"/>
          <w:szCs w:val="22"/>
          <w:lang w:val="en-GB"/>
        </w:rPr>
      </w:pPr>
      <w:r w:rsidRPr="008F22BA">
        <w:rPr>
          <w:rFonts w:cs="Arial"/>
          <w:sz w:val="22"/>
          <w:szCs w:val="22"/>
          <w:lang w:val="en-GB"/>
        </w:rPr>
        <w:t xml:space="preserve">The Governing Body will be aware of its obligations under the Human Rights Act 1998, the Equality Act 2010 (including the Public Sector Equality Duty), and our school’s local multi-agency safeguarding arrangements </w:t>
      </w:r>
    </w:p>
    <w:p w14:paraId="0D8ECB95" w14:textId="0686A558" w:rsidR="00DB0448" w:rsidRPr="008F22BA" w:rsidRDefault="00DB0448" w:rsidP="00DB0448">
      <w:pPr>
        <w:rPr>
          <w:rFonts w:cs="Arial"/>
          <w:sz w:val="22"/>
          <w:szCs w:val="22"/>
          <w:lang w:val="en-GB"/>
        </w:rPr>
      </w:pPr>
      <w:r w:rsidRPr="002C3135">
        <w:rPr>
          <w:rFonts w:cs="Arial"/>
          <w:sz w:val="22"/>
          <w:szCs w:val="22"/>
          <w:lang w:val="en-GB"/>
        </w:rPr>
        <w:t>All Governors have read and understood Keeping Children Safe in Education</w:t>
      </w:r>
      <w:r w:rsidR="002B496D" w:rsidRPr="002C3135">
        <w:rPr>
          <w:rFonts w:cs="Arial"/>
          <w:sz w:val="22"/>
          <w:szCs w:val="22"/>
          <w:lang w:val="en-GB"/>
        </w:rPr>
        <w:t xml:space="preserve"> Part 1</w:t>
      </w:r>
      <w:r w:rsidRPr="002C3135">
        <w:rPr>
          <w:rFonts w:cs="Arial"/>
          <w:sz w:val="22"/>
          <w:szCs w:val="22"/>
          <w:lang w:val="en-GB"/>
        </w:rPr>
        <w:t xml:space="preserve"> 202</w:t>
      </w:r>
      <w:r w:rsidR="001D5195" w:rsidRPr="002C3135">
        <w:rPr>
          <w:rFonts w:cs="Arial"/>
          <w:sz w:val="22"/>
          <w:szCs w:val="22"/>
          <w:lang w:val="en-GB"/>
        </w:rPr>
        <w:t>6</w:t>
      </w:r>
      <w:r w:rsidRPr="002C3135">
        <w:rPr>
          <w:rFonts w:cs="Arial"/>
          <w:sz w:val="22"/>
          <w:szCs w:val="22"/>
          <w:lang w:val="en-GB"/>
        </w:rPr>
        <w:t>.</w:t>
      </w:r>
      <w:r w:rsidRPr="008F22BA">
        <w:rPr>
          <w:rFonts w:cs="Arial"/>
          <w:sz w:val="22"/>
          <w:szCs w:val="22"/>
          <w:lang w:val="en-GB"/>
        </w:rPr>
        <w:t xml:space="preserve">  </w:t>
      </w:r>
    </w:p>
    <w:p w14:paraId="3A24C82E" w14:textId="77777777" w:rsidR="00DB0448" w:rsidRPr="008F22BA" w:rsidRDefault="00DB0448" w:rsidP="00DB0448">
      <w:pPr>
        <w:jc w:val="both"/>
        <w:rPr>
          <w:rFonts w:cs="Arial"/>
          <w:sz w:val="22"/>
          <w:szCs w:val="22"/>
          <w:lang w:val="en-GB"/>
        </w:rPr>
      </w:pPr>
      <w:r w:rsidRPr="008F22BA">
        <w:rPr>
          <w:rFonts w:cs="Arial"/>
          <w:sz w:val="22"/>
          <w:szCs w:val="22"/>
          <w:lang w:val="en-GB"/>
        </w:rPr>
        <w:t>Ensure all staff undergo safeguarding and child protection training, including online safety, and that such training is regularly updated and is in line with advice from the safeguarding partners</w:t>
      </w:r>
    </w:p>
    <w:p w14:paraId="30205744" w14:textId="5F60E139" w:rsidR="00DB0448" w:rsidRPr="008F22BA" w:rsidRDefault="00DB0448" w:rsidP="00DB0448">
      <w:pPr>
        <w:jc w:val="both"/>
        <w:rPr>
          <w:rFonts w:cs="Arial"/>
          <w:sz w:val="22"/>
          <w:szCs w:val="22"/>
          <w:lang w:val="en-GB"/>
        </w:rPr>
      </w:pPr>
      <w:r w:rsidRPr="008F22BA">
        <w:rPr>
          <w:rFonts w:cs="Arial"/>
          <w:sz w:val="22"/>
          <w:szCs w:val="22"/>
          <w:lang w:val="en-GB"/>
        </w:rPr>
        <w:t>The Governing Body, will seek assurance of the following areas:</w:t>
      </w:r>
    </w:p>
    <w:p w14:paraId="63C09B46" w14:textId="77777777" w:rsidR="00DB0448" w:rsidRPr="00FE425F" w:rsidRDefault="00DB0448" w:rsidP="00606D5E">
      <w:pPr>
        <w:pStyle w:val="4Bulletedcopyblue"/>
        <w:numPr>
          <w:ilvl w:val="0"/>
          <w:numId w:val="10"/>
        </w:numPr>
        <w:ind w:hanging="436"/>
        <w:rPr>
          <w:sz w:val="22"/>
          <w:szCs w:val="22"/>
        </w:rPr>
      </w:pPr>
      <w:r w:rsidRPr="008F22BA">
        <w:rPr>
          <w:sz w:val="22"/>
          <w:szCs w:val="22"/>
          <w:lang w:val="en-GB"/>
        </w:rPr>
        <w:t xml:space="preserve">The </w:t>
      </w:r>
      <w:r w:rsidRPr="00FE425F">
        <w:rPr>
          <w:sz w:val="22"/>
          <w:szCs w:val="22"/>
        </w:rPr>
        <w:t xml:space="preserve">DSL has the appropriate status and authority to carry out their job, including additional time, funding, training, resources and support </w:t>
      </w:r>
    </w:p>
    <w:p w14:paraId="6F11C8E2" w14:textId="77777777" w:rsidR="00DB0448" w:rsidRPr="00FE425F" w:rsidRDefault="00DB0448" w:rsidP="00606D5E">
      <w:pPr>
        <w:pStyle w:val="4Bulletedcopyblue"/>
        <w:numPr>
          <w:ilvl w:val="0"/>
          <w:numId w:val="10"/>
        </w:numPr>
        <w:ind w:hanging="436"/>
        <w:rPr>
          <w:sz w:val="22"/>
          <w:szCs w:val="22"/>
        </w:rPr>
      </w:pPr>
      <w:r w:rsidRPr="00FE425F">
        <w:rPr>
          <w:sz w:val="22"/>
          <w:szCs w:val="22"/>
        </w:rPr>
        <w:t xml:space="preserve">Online safety is a running and interrelated theme within the whole-school approach to safeguarding and related policies </w:t>
      </w:r>
    </w:p>
    <w:p w14:paraId="18547AFE" w14:textId="77777777" w:rsidR="00DB0448" w:rsidRPr="00FE425F" w:rsidRDefault="00DB0448" w:rsidP="00606D5E">
      <w:pPr>
        <w:pStyle w:val="4Bulletedcopyblue"/>
        <w:numPr>
          <w:ilvl w:val="0"/>
          <w:numId w:val="10"/>
        </w:numPr>
        <w:ind w:hanging="436"/>
        <w:rPr>
          <w:sz w:val="22"/>
          <w:szCs w:val="22"/>
        </w:rPr>
      </w:pPr>
      <w:r w:rsidRPr="00FE425F">
        <w:rPr>
          <w:sz w:val="22"/>
          <w:szCs w:val="22"/>
        </w:rPr>
        <w:t xml:space="preserve">The DSL has lead authority for safeguarding, including online safety and understanding the filtering and monitoring systems and processes in place </w:t>
      </w:r>
    </w:p>
    <w:p w14:paraId="7BFF2388" w14:textId="6A2E7269" w:rsidR="00DB0448" w:rsidRPr="00FE425F" w:rsidRDefault="00DB0448" w:rsidP="00606D5E">
      <w:pPr>
        <w:pStyle w:val="4Bulletedcopyblue"/>
        <w:numPr>
          <w:ilvl w:val="0"/>
          <w:numId w:val="10"/>
        </w:numPr>
        <w:ind w:hanging="436"/>
        <w:rPr>
          <w:sz w:val="22"/>
          <w:szCs w:val="22"/>
        </w:rPr>
      </w:pPr>
      <w:r w:rsidRPr="00FE425F">
        <w:rPr>
          <w:sz w:val="22"/>
          <w:szCs w:val="22"/>
        </w:rPr>
        <w:t>The school has procedures to manage any safeguarding concerns (no matter how small) or allegations that do not meet the harm threshold (low-level concerns) about staff members (including supply staff, volunteers and contractors</w:t>
      </w:r>
      <w:r w:rsidR="008B618F" w:rsidRPr="00FE425F">
        <w:rPr>
          <w:sz w:val="22"/>
          <w:szCs w:val="22"/>
        </w:rPr>
        <w:t>)</w:t>
      </w:r>
    </w:p>
    <w:p w14:paraId="060320A1" w14:textId="77777777" w:rsidR="00DB0448" w:rsidRPr="008F22BA" w:rsidRDefault="00DB0448" w:rsidP="00606D5E">
      <w:pPr>
        <w:pStyle w:val="4Bulletedcopyblue"/>
        <w:numPr>
          <w:ilvl w:val="0"/>
          <w:numId w:val="10"/>
        </w:numPr>
        <w:ind w:hanging="436"/>
        <w:rPr>
          <w:sz w:val="22"/>
          <w:szCs w:val="22"/>
          <w:lang w:val="en-GB"/>
        </w:rPr>
      </w:pPr>
      <w:r w:rsidRPr="00FE425F">
        <w:rPr>
          <w:sz w:val="22"/>
          <w:szCs w:val="22"/>
        </w:rPr>
        <w:lastRenderedPageBreak/>
        <w:t>That this policy reflects that child with SEND, or certain medical or physical health conditions</w:t>
      </w:r>
      <w:r w:rsidRPr="008F22BA">
        <w:rPr>
          <w:sz w:val="22"/>
          <w:szCs w:val="22"/>
          <w:lang w:val="en-GB"/>
        </w:rPr>
        <w:t xml:space="preserve">, can face additional barriers to any abuse or neglect being recognised    </w:t>
      </w:r>
    </w:p>
    <w:p w14:paraId="41077CA8" w14:textId="77777777" w:rsidR="00DB0448" w:rsidRPr="008F22BA" w:rsidRDefault="00DB0448" w:rsidP="00DB0448">
      <w:pPr>
        <w:jc w:val="both"/>
        <w:rPr>
          <w:rFonts w:cs="Arial"/>
          <w:sz w:val="22"/>
          <w:szCs w:val="22"/>
          <w:lang w:val="en-GB"/>
        </w:rPr>
      </w:pPr>
      <w:r w:rsidRPr="008F22BA">
        <w:rPr>
          <w:rFonts w:cs="Arial"/>
          <w:sz w:val="22"/>
          <w:szCs w:val="22"/>
          <w:lang w:val="en-GB"/>
        </w:rPr>
        <w:t>Other areas of assurance include:</w:t>
      </w:r>
    </w:p>
    <w:p w14:paraId="57460D66" w14:textId="77777777" w:rsidR="00DB0448" w:rsidRPr="00514109" w:rsidRDefault="00DB0448" w:rsidP="00DB0448">
      <w:pPr>
        <w:jc w:val="both"/>
        <w:rPr>
          <w:rFonts w:cs="Arial"/>
          <w:sz w:val="22"/>
          <w:szCs w:val="22"/>
          <w:lang w:val="en-GB"/>
        </w:rPr>
      </w:pPr>
      <w:r w:rsidRPr="00514109">
        <w:rPr>
          <w:rFonts w:cs="Arial"/>
          <w:sz w:val="22"/>
          <w:szCs w:val="22"/>
          <w:lang w:val="en-GB"/>
        </w:rPr>
        <w:t>Ensure that the school has appropriate filtering and monitoring systems in place and review their effectiveness. This includes:</w:t>
      </w:r>
    </w:p>
    <w:p w14:paraId="357CF020" w14:textId="77777777" w:rsidR="00DB0448" w:rsidRPr="00FE425F" w:rsidRDefault="00DB0448" w:rsidP="00606D5E">
      <w:pPr>
        <w:pStyle w:val="4Bulletedcopyblue"/>
        <w:numPr>
          <w:ilvl w:val="0"/>
          <w:numId w:val="10"/>
        </w:numPr>
        <w:ind w:hanging="436"/>
        <w:rPr>
          <w:sz w:val="22"/>
          <w:szCs w:val="22"/>
        </w:rPr>
      </w:pPr>
      <w:r w:rsidRPr="00FE425F">
        <w:rPr>
          <w:sz w:val="22"/>
          <w:szCs w:val="22"/>
        </w:rPr>
        <w:t>Making sure that the leadership team and staff are aware of the provisions in place, and that they understand their expectations, roles and responsibilities around filtering and monitoring as part of safeguarding training</w:t>
      </w:r>
    </w:p>
    <w:p w14:paraId="1514CEF3" w14:textId="77777777" w:rsidR="00DB0448" w:rsidRPr="00514109" w:rsidRDefault="00DB0448" w:rsidP="00606D5E">
      <w:pPr>
        <w:pStyle w:val="4Bulletedcopyblue"/>
        <w:numPr>
          <w:ilvl w:val="0"/>
          <w:numId w:val="10"/>
        </w:numPr>
        <w:ind w:hanging="436"/>
        <w:rPr>
          <w:sz w:val="22"/>
          <w:szCs w:val="22"/>
          <w:lang w:val="en-GB"/>
        </w:rPr>
      </w:pPr>
      <w:r w:rsidRPr="00FE425F">
        <w:rPr>
          <w:sz w:val="22"/>
          <w:szCs w:val="22"/>
        </w:rPr>
        <w:t>Reviewing</w:t>
      </w:r>
      <w:r w:rsidRPr="00514109">
        <w:rPr>
          <w:sz w:val="22"/>
          <w:szCs w:val="22"/>
          <w:lang w:val="en-GB"/>
        </w:rPr>
        <w:t xml:space="preserve"> the </w:t>
      </w:r>
      <w:bookmarkStart w:id="12" w:name="_Hlk142564380"/>
      <w:r w:rsidRPr="00514109">
        <w:rPr>
          <w:sz w:val="22"/>
          <w:szCs w:val="22"/>
          <w:lang w:val="en-GB"/>
        </w:rPr>
        <w:fldChar w:fldCharType="begin"/>
      </w:r>
      <w:r w:rsidRPr="00514109">
        <w:rPr>
          <w:sz w:val="22"/>
          <w:szCs w:val="22"/>
          <w:lang w:val="en-GB"/>
        </w:rPr>
        <w:instrText xml:space="preserve"> HYPERLINK "https://www.gov.uk/guidance/meeting-digital-and-technology-standards-in-schools-and-colleges/filtering-and-monitoring-standards-for-schools-and-colleges" </w:instrText>
      </w:r>
      <w:r w:rsidRPr="00514109">
        <w:rPr>
          <w:sz w:val="22"/>
          <w:szCs w:val="22"/>
          <w:lang w:val="en-GB"/>
        </w:rPr>
        <w:fldChar w:fldCharType="separate"/>
      </w:r>
      <w:r w:rsidRPr="00514109">
        <w:rPr>
          <w:rStyle w:val="Hyperlink"/>
          <w:sz w:val="22"/>
          <w:szCs w:val="22"/>
          <w:lang w:val="en-GB"/>
        </w:rPr>
        <w:t>DfE’s filtering and monitoring standards</w:t>
      </w:r>
      <w:r w:rsidRPr="00514109">
        <w:rPr>
          <w:sz w:val="22"/>
          <w:szCs w:val="22"/>
          <w:lang w:val="en-GB"/>
        </w:rPr>
        <w:fldChar w:fldCharType="end"/>
      </w:r>
      <w:r w:rsidRPr="00514109">
        <w:rPr>
          <w:sz w:val="22"/>
          <w:szCs w:val="22"/>
          <w:lang w:val="en-GB"/>
        </w:rPr>
        <w:t>,</w:t>
      </w:r>
      <w:bookmarkEnd w:id="12"/>
      <w:r w:rsidRPr="00514109">
        <w:rPr>
          <w:sz w:val="22"/>
          <w:szCs w:val="22"/>
          <w:lang w:val="en-GB"/>
        </w:rPr>
        <w:t xml:space="preserve"> and discussing with IT staff and service providers what needs to be done to support the school in meeting these standards</w:t>
      </w:r>
    </w:p>
    <w:p w14:paraId="5A53F327" w14:textId="77777777" w:rsidR="00DB0448" w:rsidRPr="00514109" w:rsidRDefault="00DB0448" w:rsidP="00DB0448">
      <w:pPr>
        <w:pStyle w:val="4Bulletedcopyblue"/>
        <w:jc w:val="both"/>
        <w:rPr>
          <w:sz w:val="22"/>
          <w:szCs w:val="22"/>
          <w:lang w:val="en-GB"/>
        </w:rPr>
      </w:pPr>
      <w:r w:rsidRPr="00514109">
        <w:rPr>
          <w:sz w:val="22"/>
          <w:szCs w:val="22"/>
          <w:lang w:val="en-GB"/>
        </w:rPr>
        <w:t xml:space="preserve">Where another body is providing services or activities (regardless of whether or not the children who attend these services/activities are children on the school roll): </w:t>
      </w:r>
    </w:p>
    <w:p w14:paraId="61A405D1" w14:textId="77777777" w:rsidR="00DB0448" w:rsidRPr="00FE425F" w:rsidRDefault="00DB0448" w:rsidP="00606D5E">
      <w:pPr>
        <w:pStyle w:val="4Bulletedcopyblue"/>
        <w:numPr>
          <w:ilvl w:val="0"/>
          <w:numId w:val="10"/>
        </w:numPr>
        <w:ind w:hanging="436"/>
        <w:rPr>
          <w:sz w:val="22"/>
          <w:szCs w:val="22"/>
        </w:rPr>
      </w:pPr>
      <w:r w:rsidRPr="00FE425F">
        <w:rPr>
          <w:sz w:val="22"/>
          <w:szCs w:val="22"/>
        </w:rPr>
        <w:t>Seek assurance that the other body has appropriate safeguarding and child protection policies/procedures in place, and inspect them if needed</w:t>
      </w:r>
    </w:p>
    <w:p w14:paraId="6C801D48" w14:textId="77777777" w:rsidR="00DB0448" w:rsidRPr="00FE425F" w:rsidRDefault="00DB0448" w:rsidP="00606D5E">
      <w:pPr>
        <w:pStyle w:val="4Bulletedcopyblue"/>
        <w:numPr>
          <w:ilvl w:val="0"/>
          <w:numId w:val="10"/>
        </w:numPr>
        <w:ind w:hanging="436"/>
        <w:rPr>
          <w:sz w:val="22"/>
          <w:szCs w:val="22"/>
        </w:rPr>
      </w:pPr>
      <w:r w:rsidRPr="00FE425F">
        <w:rPr>
          <w:sz w:val="22"/>
          <w:szCs w:val="22"/>
        </w:rPr>
        <w:t>Make sure there are arrangements for the body to liaise with the school about safeguarding arrangements, where appropriate</w:t>
      </w:r>
    </w:p>
    <w:p w14:paraId="618A3B4F" w14:textId="061A8FBA" w:rsidR="00DB0448" w:rsidRPr="008B618F" w:rsidRDefault="00DB0448" w:rsidP="00606D5E">
      <w:pPr>
        <w:pStyle w:val="4Bulletedcopyblue"/>
        <w:numPr>
          <w:ilvl w:val="0"/>
          <w:numId w:val="10"/>
        </w:numPr>
        <w:ind w:hanging="436"/>
        <w:rPr>
          <w:sz w:val="22"/>
          <w:szCs w:val="22"/>
          <w:lang w:val="en-GB"/>
        </w:rPr>
      </w:pPr>
      <w:r w:rsidRPr="00FE425F">
        <w:rPr>
          <w:sz w:val="22"/>
          <w:szCs w:val="22"/>
        </w:rPr>
        <w:t>Make sure that safeguarding requirements are a condition of using the school premises</w:t>
      </w:r>
      <w:r w:rsidRPr="00514109">
        <w:rPr>
          <w:sz w:val="22"/>
          <w:szCs w:val="22"/>
          <w:lang w:val="en-GB"/>
        </w:rPr>
        <w:t>, and that any agreement to use the premises would be terminated if the other body fails to comply</w:t>
      </w:r>
    </w:p>
    <w:p w14:paraId="0F12436F" w14:textId="77777777" w:rsidR="00DB0448" w:rsidRDefault="00DB0448" w:rsidP="004D18E7">
      <w:pPr>
        <w:pStyle w:val="Heading1"/>
      </w:pPr>
      <w:bookmarkStart w:id="13" w:name="_Toc238998030"/>
      <w:bookmarkStart w:id="14" w:name="_Toc44934615"/>
      <w:r w:rsidRPr="00514109">
        <w:t xml:space="preserve">7. </w:t>
      </w:r>
      <w:r w:rsidRPr="004D18E7">
        <w:t>Safeguarding</w:t>
      </w:r>
      <w:r w:rsidRPr="00514109">
        <w:t xml:space="preserve"> Policies and Procedures/Legal Responsibilities and duty to share information</w:t>
      </w:r>
      <w:bookmarkEnd w:id="13"/>
      <w:r w:rsidRPr="00514109">
        <w:t xml:space="preserve"> </w:t>
      </w:r>
      <w:bookmarkEnd w:id="14"/>
    </w:p>
    <w:p w14:paraId="160CAEC1" w14:textId="77777777" w:rsidR="002529CA" w:rsidRPr="002529CA" w:rsidRDefault="002529CA" w:rsidP="002529CA"/>
    <w:p w14:paraId="4AB1A4DB" w14:textId="77777777" w:rsidR="00DB0448" w:rsidRPr="00514109" w:rsidRDefault="00DB0448" w:rsidP="00DB0448">
      <w:pPr>
        <w:pStyle w:val="4Bulletedcopyblue"/>
        <w:jc w:val="both"/>
        <w:rPr>
          <w:sz w:val="22"/>
          <w:szCs w:val="22"/>
        </w:rPr>
      </w:pPr>
      <w:r w:rsidRPr="00514109">
        <w:rPr>
          <w:b/>
          <w:bCs/>
          <w:sz w:val="22"/>
          <w:szCs w:val="22"/>
        </w:rPr>
        <w:t>7.1</w:t>
      </w:r>
      <w:r w:rsidRPr="00514109">
        <w:rPr>
          <w:b/>
          <w:bCs/>
          <w:sz w:val="22"/>
          <w:szCs w:val="22"/>
        </w:rPr>
        <w:tab/>
        <w:t>Our safeguarding responsibilities include</w:t>
      </w:r>
      <w:r w:rsidRPr="00514109">
        <w:rPr>
          <w:sz w:val="22"/>
          <w:szCs w:val="22"/>
        </w:rPr>
        <w:t>:</w:t>
      </w:r>
    </w:p>
    <w:p w14:paraId="1C0E53DB" w14:textId="77777777" w:rsidR="00DB0448" w:rsidRPr="00514109" w:rsidRDefault="00DB0448" w:rsidP="00DB0448">
      <w:pPr>
        <w:pStyle w:val="1bodycopy10pt"/>
        <w:rPr>
          <w:rFonts w:cs="Arial"/>
          <w:sz w:val="22"/>
          <w:szCs w:val="22"/>
          <w:lang w:val="en-GB"/>
        </w:rPr>
      </w:pPr>
      <w:r w:rsidRPr="00514109">
        <w:rPr>
          <w:rFonts w:cs="Arial"/>
          <w:b/>
          <w:bCs/>
          <w:sz w:val="22"/>
          <w:szCs w:val="22"/>
          <w:lang w:val="en-GB"/>
        </w:rPr>
        <w:t>Safeguarding</w:t>
      </w:r>
      <w:r w:rsidRPr="00514109">
        <w:rPr>
          <w:rFonts w:cs="Arial"/>
          <w:b/>
          <w:sz w:val="22"/>
          <w:szCs w:val="22"/>
          <w:lang w:val="en-GB"/>
        </w:rPr>
        <w:t xml:space="preserve"> and promoting the welfare of children</w:t>
      </w:r>
      <w:r w:rsidRPr="00514109">
        <w:rPr>
          <w:rFonts w:cs="Arial"/>
          <w:sz w:val="22"/>
          <w:szCs w:val="22"/>
          <w:lang w:val="en-GB"/>
        </w:rPr>
        <w:t>: </w:t>
      </w:r>
    </w:p>
    <w:p w14:paraId="6CB3BA6B" w14:textId="77777777" w:rsidR="00DB0448" w:rsidRPr="00FE425F" w:rsidRDefault="00DB0448" w:rsidP="00606D5E">
      <w:pPr>
        <w:pStyle w:val="4Bulletedcopyblue"/>
        <w:numPr>
          <w:ilvl w:val="0"/>
          <w:numId w:val="10"/>
        </w:numPr>
        <w:ind w:hanging="436"/>
        <w:rPr>
          <w:sz w:val="22"/>
          <w:szCs w:val="22"/>
        </w:rPr>
      </w:pPr>
      <w:r w:rsidRPr="00FE425F">
        <w:rPr>
          <w:sz w:val="22"/>
          <w:szCs w:val="22"/>
        </w:rPr>
        <w:t xml:space="preserve">Providing help and support to meet the </w:t>
      </w:r>
      <w:r w:rsidRPr="006F2BB4">
        <w:rPr>
          <w:sz w:val="22"/>
          <w:szCs w:val="22"/>
        </w:rPr>
        <w:t>needs of children as soon as problems emerge</w:t>
      </w:r>
    </w:p>
    <w:p w14:paraId="46038E1C" w14:textId="77777777" w:rsidR="00DB0448" w:rsidRPr="00FE425F" w:rsidRDefault="00DB0448" w:rsidP="00606D5E">
      <w:pPr>
        <w:pStyle w:val="4Bulletedcopyblue"/>
        <w:numPr>
          <w:ilvl w:val="0"/>
          <w:numId w:val="10"/>
        </w:numPr>
        <w:ind w:hanging="436"/>
        <w:rPr>
          <w:sz w:val="22"/>
          <w:szCs w:val="22"/>
        </w:rPr>
      </w:pPr>
      <w:r w:rsidRPr="00FE425F">
        <w:rPr>
          <w:sz w:val="22"/>
          <w:szCs w:val="22"/>
        </w:rPr>
        <w:t xml:space="preserve">Protecting children from maltreatment </w:t>
      </w:r>
      <w:r w:rsidRPr="006F2BB4">
        <w:rPr>
          <w:sz w:val="22"/>
          <w:szCs w:val="22"/>
        </w:rPr>
        <w:t>whether that is within or outside the home, including online</w:t>
      </w:r>
    </w:p>
    <w:p w14:paraId="116FB01A" w14:textId="77777777" w:rsidR="00DB0448" w:rsidRPr="00FE425F" w:rsidRDefault="00DB0448" w:rsidP="00606D5E">
      <w:pPr>
        <w:pStyle w:val="4Bulletedcopyblue"/>
        <w:numPr>
          <w:ilvl w:val="0"/>
          <w:numId w:val="10"/>
        </w:numPr>
        <w:ind w:hanging="436"/>
        <w:rPr>
          <w:sz w:val="22"/>
          <w:szCs w:val="22"/>
        </w:rPr>
      </w:pPr>
      <w:r w:rsidRPr="00FE425F">
        <w:rPr>
          <w:sz w:val="22"/>
          <w:szCs w:val="22"/>
        </w:rPr>
        <w:t>Preventing impairment of children’s mental and physical health or development</w:t>
      </w:r>
    </w:p>
    <w:p w14:paraId="04C38674" w14:textId="77777777" w:rsidR="00DB0448" w:rsidRPr="00FE425F" w:rsidRDefault="00DB0448" w:rsidP="00606D5E">
      <w:pPr>
        <w:pStyle w:val="4Bulletedcopyblue"/>
        <w:numPr>
          <w:ilvl w:val="0"/>
          <w:numId w:val="10"/>
        </w:numPr>
        <w:ind w:hanging="436"/>
        <w:rPr>
          <w:sz w:val="22"/>
          <w:szCs w:val="22"/>
        </w:rPr>
      </w:pPr>
      <w:r w:rsidRPr="00FE425F">
        <w:rPr>
          <w:sz w:val="22"/>
          <w:szCs w:val="22"/>
        </w:rPr>
        <w:t>Ensuring that children grow up in circumstances consistent with the provision of safe and effective care</w:t>
      </w:r>
    </w:p>
    <w:p w14:paraId="5C09BBAC" w14:textId="77777777" w:rsidR="00DB0448" w:rsidRPr="00FE425F" w:rsidRDefault="00DB0448" w:rsidP="00606D5E">
      <w:pPr>
        <w:pStyle w:val="4Bulletedcopyblue"/>
        <w:numPr>
          <w:ilvl w:val="0"/>
          <w:numId w:val="10"/>
        </w:numPr>
        <w:ind w:hanging="436"/>
        <w:rPr>
          <w:sz w:val="22"/>
          <w:szCs w:val="22"/>
        </w:rPr>
      </w:pPr>
      <w:proofErr w:type="gramStart"/>
      <w:r w:rsidRPr="00FE425F">
        <w:rPr>
          <w:sz w:val="22"/>
          <w:szCs w:val="22"/>
        </w:rPr>
        <w:t>Taking action</w:t>
      </w:r>
      <w:proofErr w:type="gramEnd"/>
      <w:r w:rsidRPr="00FE425F">
        <w:rPr>
          <w:sz w:val="22"/>
          <w:szCs w:val="22"/>
        </w:rPr>
        <w:t xml:space="preserve"> to enable all children to have the best outcomes</w:t>
      </w:r>
    </w:p>
    <w:p w14:paraId="7C71A3C7" w14:textId="77777777" w:rsidR="00DB0448" w:rsidRPr="00FE425F" w:rsidRDefault="00DB0448" w:rsidP="00FE425F">
      <w:pPr>
        <w:pStyle w:val="4Bulletedcopyblue"/>
        <w:ind w:left="284"/>
        <w:rPr>
          <w:sz w:val="22"/>
          <w:szCs w:val="22"/>
        </w:rPr>
      </w:pPr>
    </w:p>
    <w:p w14:paraId="2EA4F185" w14:textId="17615CA5" w:rsidR="00DB0448" w:rsidRPr="00514109" w:rsidRDefault="00DB0448" w:rsidP="00DB0448">
      <w:pPr>
        <w:pStyle w:val="1bodycopy10pt"/>
        <w:jc w:val="both"/>
        <w:rPr>
          <w:rFonts w:cs="Arial"/>
          <w:sz w:val="22"/>
          <w:szCs w:val="22"/>
          <w:lang w:val="en-GB"/>
        </w:rPr>
      </w:pPr>
      <w:r w:rsidRPr="00514109">
        <w:rPr>
          <w:rFonts w:cs="Arial"/>
          <w:sz w:val="22"/>
          <w:szCs w:val="22"/>
          <w:lang w:val="en-GB"/>
        </w:rPr>
        <w:t>Child</w:t>
      </w:r>
      <w:r w:rsidRPr="00514109">
        <w:rPr>
          <w:rFonts w:cs="Arial"/>
          <w:b/>
          <w:bCs/>
          <w:sz w:val="22"/>
          <w:szCs w:val="22"/>
          <w:lang w:val="en-GB"/>
        </w:rPr>
        <w:t xml:space="preserve"> </w:t>
      </w:r>
      <w:r w:rsidRPr="00514109">
        <w:rPr>
          <w:rFonts w:cs="Arial"/>
          <w:sz w:val="22"/>
          <w:szCs w:val="22"/>
          <w:lang w:val="en-GB"/>
        </w:rPr>
        <w:t>protection refers to activities undertaken to prevent children suffering, or being likely to suffer, significant harm. Children</w:t>
      </w:r>
      <w:r w:rsidRPr="00514109">
        <w:rPr>
          <w:rFonts w:cs="Arial"/>
          <w:bCs/>
          <w:sz w:val="22"/>
          <w:szCs w:val="22"/>
          <w:lang w:val="en-GB"/>
        </w:rPr>
        <w:t xml:space="preserve"> </w:t>
      </w:r>
      <w:r w:rsidR="008B618F" w:rsidRPr="00514109">
        <w:rPr>
          <w:rFonts w:cs="Arial"/>
          <w:bCs/>
          <w:sz w:val="22"/>
          <w:szCs w:val="22"/>
          <w:lang w:val="en-GB"/>
        </w:rPr>
        <w:t>include</w:t>
      </w:r>
      <w:r w:rsidRPr="00514109">
        <w:rPr>
          <w:rFonts w:cs="Arial"/>
          <w:bCs/>
          <w:sz w:val="22"/>
          <w:szCs w:val="22"/>
          <w:lang w:val="en-GB"/>
        </w:rPr>
        <w:t xml:space="preserve"> everyone under the age of 18</w:t>
      </w:r>
      <w:r w:rsidRPr="00514109">
        <w:rPr>
          <w:rFonts w:cs="Arial"/>
          <w:sz w:val="22"/>
          <w:szCs w:val="22"/>
          <w:lang w:val="en-GB"/>
        </w:rPr>
        <w:t xml:space="preserve">. </w:t>
      </w:r>
    </w:p>
    <w:p w14:paraId="08D24845"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Three Safeguarding Partners as identified in Keeping Children Safe in Education (and defined in the Children Act 2004, as amended by chapter 2 of the Children and Social Work Act 2017). They </w:t>
      </w:r>
      <w:r w:rsidRPr="00514109">
        <w:rPr>
          <w:rFonts w:cs="Arial"/>
          <w:sz w:val="22"/>
          <w:szCs w:val="22"/>
        </w:rPr>
        <w:t xml:space="preserve">will decide to work together to safeguard and promote the welfare of local children, including identifying and responding to their needs: </w:t>
      </w:r>
      <w:r w:rsidRPr="00514109">
        <w:rPr>
          <w:rFonts w:cs="Arial"/>
          <w:sz w:val="22"/>
          <w:szCs w:val="22"/>
          <w:lang w:val="en-GB"/>
        </w:rPr>
        <w:t xml:space="preserve"> </w:t>
      </w:r>
    </w:p>
    <w:p w14:paraId="062B4773" w14:textId="77777777" w:rsidR="00DB0448" w:rsidRPr="00FE425F" w:rsidRDefault="00DB0448" w:rsidP="00606D5E">
      <w:pPr>
        <w:pStyle w:val="4Bulletedcopyblue"/>
        <w:numPr>
          <w:ilvl w:val="0"/>
          <w:numId w:val="10"/>
        </w:numPr>
        <w:ind w:hanging="436"/>
        <w:rPr>
          <w:sz w:val="22"/>
          <w:szCs w:val="22"/>
        </w:rPr>
      </w:pPr>
      <w:r w:rsidRPr="00514109">
        <w:rPr>
          <w:sz w:val="22"/>
          <w:szCs w:val="22"/>
          <w:lang w:val="en-GB"/>
        </w:rPr>
        <w:t xml:space="preserve">The local </w:t>
      </w:r>
      <w:r w:rsidRPr="00FE425F">
        <w:rPr>
          <w:sz w:val="22"/>
          <w:szCs w:val="22"/>
        </w:rPr>
        <w:t>authority (LA)</w:t>
      </w:r>
    </w:p>
    <w:p w14:paraId="4560CC16" w14:textId="77777777" w:rsidR="00DB0448" w:rsidRPr="00514109" w:rsidRDefault="00DB0448" w:rsidP="00606D5E">
      <w:pPr>
        <w:pStyle w:val="4Bulletedcopyblue"/>
        <w:numPr>
          <w:ilvl w:val="0"/>
          <w:numId w:val="10"/>
        </w:numPr>
        <w:ind w:hanging="436"/>
        <w:rPr>
          <w:sz w:val="22"/>
          <w:szCs w:val="22"/>
        </w:rPr>
      </w:pPr>
      <w:r w:rsidRPr="00FE425F">
        <w:rPr>
          <w:sz w:val="22"/>
          <w:szCs w:val="22"/>
        </w:rPr>
        <w:t>A clinical commissioning group for an area within the LA</w:t>
      </w:r>
    </w:p>
    <w:p w14:paraId="793E38E2" w14:textId="27C2F70B" w:rsidR="00DB0448" w:rsidRPr="00455B8F" w:rsidRDefault="00DB0448" w:rsidP="00455B8F">
      <w:pPr>
        <w:pStyle w:val="4Bulletedcopyblue"/>
        <w:numPr>
          <w:ilvl w:val="0"/>
          <w:numId w:val="10"/>
        </w:numPr>
        <w:ind w:hanging="436"/>
        <w:rPr>
          <w:sz w:val="22"/>
          <w:szCs w:val="22"/>
        </w:rPr>
      </w:pPr>
      <w:r w:rsidRPr="00FE425F">
        <w:rPr>
          <w:sz w:val="22"/>
          <w:szCs w:val="22"/>
        </w:rPr>
        <w:t>The chief officer</w:t>
      </w:r>
      <w:r w:rsidRPr="00514109">
        <w:rPr>
          <w:sz w:val="22"/>
          <w:szCs w:val="22"/>
          <w:lang w:val="en-GB"/>
        </w:rPr>
        <w:t xml:space="preserve"> of police for a police area in the LA area</w:t>
      </w:r>
    </w:p>
    <w:p w14:paraId="63193720" w14:textId="77777777" w:rsidR="00DB0448" w:rsidRPr="00514109" w:rsidRDefault="00DB0448" w:rsidP="00DB0448">
      <w:pPr>
        <w:pStyle w:val="4Bulletedcopyblue"/>
        <w:jc w:val="both"/>
        <w:rPr>
          <w:b/>
          <w:bCs/>
          <w:sz w:val="22"/>
          <w:szCs w:val="22"/>
        </w:rPr>
      </w:pPr>
      <w:r w:rsidRPr="00514109">
        <w:rPr>
          <w:b/>
          <w:bCs/>
          <w:sz w:val="22"/>
          <w:szCs w:val="22"/>
        </w:rPr>
        <w:lastRenderedPageBreak/>
        <w:t>7.2 Our Roles and Responsibilities include:</w:t>
      </w:r>
    </w:p>
    <w:p w14:paraId="5964BEBC" w14:textId="084F9FBB"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Safeguarding and child protection is </w:t>
      </w:r>
      <w:r w:rsidRPr="00514109">
        <w:rPr>
          <w:rFonts w:cs="Arial"/>
          <w:b/>
          <w:bCs/>
          <w:sz w:val="22"/>
          <w:szCs w:val="22"/>
          <w:lang w:val="en-GB"/>
        </w:rPr>
        <w:t xml:space="preserve">everyone’s </w:t>
      </w:r>
      <w:r w:rsidRPr="00514109">
        <w:rPr>
          <w:rFonts w:cs="Arial"/>
          <w:sz w:val="22"/>
          <w:szCs w:val="22"/>
          <w:lang w:val="en-GB"/>
        </w:rPr>
        <w:t>responsibility. This policy applies to all staff, volunteers and governors in the school and is consistent with the procedures of the 3 safeguarding partners. Our policy and procedures also apply to extended school and off-site activities.</w:t>
      </w:r>
    </w:p>
    <w:p w14:paraId="08F612A9" w14:textId="71AF7823" w:rsidR="00DB0448" w:rsidRPr="00514109" w:rsidRDefault="00DB0448" w:rsidP="00DB0448">
      <w:pPr>
        <w:pStyle w:val="1bodycopy10pt"/>
        <w:jc w:val="both"/>
        <w:rPr>
          <w:rFonts w:cs="Arial"/>
          <w:sz w:val="22"/>
          <w:szCs w:val="22"/>
          <w:lang w:val="en-GB"/>
        </w:rPr>
      </w:pPr>
      <w:r w:rsidRPr="00514109">
        <w:rPr>
          <w:rFonts w:cs="Arial"/>
          <w:sz w:val="22"/>
          <w:szCs w:val="22"/>
          <w:lang w:val="en-GB"/>
        </w:rPr>
        <w:t>The school plays a crucial role in preventative education by embedding safeguarding and well-being in the school curriculum</w:t>
      </w:r>
      <w:r w:rsidR="008B7F88">
        <w:rPr>
          <w:rFonts w:cs="Arial"/>
          <w:sz w:val="22"/>
          <w:szCs w:val="22"/>
          <w:lang w:val="en-GB"/>
        </w:rPr>
        <w:t>.</w:t>
      </w:r>
    </w:p>
    <w:p w14:paraId="580FA6FE" w14:textId="77777777" w:rsidR="002529CA" w:rsidRDefault="002529CA" w:rsidP="004D18E7">
      <w:pPr>
        <w:pStyle w:val="4Bulletedcopyblue"/>
        <w:rPr>
          <w:b/>
          <w:bCs/>
          <w:sz w:val="22"/>
          <w:szCs w:val="22"/>
        </w:rPr>
      </w:pPr>
    </w:p>
    <w:p w14:paraId="63368122" w14:textId="69074C86" w:rsidR="00DB0448" w:rsidRPr="004D18E7" w:rsidRDefault="00DB0448" w:rsidP="004D18E7">
      <w:pPr>
        <w:pStyle w:val="4Bulletedcopyblue"/>
        <w:rPr>
          <w:b/>
          <w:bCs/>
          <w:sz w:val="22"/>
          <w:szCs w:val="22"/>
        </w:rPr>
      </w:pPr>
      <w:r w:rsidRPr="004D18E7">
        <w:rPr>
          <w:b/>
          <w:bCs/>
          <w:sz w:val="22"/>
          <w:szCs w:val="22"/>
        </w:rPr>
        <w:t>7.3 All staff</w:t>
      </w:r>
    </w:p>
    <w:p w14:paraId="3D04E7D8" w14:textId="77777777" w:rsidR="00DB0448" w:rsidRPr="008B7F88" w:rsidRDefault="00DB0448" w:rsidP="00DB0448">
      <w:pPr>
        <w:pStyle w:val="1bodycopy10pt"/>
        <w:rPr>
          <w:rFonts w:cs="Arial"/>
          <w:sz w:val="22"/>
          <w:szCs w:val="22"/>
        </w:rPr>
      </w:pPr>
      <w:r w:rsidRPr="008B7F88">
        <w:rPr>
          <w:rFonts w:cs="Arial"/>
          <w:sz w:val="22"/>
          <w:szCs w:val="22"/>
        </w:rPr>
        <w:t>All staff will:</w:t>
      </w:r>
    </w:p>
    <w:p w14:paraId="003F11EE" w14:textId="532B1B7A" w:rsidR="00DB0448" w:rsidRPr="008B7F88" w:rsidRDefault="00DB0448" w:rsidP="00606D5E">
      <w:pPr>
        <w:pStyle w:val="4Bulletedcopyblue"/>
        <w:numPr>
          <w:ilvl w:val="0"/>
          <w:numId w:val="10"/>
        </w:numPr>
        <w:ind w:hanging="436"/>
        <w:rPr>
          <w:sz w:val="22"/>
          <w:szCs w:val="22"/>
        </w:rPr>
      </w:pPr>
      <w:r w:rsidRPr="002C3135">
        <w:rPr>
          <w:sz w:val="22"/>
          <w:szCs w:val="22"/>
        </w:rPr>
        <w:t>Read and understand part 1</w:t>
      </w:r>
      <w:r w:rsidR="00436A11" w:rsidRPr="002C3135">
        <w:rPr>
          <w:sz w:val="22"/>
          <w:szCs w:val="22"/>
        </w:rPr>
        <w:t xml:space="preserve"> </w:t>
      </w:r>
      <w:r w:rsidRPr="002C3135">
        <w:rPr>
          <w:sz w:val="22"/>
          <w:szCs w:val="22"/>
        </w:rPr>
        <w:t>of the Department for Education’s statutory safeguarding guidance, Keeping Children Safe in Education,</w:t>
      </w:r>
      <w:r w:rsidRPr="008B7F88">
        <w:rPr>
          <w:sz w:val="22"/>
          <w:szCs w:val="22"/>
        </w:rPr>
        <w:t xml:space="preserve"> and review this guidance at least annually</w:t>
      </w:r>
    </w:p>
    <w:p w14:paraId="0E9F7D61" w14:textId="77777777" w:rsidR="00DB0448" w:rsidRPr="008B7F88" w:rsidRDefault="00DB0448" w:rsidP="00606D5E">
      <w:pPr>
        <w:pStyle w:val="4Bulletedcopyblue"/>
        <w:numPr>
          <w:ilvl w:val="0"/>
          <w:numId w:val="10"/>
        </w:numPr>
        <w:ind w:hanging="436"/>
        <w:rPr>
          <w:sz w:val="22"/>
          <w:szCs w:val="22"/>
        </w:rPr>
      </w:pPr>
      <w:r w:rsidRPr="008B7F88">
        <w:rPr>
          <w:sz w:val="22"/>
          <w:szCs w:val="22"/>
        </w:rPr>
        <w:t>Sign a declaration at the beginning of each academic year to say that they have reviewed the guidance</w:t>
      </w:r>
    </w:p>
    <w:p w14:paraId="1799A246" w14:textId="77777777" w:rsidR="00DB0448" w:rsidRPr="008B7F88" w:rsidRDefault="00DB0448" w:rsidP="00606D5E">
      <w:pPr>
        <w:pStyle w:val="4Bulletedcopyblue"/>
        <w:numPr>
          <w:ilvl w:val="0"/>
          <w:numId w:val="10"/>
        </w:numPr>
        <w:ind w:hanging="436"/>
        <w:rPr>
          <w:sz w:val="22"/>
          <w:szCs w:val="22"/>
        </w:rPr>
      </w:pPr>
      <w:r w:rsidRPr="008B7F88">
        <w:rPr>
          <w:sz w:val="22"/>
          <w:szCs w:val="22"/>
        </w:rPr>
        <w:t xml:space="preserve">Reinforce the importance of online safety when communicating with parents and </w:t>
      </w:r>
      <w:proofErr w:type="spellStart"/>
      <w:r w:rsidRPr="008B7F88">
        <w:rPr>
          <w:sz w:val="22"/>
          <w:szCs w:val="22"/>
        </w:rPr>
        <w:t>carers</w:t>
      </w:r>
      <w:proofErr w:type="spellEnd"/>
      <w:r w:rsidRPr="008B7F88">
        <w:rPr>
          <w:sz w:val="22"/>
          <w:szCs w:val="22"/>
        </w:rPr>
        <w:t xml:space="preserve">. This includes making parents and </w:t>
      </w:r>
      <w:proofErr w:type="spellStart"/>
      <w:r w:rsidRPr="008B7F88">
        <w:rPr>
          <w:sz w:val="22"/>
          <w:szCs w:val="22"/>
        </w:rPr>
        <w:t>carers</w:t>
      </w:r>
      <w:proofErr w:type="spellEnd"/>
      <w:r w:rsidRPr="008B7F88">
        <w:rPr>
          <w:sz w:val="22"/>
          <w:szCs w:val="22"/>
        </w:rPr>
        <w:t xml:space="preserve"> aware of what we ask children to do online (e.g. sites they need to visit or who they’ll be interacting with online)</w:t>
      </w:r>
    </w:p>
    <w:p w14:paraId="7BF30377" w14:textId="77777777" w:rsidR="00DB0448" w:rsidRPr="008B7F88" w:rsidRDefault="00DB0448" w:rsidP="00606D5E">
      <w:pPr>
        <w:pStyle w:val="4Bulletedcopyblue"/>
        <w:numPr>
          <w:ilvl w:val="0"/>
          <w:numId w:val="10"/>
        </w:numPr>
        <w:ind w:hanging="436"/>
        <w:rPr>
          <w:sz w:val="22"/>
          <w:szCs w:val="22"/>
        </w:rPr>
      </w:pPr>
      <w:r w:rsidRPr="008B7F88">
        <w:rPr>
          <w:sz w:val="22"/>
          <w:szCs w:val="22"/>
        </w:rPr>
        <w:t>Provide a safe space for pupils to speak out and share their concerns</w:t>
      </w:r>
    </w:p>
    <w:p w14:paraId="71865FD5" w14:textId="77777777" w:rsidR="008B7F88" w:rsidRDefault="008B7F88" w:rsidP="00DB0448">
      <w:pPr>
        <w:pStyle w:val="1bodycopy10pt"/>
        <w:rPr>
          <w:rFonts w:cs="Arial"/>
          <w:color w:val="FF0000"/>
          <w:sz w:val="22"/>
          <w:szCs w:val="22"/>
        </w:rPr>
      </w:pPr>
    </w:p>
    <w:p w14:paraId="34D8ECCA" w14:textId="30CE32FA" w:rsidR="00DB0448" w:rsidRPr="008B7F88" w:rsidRDefault="00DB0448" w:rsidP="00DB0448">
      <w:pPr>
        <w:pStyle w:val="1bodycopy10pt"/>
        <w:rPr>
          <w:rFonts w:cs="Arial"/>
          <w:sz w:val="22"/>
          <w:szCs w:val="22"/>
        </w:rPr>
      </w:pPr>
      <w:r w:rsidRPr="008B7F88">
        <w:rPr>
          <w:rFonts w:cs="Arial"/>
          <w:sz w:val="22"/>
          <w:szCs w:val="22"/>
        </w:rPr>
        <w:t xml:space="preserve">All staff will be aware of: </w:t>
      </w:r>
    </w:p>
    <w:p w14:paraId="0100D77B" w14:textId="246A0F4E" w:rsidR="00DB0448" w:rsidRPr="008B7F88" w:rsidRDefault="00DB0448" w:rsidP="00606D5E">
      <w:pPr>
        <w:pStyle w:val="4Bulletedcopyblue"/>
        <w:numPr>
          <w:ilvl w:val="0"/>
          <w:numId w:val="10"/>
        </w:numPr>
        <w:ind w:hanging="436"/>
        <w:rPr>
          <w:sz w:val="22"/>
          <w:szCs w:val="22"/>
        </w:rPr>
      </w:pPr>
      <w:r w:rsidRPr="008B7F88">
        <w:rPr>
          <w:sz w:val="22"/>
          <w:szCs w:val="22"/>
        </w:rPr>
        <w:t xml:space="preserve">Our systems that support safeguarding, including this child protection and safeguarding policy, the staff </w:t>
      </w:r>
      <w:r w:rsidR="00D644D8">
        <w:rPr>
          <w:sz w:val="22"/>
          <w:szCs w:val="22"/>
        </w:rPr>
        <w:t>Code of Conduct,</w:t>
      </w:r>
      <w:r w:rsidRPr="008B7F88">
        <w:rPr>
          <w:sz w:val="22"/>
          <w:szCs w:val="22"/>
        </w:rPr>
        <w:t xml:space="preserve"> </w:t>
      </w:r>
      <w:r w:rsidR="00D644D8">
        <w:rPr>
          <w:sz w:val="22"/>
          <w:szCs w:val="22"/>
        </w:rPr>
        <w:t>B</w:t>
      </w:r>
      <w:r w:rsidRPr="008B7F88">
        <w:rPr>
          <w:sz w:val="22"/>
          <w:szCs w:val="22"/>
        </w:rPr>
        <w:t>ehaviour policy</w:t>
      </w:r>
      <w:r w:rsidR="00AF79CD">
        <w:rPr>
          <w:sz w:val="22"/>
          <w:szCs w:val="22"/>
        </w:rPr>
        <w:t>,</w:t>
      </w:r>
      <w:r w:rsidRPr="008B7F88">
        <w:rPr>
          <w:sz w:val="22"/>
          <w:szCs w:val="22"/>
        </w:rPr>
        <w:t xml:space="preserve"> </w:t>
      </w:r>
      <w:r w:rsidR="00AF79CD">
        <w:rPr>
          <w:sz w:val="22"/>
          <w:szCs w:val="22"/>
        </w:rPr>
        <w:t>O</w:t>
      </w:r>
      <w:r w:rsidRPr="008B7F88">
        <w:rPr>
          <w:sz w:val="22"/>
          <w:szCs w:val="22"/>
        </w:rPr>
        <w:t xml:space="preserve">nline safety policy </w:t>
      </w:r>
      <w:r w:rsidR="00AF79CD">
        <w:rPr>
          <w:sz w:val="22"/>
          <w:szCs w:val="22"/>
        </w:rPr>
        <w:t xml:space="preserve">and Whistle Blowing policy. </w:t>
      </w:r>
    </w:p>
    <w:p w14:paraId="185731D9" w14:textId="192CD8CC" w:rsidR="00DB0448" w:rsidRPr="002C3135" w:rsidRDefault="002C29A4" w:rsidP="00606D5E">
      <w:pPr>
        <w:pStyle w:val="4Bulletedcopyblue"/>
        <w:numPr>
          <w:ilvl w:val="0"/>
          <w:numId w:val="10"/>
        </w:numPr>
        <w:ind w:hanging="436"/>
        <w:rPr>
          <w:sz w:val="22"/>
          <w:szCs w:val="22"/>
        </w:rPr>
      </w:pPr>
      <w:r w:rsidRPr="002C3135">
        <w:rPr>
          <w:sz w:val="22"/>
          <w:szCs w:val="22"/>
        </w:rPr>
        <w:t xml:space="preserve">The Family </w:t>
      </w:r>
      <w:r w:rsidR="00EA5133" w:rsidRPr="002C3135">
        <w:rPr>
          <w:sz w:val="22"/>
          <w:szCs w:val="22"/>
        </w:rPr>
        <w:t xml:space="preserve">help and assessment plan </w:t>
      </w:r>
      <w:r w:rsidR="00DB0448" w:rsidRPr="002C3135">
        <w:rPr>
          <w:sz w:val="22"/>
          <w:szCs w:val="22"/>
        </w:rPr>
        <w:t xml:space="preserve">and their role in it, including identifying emerging problems, liaising with the DSL, and sharing information with other professionals to support early identification and assessment </w:t>
      </w:r>
    </w:p>
    <w:p w14:paraId="64201318" w14:textId="77777777" w:rsidR="00DB0448" w:rsidRPr="002C3135" w:rsidRDefault="00DB0448" w:rsidP="00606D5E">
      <w:pPr>
        <w:pStyle w:val="4Bulletedcopyblue"/>
        <w:numPr>
          <w:ilvl w:val="0"/>
          <w:numId w:val="10"/>
        </w:numPr>
        <w:ind w:hanging="436"/>
        <w:rPr>
          <w:sz w:val="22"/>
          <w:szCs w:val="22"/>
        </w:rPr>
      </w:pPr>
      <w:r w:rsidRPr="002C3135">
        <w:rPr>
          <w:sz w:val="22"/>
          <w:szCs w:val="22"/>
        </w:rPr>
        <w:t>The process for making referrals to local authority children’s social care and for statutory assessments that may follow a referral, including the role they might be expected to play</w:t>
      </w:r>
    </w:p>
    <w:p w14:paraId="3D896D14" w14:textId="77777777" w:rsidR="00DB0448" w:rsidRPr="002C3135" w:rsidRDefault="00DB0448" w:rsidP="00606D5E">
      <w:pPr>
        <w:pStyle w:val="4Bulletedcopyblue"/>
        <w:numPr>
          <w:ilvl w:val="0"/>
          <w:numId w:val="10"/>
        </w:numPr>
        <w:ind w:hanging="436"/>
        <w:rPr>
          <w:sz w:val="22"/>
          <w:szCs w:val="22"/>
        </w:rPr>
      </w:pPr>
      <w:r w:rsidRPr="002C3135">
        <w:rPr>
          <w:sz w:val="22"/>
          <w:szCs w:val="22"/>
        </w:rP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5C2A62E5" w14:textId="1589A4C9" w:rsidR="00DB0448" w:rsidRPr="008B7F88" w:rsidRDefault="00DB0448" w:rsidP="00606D5E">
      <w:pPr>
        <w:pStyle w:val="4Bulletedcopyblue"/>
        <w:numPr>
          <w:ilvl w:val="0"/>
          <w:numId w:val="10"/>
        </w:numPr>
        <w:ind w:hanging="436"/>
        <w:rPr>
          <w:sz w:val="22"/>
          <w:szCs w:val="22"/>
        </w:rPr>
      </w:pPr>
      <w:r w:rsidRPr="002C3135">
        <w:rPr>
          <w:sz w:val="22"/>
          <w:szCs w:val="22"/>
        </w:rPr>
        <w:t xml:space="preserve">The signs of different types of abuse, neglect and exploitation, including domestic and sexual abuse (including controlling and coercive behaviour, as well as parental conflict that is frequent, intense, and unresolved), as well as specific safeguarding issues, such as child-on-child abuse, grooming, child sexual exploitation (CSE), child criminal exploitation (CCE), </w:t>
      </w:r>
      <w:r w:rsidR="000040DE" w:rsidRPr="002C3135">
        <w:rPr>
          <w:sz w:val="22"/>
          <w:szCs w:val="22"/>
        </w:rPr>
        <w:t xml:space="preserve">modern day slavery, </w:t>
      </w:r>
      <w:r w:rsidRPr="002C3135">
        <w:rPr>
          <w:sz w:val="22"/>
          <w:szCs w:val="22"/>
        </w:rPr>
        <w:t>indicators</w:t>
      </w:r>
      <w:r w:rsidRPr="008B7F88">
        <w:rPr>
          <w:sz w:val="22"/>
          <w:szCs w:val="22"/>
        </w:rPr>
        <w:t xml:space="preserve"> of being at risk from or involved with serious violent crime, FGM, radicalisation and serious violence (including that linked to county lines) </w:t>
      </w:r>
    </w:p>
    <w:p w14:paraId="6120C1BB" w14:textId="77777777" w:rsidR="00DB0448" w:rsidRPr="008B7F88" w:rsidRDefault="00DB0448" w:rsidP="00606D5E">
      <w:pPr>
        <w:pStyle w:val="4Bulletedcopyblue"/>
        <w:numPr>
          <w:ilvl w:val="0"/>
          <w:numId w:val="10"/>
        </w:numPr>
        <w:ind w:hanging="436"/>
        <w:rPr>
          <w:sz w:val="22"/>
          <w:szCs w:val="22"/>
        </w:rPr>
      </w:pPr>
      <w:r w:rsidRPr="008B7F88">
        <w:rPr>
          <w:sz w:val="22"/>
          <w:szCs w:val="22"/>
        </w:rPr>
        <w:t>New and emerging threats, including online harm, grooming, sexual exploitation, criminal exploitation, radicalisation, and the role of technology and social media in presenting harm</w:t>
      </w:r>
    </w:p>
    <w:p w14:paraId="40B51B45" w14:textId="77777777" w:rsidR="00DB0448" w:rsidRPr="008B7F88" w:rsidRDefault="00DB0448" w:rsidP="00606D5E">
      <w:pPr>
        <w:pStyle w:val="4Bulletedcopyblue"/>
        <w:numPr>
          <w:ilvl w:val="0"/>
          <w:numId w:val="10"/>
        </w:numPr>
        <w:ind w:hanging="436"/>
        <w:rPr>
          <w:sz w:val="22"/>
          <w:szCs w:val="22"/>
        </w:rPr>
      </w:pPr>
      <w:r w:rsidRPr="008B7F88">
        <w:rPr>
          <w:sz w:val="22"/>
          <w:szCs w:val="22"/>
        </w:rPr>
        <w:t>The importance of reassuring victims that they are being taken seriously and that they will be supported and kept safe</w:t>
      </w:r>
    </w:p>
    <w:p w14:paraId="7EE3F4F6" w14:textId="77777777" w:rsidR="00DB0448" w:rsidRPr="008B7F88" w:rsidRDefault="00DB0448" w:rsidP="00606D5E">
      <w:pPr>
        <w:pStyle w:val="4Bulletedcopyblue"/>
        <w:numPr>
          <w:ilvl w:val="0"/>
          <w:numId w:val="10"/>
        </w:numPr>
        <w:ind w:hanging="436"/>
        <w:rPr>
          <w:sz w:val="22"/>
          <w:szCs w:val="22"/>
        </w:rPr>
      </w:pPr>
      <w:r w:rsidRPr="008B7F88">
        <w:rPr>
          <w:sz w:val="22"/>
          <w:szCs w:val="22"/>
        </w:rPr>
        <w:lastRenderedPageBreak/>
        <w:t>The fact that children can be at risk of harm inside and outside of their home, at school and online</w:t>
      </w:r>
    </w:p>
    <w:p w14:paraId="0A398BD7" w14:textId="77777777" w:rsidR="00DB0448" w:rsidRPr="008B7F88" w:rsidRDefault="00DB0448" w:rsidP="00606D5E">
      <w:pPr>
        <w:pStyle w:val="4Bulletedcopyblue"/>
        <w:numPr>
          <w:ilvl w:val="0"/>
          <w:numId w:val="10"/>
        </w:numPr>
        <w:ind w:hanging="436"/>
        <w:rPr>
          <w:sz w:val="22"/>
          <w:szCs w:val="22"/>
        </w:rPr>
      </w:pPr>
      <w:r w:rsidRPr="008B7F88">
        <w:rPr>
          <w:sz w:val="22"/>
          <w:szCs w:val="22"/>
        </w:rPr>
        <w:t>The fact that children who are (or who are perceived to be) lesbian, gay, bisexual or gender questioning can be targeted by other children</w:t>
      </w:r>
    </w:p>
    <w:p w14:paraId="5CB65DFE" w14:textId="77777777" w:rsidR="00DB0448" w:rsidRPr="002C574D" w:rsidRDefault="00DB0448" w:rsidP="00606D5E">
      <w:pPr>
        <w:pStyle w:val="4Bulletedcopyblue"/>
        <w:numPr>
          <w:ilvl w:val="0"/>
          <w:numId w:val="10"/>
        </w:numPr>
        <w:ind w:hanging="436"/>
        <w:rPr>
          <w:sz w:val="22"/>
          <w:szCs w:val="22"/>
        </w:rPr>
      </w:pPr>
      <w:r w:rsidRPr="002C574D">
        <w:rPr>
          <w:sz w:val="22"/>
          <w:szCs w:val="22"/>
        </w:rPr>
        <w:t>That a child and their family may be experiencing multiple needs at the same time</w:t>
      </w:r>
    </w:p>
    <w:p w14:paraId="5B40BD87" w14:textId="77777777" w:rsidR="00DB0448" w:rsidRDefault="00DB0448" w:rsidP="00606D5E">
      <w:pPr>
        <w:pStyle w:val="4Bulletedcopyblue"/>
        <w:numPr>
          <w:ilvl w:val="0"/>
          <w:numId w:val="10"/>
        </w:numPr>
        <w:ind w:hanging="436"/>
        <w:rPr>
          <w:sz w:val="22"/>
          <w:szCs w:val="22"/>
        </w:rPr>
      </w:pPr>
      <w:r w:rsidRPr="002C574D">
        <w:rPr>
          <w:sz w:val="22"/>
          <w:szCs w:val="22"/>
        </w:rPr>
        <w:t xml:space="preserve">What to look for to identify children who need help or protection </w:t>
      </w:r>
    </w:p>
    <w:p w14:paraId="7ED0B58D" w14:textId="20FD4096" w:rsidR="003B0714" w:rsidRPr="002C3135" w:rsidRDefault="004B4414" w:rsidP="00606D5E">
      <w:pPr>
        <w:pStyle w:val="4Bulletedcopyblue"/>
        <w:numPr>
          <w:ilvl w:val="0"/>
          <w:numId w:val="10"/>
        </w:numPr>
        <w:ind w:hanging="436"/>
        <w:rPr>
          <w:sz w:val="22"/>
          <w:szCs w:val="22"/>
        </w:rPr>
      </w:pPr>
      <w:r w:rsidRPr="002C3135">
        <w:rPr>
          <w:sz w:val="22"/>
          <w:szCs w:val="22"/>
        </w:rPr>
        <w:t xml:space="preserve">Have an awareness of safeguarding issues that can overlap and can put children at risk of harm. </w:t>
      </w:r>
    </w:p>
    <w:p w14:paraId="7FBEE75F" w14:textId="57DC4CCF" w:rsidR="009551CD" w:rsidRPr="002C3135" w:rsidRDefault="009551CD" w:rsidP="00606D5E">
      <w:pPr>
        <w:pStyle w:val="4Bulletedcopyblue"/>
        <w:numPr>
          <w:ilvl w:val="0"/>
          <w:numId w:val="10"/>
        </w:numPr>
        <w:ind w:hanging="436"/>
        <w:rPr>
          <w:sz w:val="22"/>
          <w:szCs w:val="22"/>
        </w:rPr>
      </w:pPr>
      <w:r w:rsidRPr="002C3135">
        <w:rPr>
          <w:sz w:val="22"/>
          <w:szCs w:val="22"/>
        </w:rPr>
        <w:t xml:space="preserve">Understand that the following </w:t>
      </w:r>
      <w:proofErr w:type="spellStart"/>
      <w:r w:rsidRPr="002C3135">
        <w:rPr>
          <w:sz w:val="22"/>
          <w:szCs w:val="22"/>
        </w:rPr>
        <w:t>behaviours</w:t>
      </w:r>
      <w:proofErr w:type="spellEnd"/>
      <w:r w:rsidRPr="002C3135">
        <w:rPr>
          <w:sz w:val="22"/>
          <w:szCs w:val="22"/>
        </w:rPr>
        <w:t xml:space="preserve"> and indicators can be </w:t>
      </w:r>
      <w:proofErr w:type="gramStart"/>
      <w:r w:rsidRPr="002C3135">
        <w:rPr>
          <w:sz w:val="22"/>
          <w:szCs w:val="22"/>
        </w:rPr>
        <w:t>signs</w:t>
      </w:r>
      <w:proofErr w:type="gramEnd"/>
      <w:r w:rsidRPr="002C3135">
        <w:rPr>
          <w:sz w:val="22"/>
          <w:szCs w:val="22"/>
        </w:rPr>
        <w:t xml:space="preserve"> that children are at risk: </w:t>
      </w:r>
      <w:r w:rsidR="00F5236D" w:rsidRPr="002C3135">
        <w:rPr>
          <w:sz w:val="22"/>
          <w:szCs w:val="22"/>
        </w:rPr>
        <w:t xml:space="preserve">drug taking and/or alcohol misuse, </w:t>
      </w:r>
      <w:r w:rsidR="00524651" w:rsidRPr="002C3135">
        <w:rPr>
          <w:sz w:val="22"/>
          <w:szCs w:val="22"/>
        </w:rPr>
        <w:t>unexplainable</w:t>
      </w:r>
      <w:r w:rsidR="00F5236D" w:rsidRPr="002C3135">
        <w:rPr>
          <w:sz w:val="22"/>
          <w:szCs w:val="22"/>
        </w:rPr>
        <w:t xml:space="preserve"> and/or persistent absences from education, </w:t>
      </w:r>
      <w:r w:rsidR="00524651" w:rsidRPr="002C3135">
        <w:rPr>
          <w:sz w:val="22"/>
          <w:szCs w:val="22"/>
        </w:rPr>
        <w:t>serious</w:t>
      </w:r>
      <w:r w:rsidR="00F5236D" w:rsidRPr="002C3135">
        <w:rPr>
          <w:sz w:val="22"/>
          <w:szCs w:val="22"/>
        </w:rPr>
        <w:t xml:space="preserve"> violence, criminal exploitation</w:t>
      </w:r>
      <w:r w:rsidR="00524651" w:rsidRPr="002C3135">
        <w:rPr>
          <w:sz w:val="22"/>
          <w:szCs w:val="22"/>
        </w:rPr>
        <w:t xml:space="preserve"> (including that linked to county lines) and consensual making or sharing of nudes or seminude images including those that are AI generated. </w:t>
      </w:r>
    </w:p>
    <w:p w14:paraId="5DB3BF3B" w14:textId="353B5A3D" w:rsidR="00DB0448" w:rsidRPr="00514109" w:rsidRDefault="00DB0448" w:rsidP="004D18E7">
      <w:pPr>
        <w:pStyle w:val="Heading1"/>
      </w:pPr>
      <w:bookmarkStart w:id="15" w:name="_Toc238998031"/>
      <w:r w:rsidRPr="00514109">
        <w:t>8. Training</w:t>
      </w:r>
      <w:bookmarkEnd w:id="15"/>
    </w:p>
    <w:p w14:paraId="53BC1672" w14:textId="77777777" w:rsidR="00DB0448" w:rsidRDefault="00DB0448" w:rsidP="00DB0448">
      <w:pPr>
        <w:pStyle w:val="4Bulletedcopyblue"/>
        <w:jc w:val="both"/>
        <w:rPr>
          <w:sz w:val="22"/>
          <w:szCs w:val="22"/>
        </w:rPr>
      </w:pPr>
      <w:r w:rsidRPr="00514109">
        <w:rPr>
          <w:sz w:val="22"/>
          <w:szCs w:val="22"/>
        </w:rPr>
        <w:t>To ensure that the DSL and deputies, also all staff, governors and volunteers are able to fulfil their safeguarding responsibilities the following training will be in place.</w:t>
      </w:r>
    </w:p>
    <w:p w14:paraId="27A2785F" w14:textId="77777777" w:rsidR="002529CA" w:rsidRPr="00514109" w:rsidRDefault="002529CA" w:rsidP="00DB0448">
      <w:pPr>
        <w:pStyle w:val="4Bulletedcopyblue"/>
        <w:jc w:val="both"/>
        <w:rPr>
          <w:sz w:val="22"/>
          <w:szCs w:val="22"/>
        </w:rPr>
      </w:pPr>
    </w:p>
    <w:p w14:paraId="71B5EF59" w14:textId="0917D29D" w:rsidR="00DB0448" w:rsidRPr="00514109" w:rsidRDefault="00DB0448" w:rsidP="00DB0448">
      <w:pPr>
        <w:pStyle w:val="4Bulletedcopyblue"/>
        <w:rPr>
          <w:b/>
          <w:bCs/>
          <w:sz w:val="22"/>
          <w:szCs w:val="22"/>
        </w:rPr>
      </w:pPr>
      <w:r w:rsidRPr="00514109">
        <w:rPr>
          <w:b/>
          <w:bCs/>
          <w:sz w:val="22"/>
          <w:szCs w:val="22"/>
        </w:rPr>
        <w:t>8.1</w:t>
      </w:r>
      <w:r w:rsidRPr="00514109">
        <w:rPr>
          <w:b/>
          <w:bCs/>
          <w:sz w:val="22"/>
          <w:szCs w:val="22"/>
        </w:rPr>
        <w:tab/>
        <w:t xml:space="preserve">The DSL and </w:t>
      </w:r>
      <w:r w:rsidR="006F3610">
        <w:rPr>
          <w:b/>
          <w:bCs/>
          <w:sz w:val="22"/>
          <w:szCs w:val="22"/>
        </w:rPr>
        <w:t>D</w:t>
      </w:r>
      <w:r w:rsidRPr="00514109">
        <w:rPr>
          <w:b/>
          <w:bCs/>
          <w:sz w:val="22"/>
          <w:szCs w:val="22"/>
        </w:rPr>
        <w:t>eputies</w:t>
      </w:r>
    </w:p>
    <w:p w14:paraId="6BAC24A9" w14:textId="18DA3B26" w:rsidR="00DB0448" w:rsidRPr="00514109" w:rsidRDefault="00DB0448" w:rsidP="00DB0448">
      <w:pPr>
        <w:pStyle w:val="4Bulletedcopyblue"/>
        <w:rPr>
          <w:b/>
          <w:bCs/>
          <w:sz w:val="22"/>
          <w:szCs w:val="22"/>
        </w:rPr>
      </w:pPr>
      <w:r w:rsidRPr="00514109">
        <w:rPr>
          <w:sz w:val="22"/>
          <w:szCs w:val="22"/>
          <w:lang w:val="en-GB"/>
        </w:rPr>
        <w:t xml:space="preserve">The DSL and </w:t>
      </w:r>
      <w:r w:rsidR="006F3610">
        <w:rPr>
          <w:sz w:val="22"/>
          <w:szCs w:val="22"/>
        </w:rPr>
        <w:t>deputies</w:t>
      </w:r>
      <w:r w:rsidRPr="00514109">
        <w:rPr>
          <w:sz w:val="22"/>
          <w:szCs w:val="22"/>
        </w:rPr>
        <w:t xml:space="preserve"> </w:t>
      </w:r>
      <w:r w:rsidRPr="00514109">
        <w:rPr>
          <w:sz w:val="22"/>
          <w:szCs w:val="22"/>
          <w:lang w:val="en-GB"/>
        </w:rPr>
        <w:t xml:space="preserve">will undertake child protection and safeguarding training at least every 2 years. Online safety training will be undertaken annually and regularly updated to keep knowledge of staying safe online and the risks associated up to date, this includes including filtering and monitoring and cyber security </w:t>
      </w:r>
    </w:p>
    <w:p w14:paraId="460766FF" w14:textId="77777777" w:rsidR="00DB0448" w:rsidRDefault="00DB0448" w:rsidP="00DB0448">
      <w:pPr>
        <w:pStyle w:val="4Bulletedcopyblue"/>
        <w:rPr>
          <w:sz w:val="22"/>
          <w:szCs w:val="22"/>
          <w:lang w:val="en-GB"/>
        </w:rPr>
      </w:pPr>
      <w:r w:rsidRPr="00514109">
        <w:rPr>
          <w:sz w:val="22"/>
          <w:szCs w:val="22"/>
          <w:lang w:val="en-GB"/>
        </w:rPr>
        <w:t>In addition, they will update their knowledge and skills at regular intervals and at least annually (for example, through e-bulletins, meeting other DSLs, or taking time to read and digest safeguarding developments).  They will also undertake Prevent Awareness training.</w:t>
      </w:r>
    </w:p>
    <w:p w14:paraId="0F162A22" w14:textId="77777777" w:rsidR="002529CA" w:rsidRDefault="002529CA" w:rsidP="00DB0448">
      <w:pPr>
        <w:pStyle w:val="4Bulletedcopyblue"/>
        <w:rPr>
          <w:sz w:val="22"/>
          <w:szCs w:val="22"/>
          <w:lang w:val="en-GB"/>
        </w:rPr>
      </w:pPr>
    </w:p>
    <w:p w14:paraId="1F1769C0" w14:textId="77777777" w:rsidR="00DB0448" w:rsidRPr="00514109" w:rsidRDefault="00DB0448" w:rsidP="00DB0448">
      <w:pPr>
        <w:pStyle w:val="4Bulletedcopyblue"/>
        <w:jc w:val="both"/>
        <w:rPr>
          <w:b/>
          <w:bCs/>
          <w:sz w:val="22"/>
          <w:szCs w:val="22"/>
        </w:rPr>
      </w:pPr>
      <w:r w:rsidRPr="00514109">
        <w:rPr>
          <w:b/>
          <w:bCs/>
          <w:sz w:val="22"/>
          <w:szCs w:val="22"/>
        </w:rPr>
        <w:t>8.2</w:t>
      </w:r>
      <w:r w:rsidRPr="00514109">
        <w:rPr>
          <w:b/>
          <w:bCs/>
          <w:sz w:val="22"/>
          <w:szCs w:val="22"/>
        </w:rPr>
        <w:tab/>
        <w:t>Staff safeguarding training.</w:t>
      </w:r>
    </w:p>
    <w:p w14:paraId="6040B1DB" w14:textId="77777777" w:rsidR="00DB0448" w:rsidRPr="00514109" w:rsidRDefault="00DB0448" w:rsidP="00DB0448">
      <w:pPr>
        <w:jc w:val="both"/>
        <w:rPr>
          <w:rFonts w:cs="Arial"/>
          <w:sz w:val="22"/>
          <w:szCs w:val="22"/>
        </w:rPr>
      </w:pPr>
      <w:r w:rsidRPr="00514109">
        <w:rPr>
          <w:rFonts w:cs="Arial"/>
          <w:sz w:val="22"/>
          <w:szCs w:val="22"/>
          <w:lang w:val="en-GB"/>
        </w:rPr>
        <w:t xml:space="preserve">All staff members will undertake safeguarding and child protection training, online safety training including IT filtering and monitoring roles and responsibilities, together with managing allegations and whistle-blowing procedures, to ensure they understand the school’s safeguarding systems and their responsibilities and can identify signs of possible abuse, neglect and </w:t>
      </w:r>
      <w:r w:rsidRPr="005A1994">
        <w:rPr>
          <w:rFonts w:cs="Arial"/>
          <w:sz w:val="22"/>
          <w:szCs w:val="22"/>
          <w:lang w:val="en-GB"/>
        </w:rPr>
        <w:t>exploitation</w:t>
      </w:r>
      <w:r w:rsidRPr="00514109">
        <w:rPr>
          <w:rFonts w:cs="Arial"/>
          <w:sz w:val="22"/>
          <w:szCs w:val="22"/>
          <w:lang w:val="en-GB"/>
        </w:rPr>
        <w:t>. This training will be regularly updated and will be in line with local and statutory guidelines</w:t>
      </w:r>
      <w:r w:rsidRPr="00514109">
        <w:rPr>
          <w:rFonts w:cs="Arial"/>
          <w:sz w:val="22"/>
          <w:szCs w:val="22"/>
        </w:rPr>
        <w:t xml:space="preserve">. </w:t>
      </w:r>
    </w:p>
    <w:p w14:paraId="2CF406DC" w14:textId="77777777" w:rsidR="00DB0448" w:rsidRPr="005A1994" w:rsidRDefault="00DB0448" w:rsidP="00DB0448">
      <w:pPr>
        <w:jc w:val="both"/>
        <w:rPr>
          <w:rFonts w:cs="Arial"/>
          <w:sz w:val="22"/>
          <w:szCs w:val="22"/>
          <w:highlight w:val="magenta"/>
          <w:lang w:val="en-GB"/>
        </w:rPr>
      </w:pPr>
      <w:r w:rsidRPr="005A1994">
        <w:rPr>
          <w:rFonts w:cs="Arial"/>
          <w:sz w:val="22"/>
          <w:szCs w:val="22"/>
        </w:rPr>
        <w:t>In addition:</w:t>
      </w:r>
    </w:p>
    <w:p w14:paraId="28B7F9C5" w14:textId="0D2BE14A" w:rsidR="00DB0448" w:rsidRPr="00FE425F" w:rsidRDefault="00DB0448" w:rsidP="00606D5E">
      <w:pPr>
        <w:pStyle w:val="4Bulletedcopyblue"/>
        <w:numPr>
          <w:ilvl w:val="0"/>
          <w:numId w:val="10"/>
        </w:numPr>
        <w:ind w:hanging="436"/>
        <w:rPr>
          <w:sz w:val="22"/>
          <w:szCs w:val="22"/>
        </w:rPr>
      </w:pPr>
      <w:r w:rsidRPr="00514109">
        <w:rPr>
          <w:sz w:val="22"/>
          <w:szCs w:val="22"/>
          <w:lang w:val="en-GB"/>
        </w:rPr>
        <w:t xml:space="preserve">All </w:t>
      </w:r>
      <w:r w:rsidRPr="00FE425F">
        <w:rPr>
          <w:sz w:val="22"/>
          <w:szCs w:val="22"/>
        </w:rPr>
        <w:t xml:space="preserve">staff will undertake annual Cyber-security training </w:t>
      </w:r>
    </w:p>
    <w:p w14:paraId="34F5B7DC" w14:textId="77777777" w:rsidR="00DB0448" w:rsidRPr="00FE425F" w:rsidRDefault="00DB0448" w:rsidP="00606D5E">
      <w:pPr>
        <w:pStyle w:val="4Bulletedcopyblue"/>
        <w:numPr>
          <w:ilvl w:val="0"/>
          <w:numId w:val="10"/>
        </w:numPr>
        <w:ind w:hanging="436"/>
        <w:rPr>
          <w:sz w:val="22"/>
          <w:szCs w:val="22"/>
        </w:rPr>
      </w:pPr>
      <w:r w:rsidRPr="00FE425F">
        <w:rPr>
          <w:sz w:val="22"/>
          <w:szCs w:val="22"/>
        </w:rPr>
        <w:t>Have regard to the Teachers’ Standards to support the expectation that all teachers:</w:t>
      </w:r>
    </w:p>
    <w:p w14:paraId="519B3CBA" w14:textId="77777777" w:rsidR="00DB0448" w:rsidRPr="00FE425F" w:rsidRDefault="00DB0448" w:rsidP="00606D5E">
      <w:pPr>
        <w:pStyle w:val="4Bulletedcopyblue"/>
        <w:numPr>
          <w:ilvl w:val="0"/>
          <w:numId w:val="10"/>
        </w:numPr>
        <w:ind w:hanging="436"/>
        <w:rPr>
          <w:sz w:val="22"/>
          <w:szCs w:val="22"/>
        </w:rPr>
      </w:pPr>
      <w:r w:rsidRPr="00FE425F">
        <w:rPr>
          <w:sz w:val="22"/>
          <w:szCs w:val="22"/>
        </w:rPr>
        <w:t>Manage behaviour effectively to ensure a good and safe environment</w:t>
      </w:r>
    </w:p>
    <w:p w14:paraId="4B758230" w14:textId="42E4D9E9" w:rsidR="00DB0448" w:rsidRPr="00FE425F" w:rsidRDefault="00DB0448" w:rsidP="00606D5E">
      <w:pPr>
        <w:pStyle w:val="4Bulletedcopyblue"/>
        <w:numPr>
          <w:ilvl w:val="0"/>
          <w:numId w:val="10"/>
        </w:numPr>
        <w:ind w:hanging="436"/>
        <w:rPr>
          <w:sz w:val="22"/>
          <w:szCs w:val="22"/>
        </w:rPr>
      </w:pPr>
      <w:r w:rsidRPr="00FE425F">
        <w:rPr>
          <w:sz w:val="22"/>
          <w:szCs w:val="22"/>
        </w:rPr>
        <w:t>Have a clear understanding of the needs of all pupils</w:t>
      </w:r>
    </w:p>
    <w:p w14:paraId="76104460" w14:textId="676E81F6" w:rsidR="00DB0448" w:rsidRPr="00FE425F" w:rsidRDefault="00DB0448" w:rsidP="00606D5E">
      <w:pPr>
        <w:pStyle w:val="4Bulletedcopyblue"/>
        <w:numPr>
          <w:ilvl w:val="0"/>
          <w:numId w:val="10"/>
        </w:numPr>
        <w:ind w:hanging="436"/>
        <w:rPr>
          <w:sz w:val="22"/>
          <w:szCs w:val="22"/>
        </w:rPr>
      </w:pPr>
      <w:r w:rsidRPr="00514109">
        <w:rPr>
          <w:sz w:val="22"/>
          <w:szCs w:val="22"/>
        </w:rPr>
        <w:t>All staff</w:t>
      </w:r>
      <w:r w:rsidRPr="00FE425F">
        <w:rPr>
          <w:sz w:val="22"/>
          <w:szCs w:val="22"/>
        </w:rPr>
        <w:t xml:space="preserve"> will have training on the government’s anti-radicalisation strategy, Prevent, to enable them to identify children at risk of being drawn into terrorism and to challenge extremist ideas</w:t>
      </w:r>
    </w:p>
    <w:p w14:paraId="691C0804" w14:textId="157CAF68" w:rsidR="00DB0448" w:rsidRPr="00FE425F" w:rsidRDefault="00DB0448" w:rsidP="00606D5E">
      <w:pPr>
        <w:pStyle w:val="4Bulletedcopyblue"/>
        <w:numPr>
          <w:ilvl w:val="0"/>
          <w:numId w:val="10"/>
        </w:numPr>
        <w:ind w:hanging="436"/>
        <w:rPr>
          <w:sz w:val="22"/>
          <w:szCs w:val="22"/>
        </w:rPr>
      </w:pPr>
      <w:r w:rsidRPr="00FE425F">
        <w:rPr>
          <w:sz w:val="22"/>
          <w:szCs w:val="22"/>
        </w:rPr>
        <w:t xml:space="preserve">Staff will also receive regular safeguarding and child protection updates including online safety, as required but at least annually.  Regular updates throughout the </w:t>
      </w:r>
      <w:r w:rsidRPr="00FE425F">
        <w:rPr>
          <w:sz w:val="22"/>
          <w:szCs w:val="22"/>
        </w:rPr>
        <w:lastRenderedPageBreak/>
        <w:t>academic year could include (for example, through emails, e-bulletins and staff meetings) as required, but at least annually</w:t>
      </w:r>
    </w:p>
    <w:p w14:paraId="736C6614" w14:textId="6B61F7FA" w:rsidR="00DB0448" w:rsidRDefault="00DB0448" w:rsidP="00606D5E">
      <w:pPr>
        <w:pStyle w:val="4Bulletedcopyblue"/>
        <w:numPr>
          <w:ilvl w:val="0"/>
          <w:numId w:val="10"/>
        </w:numPr>
        <w:ind w:hanging="436"/>
        <w:rPr>
          <w:sz w:val="22"/>
          <w:szCs w:val="22"/>
          <w:lang w:val="en-GB"/>
        </w:rPr>
      </w:pPr>
      <w:r w:rsidRPr="00FE425F">
        <w:rPr>
          <w:sz w:val="22"/>
          <w:szCs w:val="22"/>
        </w:rPr>
        <w:t>All</w:t>
      </w:r>
      <w:r w:rsidRPr="00514109">
        <w:rPr>
          <w:sz w:val="22"/>
          <w:szCs w:val="22"/>
          <w:lang w:val="en-GB"/>
        </w:rPr>
        <w:t xml:space="preserve"> new staff will receive robust safeguarding training in line with the whole school training package, this will be delivered as part of their induction process before they commence working with our pupils</w:t>
      </w:r>
    </w:p>
    <w:p w14:paraId="0FF927F3" w14:textId="77777777" w:rsidR="00A36385" w:rsidRDefault="00A36385" w:rsidP="00A36385">
      <w:pPr>
        <w:pStyle w:val="4Bulletedcopyblue"/>
        <w:ind w:left="720"/>
        <w:rPr>
          <w:sz w:val="22"/>
          <w:szCs w:val="22"/>
          <w:lang w:val="en-GB"/>
        </w:rPr>
      </w:pPr>
    </w:p>
    <w:p w14:paraId="707D79E8" w14:textId="77777777" w:rsidR="002529CA" w:rsidRDefault="002529CA" w:rsidP="00DB0448">
      <w:pPr>
        <w:jc w:val="both"/>
        <w:rPr>
          <w:rFonts w:cs="Arial"/>
          <w:b/>
          <w:bCs/>
          <w:sz w:val="22"/>
          <w:szCs w:val="22"/>
          <w:lang w:val="en-GB"/>
        </w:rPr>
      </w:pPr>
    </w:p>
    <w:p w14:paraId="20950B4C" w14:textId="742953B7" w:rsidR="00DB0448" w:rsidRPr="00514109" w:rsidRDefault="00DB0448" w:rsidP="00DB0448">
      <w:pPr>
        <w:jc w:val="both"/>
        <w:rPr>
          <w:rFonts w:cs="Arial"/>
          <w:sz w:val="22"/>
          <w:szCs w:val="22"/>
          <w:lang w:val="en-GB"/>
        </w:rPr>
      </w:pPr>
      <w:r w:rsidRPr="00514109">
        <w:rPr>
          <w:rFonts w:cs="Arial"/>
          <w:b/>
          <w:bCs/>
          <w:sz w:val="22"/>
          <w:szCs w:val="22"/>
          <w:lang w:val="en-GB"/>
        </w:rPr>
        <w:t>8.3</w:t>
      </w:r>
      <w:r w:rsidRPr="00514109">
        <w:rPr>
          <w:rFonts w:cs="Arial"/>
          <w:b/>
          <w:bCs/>
          <w:sz w:val="22"/>
          <w:szCs w:val="22"/>
          <w:lang w:val="en-GB"/>
        </w:rPr>
        <w:tab/>
        <w:t>Volunteers and Contractors</w:t>
      </w:r>
      <w:r w:rsidRPr="00514109">
        <w:rPr>
          <w:rFonts w:cs="Arial"/>
          <w:sz w:val="22"/>
          <w:szCs w:val="22"/>
          <w:lang w:val="en-GB"/>
        </w:rPr>
        <w:t xml:space="preserve"> </w:t>
      </w:r>
    </w:p>
    <w:p w14:paraId="10DF2A2B" w14:textId="1D8DF116" w:rsidR="00DB0448" w:rsidRDefault="00DB0448" w:rsidP="00DB0448">
      <w:pPr>
        <w:jc w:val="both"/>
        <w:rPr>
          <w:rFonts w:cs="Arial"/>
          <w:sz w:val="22"/>
          <w:szCs w:val="22"/>
          <w:lang w:val="en-GB"/>
        </w:rPr>
      </w:pPr>
      <w:r w:rsidRPr="00FF04BB">
        <w:rPr>
          <w:rFonts w:cs="Arial"/>
          <w:sz w:val="22"/>
          <w:szCs w:val="22"/>
          <w:lang w:val="en-GB"/>
        </w:rPr>
        <w:t>All volunteers and contractors will receive safeguarding procedures and guidance on their arrival at the school this will include how to report a concern, the behavioural expectations of the visitors to ensure that children are safe, also filtering and monitoring alongside appropriate use of mobile technology. Safeguarding information will be provided as required during their time working with the school to ensure that they are compliant</w:t>
      </w:r>
      <w:r w:rsidR="00FF04BB">
        <w:rPr>
          <w:rFonts w:cs="Arial"/>
          <w:sz w:val="22"/>
          <w:szCs w:val="22"/>
          <w:lang w:val="en-GB"/>
        </w:rPr>
        <w:t>.</w:t>
      </w:r>
    </w:p>
    <w:p w14:paraId="1FE81518" w14:textId="1DF6D51E" w:rsidR="00FF04BB" w:rsidRDefault="00FF04BB" w:rsidP="00DB0448">
      <w:pPr>
        <w:jc w:val="both"/>
        <w:rPr>
          <w:rFonts w:cs="Arial"/>
          <w:sz w:val="22"/>
          <w:szCs w:val="22"/>
          <w:lang w:val="en-GB"/>
        </w:rPr>
      </w:pPr>
      <w:r>
        <w:rPr>
          <w:rFonts w:cs="Arial"/>
          <w:sz w:val="22"/>
          <w:szCs w:val="22"/>
          <w:lang w:val="en-GB"/>
        </w:rPr>
        <w:t>All visitors must sign in</w:t>
      </w:r>
      <w:r w:rsidR="003F6287">
        <w:rPr>
          <w:rFonts w:cs="Arial"/>
          <w:sz w:val="22"/>
          <w:szCs w:val="22"/>
          <w:lang w:val="en-GB"/>
        </w:rPr>
        <w:t xml:space="preserve"> at the reception area. Where applicable, DBS will be checked by admin staff and a security lanyard given. These must be returned when signing out. </w:t>
      </w:r>
    </w:p>
    <w:p w14:paraId="75127226" w14:textId="77777777" w:rsidR="002529CA" w:rsidRPr="00FF04BB" w:rsidRDefault="002529CA" w:rsidP="00DB0448">
      <w:pPr>
        <w:jc w:val="both"/>
        <w:rPr>
          <w:rFonts w:cs="Arial"/>
          <w:sz w:val="22"/>
          <w:szCs w:val="22"/>
          <w:lang w:val="en-GB"/>
        </w:rPr>
      </w:pPr>
    </w:p>
    <w:p w14:paraId="226BFCD9" w14:textId="77777777" w:rsidR="00DB0448" w:rsidRPr="004D18E7" w:rsidRDefault="00DB0448" w:rsidP="004D18E7">
      <w:pPr>
        <w:jc w:val="both"/>
        <w:rPr>
          <w:rFonts w:cs="Arial"/>
          <w:b/>
          <w:bCs/>
          <w:sz w:val="22"/>
          <w:szCs w:val="22"/>
          <w:lang w:val="en-GB"/>
        </w:rPr>
      </w:pPr>
      <w:r w:rsidRPr="004D18E7">
        <w:rPr>
          <w:rFonts w:cs="Arial"/>
          <w:b/>
          <w:bCs/>
          <w:sz w:val="22"/>
          <w:szCs w:val="22"/>
          <w:lang w:val="en-GB"/>
        </w:rPr>
        <w:t>8.4</w:t>
      </w:r>
      <w:r w:rsidRPr="004D18E7">
        <w:rPr>
          <w:rFonts w:cs="Arial"/>
          <w:b/>
          <w:bCs/>
          <w:sz w:val="22"/>
          <w:szCs w:val="22"/>
          <w:lang w:val="en-GB"/>
        </w:rPr>
        <w:tab/>
        <w:t>Governors</w:t>
      </w:r>
    </w:p>
    <w:p w14:paraId="23CFD060" w14:textId="77777777" w:rsidR="00DB0448" w:rsidRPr="00514109" w:rsidRDefault="00DB0448" w:rsidP="00DB0448">
      <w:pPr>
        <w:jc w:val="both"/>
        <w:rPr>
          <w:rFonts w:cs="Arial"/>
          <w:sz w:val="22"/>
          <w:szCs w:val="22"/>
          <w:lang w:val="en-GB"/>
        </w:rPr>
      </w:pPr>
      <w:r w:rsidRPr="00514109">
        <w:rPr>
          <w:rFonts w:cs="Arial"/>
          <w:sz w:val="22"/>
          <w:szCs w:val="22"/>
          <w:lang w:val="en-GB"/>
        </w:rPr>
        <w:t>All governors receive training about safeguarding and child protection (including online safety) at induction, which is regularly updated. This will ensure that all governors have the knowledge and information needed to perform their functions and understand their responsibilities, such as providing strategic challenge, in addition that they can be assured that safeguarding policies and procedures are effective and support the school to deliver a robust whole-school approach to safeguarding.</w:t>
      </w:r>
    </w:p>
    <w:p w14:paraId="7679A78C" w14:textId="77777777" w:rsidR="00DB0448" w:rsidRPr="00514109" w:rsidRDefault="00DB0448" w:rsidP="00DB0448">
      <w:pPr>
        <w:jc w:val="both"/>
        <w:rPr>
          <w:rFonts w:cs="Arial"/>
          <w:sz w:val="22"/>
          <w:szCs w:val="22"/>
          <w:lang w:val="en-GB"/>
        </w:rPr>
      </w:pPr>
      <w:r w:rsidRPr="00514109">
        <w:rPr>
          <w:rFonts w:cs="Arial"/>
          <w:sz w:val="22"/>
          <w:szCs w:val="22"/>
          <w:lang w:val="en-GB"/>
        </w:rPr>
        <w:t>All Governors will undertake training relating to online filtering and monitoring, in addition one Governor will be trained in Cyber-security.</w:t>
      </w:r>
    </w:p>
    <w:p w14:paraId="341D9A4D" w14:textId="77777777" w:rsidR="00DB0448" w:rsidRDefault="00DB0448" w:rsidP="00DB0448">
      <w:pPr>
        <w:jc w:val="both"/>
        <w:rPr>
          <w:rFonts w:cs="Arial"/>
          <w:sz w:val="22"/>
          <w:szCs w:val="22"/>
          <w:lang w:val="en-GB"/>
        </w:rPr>
      </w:pPr>
      <w:r w:rsidRPr="00514109">
        <w:rPr>
          <w:rFonts w:cs="Arial"/>
          <w:sz w:val="22"/>
          <w:szCs w:val="22"/>
          <w:lang w:val="en-GB"/>
        </w:rPr>
        <w:t>As the chair of governors may be required to act as the ‘case manager’ if an allegation of abuse is made against the headteacher, they receive training in managing allegations for this purpose.</w:t>
      </w:r>
    </w:p>
    <w:p w14:paraId="6EB539F0" w14:textId="174F32B8" w:rsidR="00DB0448" w:rsidRDefault="00DB0448" w:rsidP="004D18E7">
      <w:pPr>
        <w:pStyle w:val="Heading1"/>
        <w:rPr>
          <w:lang w:val="en-GB"/>
        </w:rPr>
      </w:pPr>
      <w:r w:rsidRPr="00514109">
        <w:rPr>
          <w:lang w:val="en-GB"/>
        </w:rPr>
        <w:t xml:space="preserve"> </w:t>
      </w:r>
      <w:bookmarkStart w:id="16" w:name="_Toc238998032"/>
      <w:r w:rsidRPr="00514109">
        <w:rPr>
          <w:lang w:val="en-GB"/>
        </w:rPr>
        <w:t>9</w:t>
      </w:r>
      <w:r w:rsidR="00674C53">
        <w:rPr>
          <w:lang w:val="en-GB"/>
        </w:rPr>
        <w:t xml:space="preserve">. </w:t>
      </w:r>
      <w:r w:rsidRPr="00514109">
        <w:rPr>
          <w:lang w:val="en-GB"/>
        </w:rPr>
        <w:t>Confidentiality</w:t>
      </w:r>
      <w:bookmarkEnd w:id="16"/>
      <w:r w:rsidRPr="00514109">
        <w:rPr>
          <w:lang w:val="en-GB"/>
        </w:rPr>
        <w:tab/>
      </w:r>
    </w:p>
    <w:p w14:paraId="470F9704" w14:textId="77777777" w:rsidR="00B5767A" w:rsidRPr="00B5767A" w:rsidRDefault="00B5767A" w:rsidP="00B5767A">
      <w:pPr>
        <w:spacing w:after="240" w:line="259" w:lineRule="auto"/>
        <w:rPr>
          <w:sz w:val="22"/>
          <w:szCs w:val="22"/>
        </w:rPr>
      </w:pPr>
      <w:r w:rsidRPr="00B5767A">
        <w:rPr>
          <w:sz w:val="22"/>
          <w:szCs w:val="22"/>
        </w:rPr>
        <w:t>At Belle Vue, we ensure:</w:t>
      </w:r>
    </w:p>
    <w:p w14:paraId="3C214BF8" w14:textId="664A423D" w:rsidR="00B5767A" w:rsidRPr="00B5767A" w:rsidRDefault="00B5767A" w:rsidP="00606D5E">
      <w:pPr>
        <w:pStyle w:val="4Bulletedcopyblue"/>
        <w:numPr>
          <w:ilvl w:val="0"/>
          <w:numId w:val="10"/>
        </w:numPr>
        <w:ind w:hanging="436"/>
        <w:rPr>
          <w:sz w:val="22"/>
          <w:szCs w:val="22"/>
        </w:rPr>
      </w:pPr>
      <w:r w:rsidRPr="00B5767A">
        <w:rPr>
          <w:sz w:val="22"/>
          <w:szCs w:val="22"/>
        </w:rPr>
        <w:t xml:space="preserve">Timely </w:t>
      </w:r>
      <w:r w:rsidR="008B618F" w:rsidRPr="00B5767A">
        <w:rPr>
          <w:sz w:val="22"/>
          <w:szCs w:val="22"/>
        </w:rPr>
        <w:t>sharing information</w:t>
      </w:r>
      <w:r w:rsidRPr="00B5767A">
        <w:rPr>
          <w:sz w:val="22"/>
          <w:szCs w:val="22"/>
        </w:rPr>
        <w:t xml:space="preserve"> is essential to effective safeguarding</w:t>
      </w:r>
    </w:p>
    <w:p w14:paraId="646C48ED" w14:textId="188EF51D" w:rsidR="00B5767A" w:rsidRPr="00B5767A" w:rsidRDefault="00B5767A" w:rsidP="00606D5E">
      <w:pPr>
        <w:pStyle w:val="4Bulletedcopyblue"/>
        <w:numPr>
          <w:ilvl w:val="0"/>
          <w:numId w:val="10"/>
        </w:numPr>
        <w:ind w:hanging="436"/>
        <w:rPr>
          <w:sz w:val="22"/>
          <w:szCs w:val="22"/>
        </w:rPr>
      </w:pPr>
      <w:r w:rsidRPr="00B5767A">
        <w:rPr>
          <w:sz w:val="22"/>
          <w:szCs w:val="22"/>
        </w:rPr>
        <w:t xml:space="preserve">Fears about sharing information must not be allowed to stand in the way of the need to promote </w:t>
      </w:r>
      <w:r w:rsidR="008B618F" w:rsidRPr="00B5767A">
        <w:rPr>
          <w:sz w:val="22"/>
          <w:szCs w:val="22"/>
        </w:rPr>
        <w:t>welfare</w:t>
      </w:r>
      <w:r w:rsidRPr="00B5767A">
        <w:rPr>
          <w:sz w:val="22"/>
          <w:szCs w:val="22"/>
        </w:rPr>
        <w:t>, and protect the safety, of children</w:t>
      </w:r>
    </w:p>
    <w:p w14:paraId="29369227" w14:textId="77777777" w:rsidR="00B5767A" w:rsidRPr="00B5767A" w:rsidRDefault="00B5767A" w:rsidP="00606D5E">
      <w:pPr>
        <w:pStyle w:val="4Bulletedcopyblue"/>
        <w:numPr>
          <w:ilvl w:val="0"/>
          <w:numId w:val="10"/>
        </w:numPr>
        <w:ind w:hanging="436"/>
        <w:rPr>
          <w:sz w:val="22"/>
          <w:szCs w:val="22"/>
        </w:rPr>
      </w:pPr>
      <w:r w:rsidRPr="00B5767A">
        <w:rPr>
          <w:sz w:val="22"/>
          <w:szCs w:val="22"/>
        </w:rPr>
        <w:t>The Data Protection Act (DPA) 2018 and GDPR do not prevent, or limit, the sharing of information for the purposes of keeping children safe</w:t>
      </w:r>
    </w:p>
    <w:p w14:paraId="2D91A4C8" w14:textId="77777777" w:rsidR="00B5767A" w:rsidRPr="00B5767A" w:rsidRDefault="00B5767A" w:rsidP="00606D5E">
      <w:pPr>
        <w:pStyle w:val="4Bulletedcopyblue"/>
        <w:numPr>
          <w:ilvl w:val="0"/>
          <w:numId w:val="10"/>
        </w:numPr>
        <w:ind w:hanging="436"/>
        <w:rPr>
          <w:sz w:val="22"/>
          <w:szCs w:val="22"/>
        </w:rPr>
      </w:pPr>
      <w:r w:rsidRPr="00B5767A">
        <w:rPr>
          <w:sz w:val="22"/>
          <w:szCs w:val="22"/>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476B527D" w14:textId="77777777" w:rsidR="00B5767A" w:rsidRPr="00B5767A" w:rsidRDefault="00B5767A" w:rsidP="00606D5E">
      <w:pPr>
        <w:pStyle w:val="4Bulletedcopyblue"/>
        <w:numPr>
          <w:ilvl w:val="0"/>
          <w:numId w:val="10"/>
        </w:numPr>
        <w:ind w:hanging="436"/>
        <w:rPr>
          <w:sz w:val="22"/>
          <w:szCs w:val="22"/>
        </w:rPr>
      </w:pPr>
      <w:r w:rsidRPr="00B5767A">
        <w:rPr>
          <w:sz w:val="22"/>
          <w:szCs w:val="22"/>
        </w:rPr>
        <w:t>Staff should never promise a child that they will not tell anyone about a report of abuse, as this may not be in the child’s best interests</w:t>
      </w:r>
    </w:p>
    <w:p w14:paraId="7B486A56" w14:textId="77777777" w:rsidR="00B5767A" w:rsidRPr="00B5767A" w:rsidRDefault="00B5767A" w:rsidP="00B5767A">
      <w:pPr>
        <w:ind w:left="340" w:hanging="170"/>
        <w:jc w:val="both"/>
        <w:rPr>
          <w:rFonts w:cs="Arial"/>
          <w:sz w:val="22"/>
          <w:szCs w:val="22"/>
        </w:rPr>
      </w:pPr>
      <w:r w:rsidRPr="00B5767A">
        <w:rPr>
          <w:rFonts w:cs="Arial"/>
          <w:sz w:val="22"/>
          <w:szCs w:val="22"/>
        </w:rPr>
        <w:lastRenderedPageBreak/>
        <w:t xml:space="preserve">The </w:t>
      </w:r>
      <w:bookmarkStart w:id="17" w:name="_Int_lPEh9Jdh"/>
      <w:r w:rsidRPr="00B5767A">
        <w:rPr>
          <w:rFonts w:cs="Arial"/>
          <w:sz w:val="22"/>
          <w:szCs w:val="22"/>
        </w:rPr>
        <w:t>government’s</w:t>
      </w:r>
      <w:bookmarkEnd w:id="17"/>
      <w:r w:rsidRPr="00B5767A">
        <w:rPr>
          <w:rFonts w:cs="Arial"/>
          <w:sz w:val="22"/>
          <w:szCs w:val="22"/>
        </w:rPr>
        <w:t xml:space="preserve"> </w:t>
      </w:r>
      <w:hyperlink r:id="rId40">
        <w:r w:rsidRPr="00B5767A">
          <w:rPr>
            <w:rFonts w:cs="Arial"/>
            <w:color w:val="0072CC"/>
            <w:sz w:val="22"/>
            <w:szCs w:val="22"/>
            <w:u w:val="single"/>
          </w:rPr>
          <w:t>information sharing advice for safeguarding practitioners</w:t>
        </w:r>
      </w:hyperlink>
      <w:r w:rsidRPr="00B5767A">
        <w:rPr>
          <w:rFonts w:cs="Arial"/>
          <w:sz w:val="22"/>
          <w:szCs w:val="22"/>
        </w:rPr>
        <w:t xml:space="preserve"> includes 7 ‘golden rules’ for sharing information, and will support staff who </w:t>
      </w:r>
      <w:bookmarkStart w:id="18" w:name="_Int_86iLnLIN"/>
      <w:r w:rsidRPr="00B5767A">
        <w:rPr>
          <w:rFonts w:cs="Arial"/>
          <w:sz w:val="22"/>
          <w:szCs w:val="22"/>
        </w:rPr>
        <w:t>have to</w:t>
      </w:r>
      <w:bookmarkEnd w:id="18"/>
      <w:r w:rsidRPr="00B5767A">
        <w:rPr>
          <w:rFonts w:cs="Arial"/>
          <w:sz w:val="22"/>
          <w:szCs w:val="22"/>
        </w:rPr>
        <w:t xml:space="preserve"> make decisions about sharing information</w:t>
      </w:r>
    </w:p>
    <w:p w14:paraId="242458C9" w14:textId="77777777" w:rsidR="00B5767A" w:rsidRPr="00B5767A" w:rsidRDefault="00B5767A" w:rsidP="00B5767A">
      <w:pPr>
        <w:ind w:left="340" w:hanging="170"/>
        <w:jc w:val="both"/>
        <w:rPr>
          <w:rFonts w:cs="Arial"/>
          <w:sz w:val="22"/>
          <w:szCs w:val="22"/>
        </w:rPr>
      </w:pPr>
      <w:r w:rsidRPr="00B5767A">
        <w:rPr>
          <w:rFonts w:cs="Arial"/>
          <w:sz w:val="22"/>
          <w:szCs w:val="22"/>
        </w:rPr>
        <w:t>If staff are in any doubt about sharing information, they should speak to the Designated Safeguarding Lead (or deputy)</w:t>
      </w:r>
    </w:p>
    <w:p w14:paraId="202712C3" w14:textId="07A0FB2B" w:rsidR="00DB0448" w:rsidRPr="00514109" w:rsidRDefault="00DB0448" w:rsidP="004D18E7">
      <w:pPr>
        <w:pStyle w:val="Heading1"/>
        <w:rPr>
          <w:lang w:val="en-GB"/>
        </w:rPr>
      </w:pPr>
      <w:bookmarkStart w:id="19" w:name="_Hlk173930882"/>
      <w:bookmarkStart w:id="20" w:name="_Toc238998033"/>
      <w:r w:rsidRPr="00514109">
        <w:rPr>
          <w:lang w:val="en-GB"/>
        </w:rPr>
        <w:t>10.</w:t>
      </w:r>
      <w:r w:rsidR="00674C53">
        <w:rPr>
          <w:lang w:val="en-GB"/>
        </w:rPr>
        <w:t xml:space="preserve"> </w:t>
      </w:r>
      <w:r w:rsidRPr="00514109">
        <w:rPr>
          <w:lang w:val="en-GB"/>
        </w:rPr>
        <w:t>Communication with parents</w:t>
      </w:r>
      <w:bookmarkEnd w:id="19"/>
      <w:bookmarkEnd w:id="20"/>
    </w:p>
    <w:p w14:paraId="160786BA" w14:textId="77777777" w:rsidR="00DB0448" w:rsidRPr="00514109" w:rsidRDefault="00DB0448" w:rsidP="00DB0448">
      <w:pPr>
        <w:jc w:val="both"/>
        <w:rPr>
          <w:rFonts w:cs="Arial"/>
          <w:sz w:val="22"/>
          <w:szCs w:val="22"/>
          <w:lang w:val="en-GB"/>
        </w:rPr>
      </w:pPr>
      <w:r w:rsidRPr="00514109">
        <w:rPr>
          <w:rFonts w:cs="Arial"/>
          <w:sz w:val="22"/>
          <w:szCs w:val="22"/>
          <w:lang w:val="en-GB"/>
        </w:rPr>
        <w:t xml:space="preserve">Where appropriate, we will discuss any concerns about a child with the child’s parents/carers. The DSL will normally do this in the event of a suspicion or disclosure. </w:t>
      </w:r>
    </w:p>
    <w:p w14:paraId="39C856C7" w14:textId="77777777" w:rsidR="00DB0448" w:rsidRPr="00514109" w:rsidRDefault="00DB0448" w:rsidP="00DB0448">
      <w:pPr>
        <w:jc w:val="both"/>
        <w:rPr>
          <w:rFonts w:cs="Arial"/>
          <w:sz w:val="22"/>
          <w:szCs w:val="22"/>
          <w:lang w:val="en-GB"/>
        </w:rPr>
      </w:pPr>
      <w:r w:rsidRPr="00514109">
        <w:rPr>
          <w:rFonts w:cs="Arial"/>
          <w:sz w:val="22"/>
          <w:szCs w:val="22"/>
          <w:lang w:val="en-GB"/>
        </w:rPr>
        <w:t xml:space="preserve">Other staff will only talk to parents/carers about any such concerns following consultation with the DSL. </w:t>
      </w:r>
    </w:p>
    <w:p w14:paraId="55B5D587" w14:textId="77777777" w:rsidR="00DB0448" w:rsidRPr="00514109" w:rsidRDefault="00DB0448" w:rsidP="00DB0448">
      <w:pPr>
        <w:jc w:val="both"/>
        <w:rPr>
          <w:rFonts w:cs="Arial"/>
          <w:sz w:val="22"/>
          <w:szCs w:val="22"/>
          <w:lang w:val="en-GB"/>
        </w:rPr>
      </w:pPr>
      <w:r w:rsidRPr="00514109">
        <w:rPr>
          <w:rFonts w:cs="Arial"/>
          <w:sz w:val="22"/>
          <w:szCs w:val="22"/>
          <w:lang w:val="en-GB"/>
        </w:rPr>
        <w:t>If we believe that notifying the parents/carers would increase the risk to the child, we will discuss this with the local authority children’s social care team before doing so.</w:t>
      </w:r>
    </w:p>
    <w:p w14:paraId="533EBBA3" w14:textId="77777777" w:rsidR="00DB0448" w:rsidRPr="00481419" w:rsidRDefault="00DB0448" w:rsidP="00DB0448">
      <w:pPr>
        <w:jc w:val="both"/>
        <w:rPr>
          <w:rFonts w:cs="Arial"/>
          <w:sz w:val="22"/>
          <w:szCs w:val="22"/>
          <w:lang w:val="en-GB"/>
        </w:rPr>
      </w:pPr>
      <w:r w:rsidRPr="00481419">
        <w:rPr>
          <w:rFonts w:cs="Arial"/>
          <w:sz w:val="22"/>
          <w:szCs w:val="22"/>
          <w:lang w:val="en-GB"/>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14:paraId="28B13681" w14:textId="77777777" w:rsidR="00DB0448" w:rsidRPr="00481419" w:rsidRDefault="00DB0448" w:rsidP="00DB0448">
      <w:pPr>
        <w:jc w:val="both"/>
        <w:rPr>
          <w:rFonts w:cs="Arial"/>
          <w:sz w:val="22"/>
          <w:szCs w:val="22"/>
          <w:lang w:val="en-GB"/>
        </w:rPr>
      </w:pPr>
      <w:r w:rsidRPr="00481419">
        <w:rPr>
          <w:rFonts w:cs="Arial"/>
          <w:sz w:val="22"/>
          <w:szCs w:val="22"/>
          <w:lang w:val="en-GB"/>
        </w:rPr>
        <w:t xml:space="preserve">The DSL will, along with any relevant agencies (this will be decided on a case-by-case basis): </w:t>
      </w:r>
    </w:p>
    <w:p w14:paraId="3184C7FC" w14:textId="77777777" w:rsidR="00DB0448" w:rsidRPr="00FE425F" w:rsidRDefault="00DB0448" w:rsidP="00606D5E">
      <w:pPr>
        <w:pStyle w:val="4Bulletedcopyblue"/>
        <w:numPr>
          <w:ilvl w:val="0"/>
          <w:numId w:val="10"/>
        </w:numPr>
        <w:ind w:hanging="436"/>
        <w:rPr>
          <w:sz w:val="22"/>
          <w:szCs w:val="22"/>
        </w:rPr>
      </w:pPr>
      <w:r w:rsidRPr="00481419">
        <w:rPr>
          <w:sz w:val="22"/>
          <w:szCs w:val="22"/>
          <w:lang w:val="en-GB"/>
        </w:rPr>
        <w:t xml:space="preserve">Meet with </w:t>
      </w:r>
      <w:r w:rsidRPr="00FE425F">
        <w:rPr>
          <w:sz w:val="22"/>
          <w:szCs w:val="22"/>
        </w:rPr>
        <w:t xml:space="preserve">the victim’s parents or </w:t>
      </w:r>
      <w:proofErr w:type="spellStart"/>
      <w:r w:rsidRPr="00FE425F">
        <w:rPr>
          <w:sz w:val="22"/>
          <w:szCs w:val="22"/>
        </w:rPr>
        <w:t>carers</w:t>
      </w:r>
      <w:proofErr w:type="spellEnd"/>
      <w:r w:rsidRPr="00FE425F">
        <w:rPr>
          <w:sz w:val="22"/>
          <w:szCs w:val="22"/>
        </w:rPr>
        <w:t xml:space="preserve">, with the victim, to discuss what’s being put in place to safeguard them, and understand their wishes in terms of what support they may need and how the report will be progressed </w:t>
      </w:r>
    </w:p>
    <w:p w14:paraId="4DF8CF36" w14:textId="77777777" w:rsidR="00DB0448" w:rsidRPr="00481419" w:rsidRDefault="00DB0448" w:rsidP="00606D5E">
      <w:pPr>
        <w:pStyle w:val="4Bulletedcopyblue"/>
        <w:numPr>
          <w:ilvl w:val="0"/>
          <w:numId w:val="10"/>
        </w:numPr>
        <w:ind w:hanging="436"/>
        <w:rPr>
          <w:sz w:val="22"/>
          <w:szCs w:val="22"/>
          <w:lang w:val="en-GB"/>
        </w:rPr>
      </w:pPr>
      <w:r w:rsidRPr="00FE425F">
        <w:rPr>
          <w:sz w:val="22"/>
          <w:szCs w:val="22"/>
        </w:rPr>
        <w:t>Meet with the</w:t>
      </w:r>
      <w:r w:rsidRPr="00481419">
        <w:rPr>
          <w:sz w:val="22"/>
          <w:szCs w:val="22"/>
          <w:lang w:val="en-GB"/>
        </w:rPr>
        <w:t xml:space="preserve"> alleged perpetrator’s parents or carers to discuss support for them, and what’s being put in place that will impact them, e.g. moving them out of classes with the victim, and the reason(s) behind any decision(s)  </w:t>
      </w:r>
    </w:p>
    <w:p w14:paraId="2B06D968" w14:textId="69552E5A" w:rsidR="00DB0448" w:rsidRPr="00514109" w:rsidRDefault="00DB0448" w:rsidP="004D18E7">
      <w:pPr>
        <w:pStyle w:val="Heading1"/>
        <w:rPr>
          <w:lang w:val="en-GB"/>
        </w:rPr>
      </w:pPr>
      <w:bookmarkStart w:id="21" w:name="_Toc238998034"/>
      <w:r w:rsidRPr="00514109">
        <w:rPr>
          <w:bCs/>
          <w:lang w:val="en-GB"/>
        </w:rPr>
        <w:t>11</w:t>
      </w:r>
      <w:r w:rsidR="00674C53">
        <w:rPr>
          <w:lang w:val="en-GB"/>
        </w:rPr>
        <w:t xml:space="preserve">. </w:t>
      </w:r>
      <w:r w:rsidRPr="00514109">
        <w:rPr>
          <w:lang w:val="en-GB"/>
        </w:rPr>
        <w:t>Reporting systems for our pupils</w:t>
      </w:r>
      <w:bookmarkEnd w:id="21"/>
      <w:r w:rsidRPr="00514109">
        <w:rPr>
          <w:lang w:val="en-GB"/>
        </w:rPr>
        <w:t xml:space="preserve"> </w:t>
      </w:r>
    </w:p>
    <w:p w14:paraId="40CF308A" w14:textId="77777777" w:rsidR="00DB0448" w:rsidRPr="00514109" w:rsidRDefault="00DB0448" w:rsidP="00DB0448">
      <w:pPr>
        <w:jc w:val="both"/>
        <w:rPr>
          <w:rFonts w:cs="Arial"/>
          <w:sz w:val="22"/>
          <w:szCs w:val="22"/>
          <w:lang w:val="en-GB"/>
        </w:rPr>
      </w:pPr>
      <w:r w:rsidRPr="00514109">
        <w:rPr>
          <w:rFonts w:cs="Arial"/>
          <w:sz w:val="22"/>
          <w:szCs w:val="22"/>
          <w:lang w:val="en-GB"/>
        </w:rPr>
        <w:t xml:space="preserve">Where there is a safeguarding concern, we will take the child’s wishes and feelings into account when determining what action to take and what services to provide. </w:t>
      </w:r>
    </w:p>
    <w:p w14:paraId="6785FC17" w14:textId="77777777" w:rsidR="00DB0448" w:rsidRPr="00514109" w:rsidRDefault="00DB0448" w:rsidP="00DB0448">
      <w:pPr>
        <w:jc w:val="both"/>
        <w:rPr>
          <w:rFonts w:cs="Arial"/>
          <w:sz w:val="22"/>
          <w:szCs w:val="22"/>
          <w:lang w:val="en-GB"/>
        </w:rPr>
      </w:pPr>
      <w:r w:rsidRPr="00514109">
        <w:rPr>
          <w:rFonts w:cs="Arial"/>
          <w:sz w:val="22"/>
          <w:szCs w:val="22"/>
          <w:lang w:val="en-GB"/>
        </w:rPr>
        <w:t xml:space="preserve">We recognise the importance of ensuring pupils feel safe and comfortable to come forward and report any concerns and/or allegations. </w:t>
      </w:r>
    </w:p>
    <w:p w14:paraId="1A24F605" w14:textId="77777777" w:rsidR="00DB0448" w:rsidRPr="00514109" w:rsidRDefault="00DB0448" w:rsidP="00DB0448">
      <w:pPr>
        <w:jc w:val="both"/>
        <w:rPr>
          <w:rFonts w:cs="Arial"/>
          <w:sz w:val="22"/>
          <w:szCs w:val="22"/>
          <w:lang w:val="en-GB"/>
        </w:rPr>
      </w:pPr>
      <w:r w:rsidRPr="00514109">
        <w:rPr>
          <w:rFonts w:cs="Arial"/>
          <w:sz w:val="22"/>
          <w:szCs w:val="22"/>
          <w:lang w:val="en-GB"/>
        </w:rPr>
        <w:t>To achieve this, we will:</w:t>
      </w:r>
    </w:p>
    <w:p w14:paraId="16FED45E" w14:textId="77777777" w:rsidR="00DB0448" w:rsidRPr="00FE425F" w:rsidRDefault="00DB0448" w:rsidP="00606D5E">
      <w:pPr>
        <w:pStyle w:val="4Bulletedcopyblue"/>
        <w:numPr>
          <w:ilvl w:val="0"/>
          <w:numId w:val="10"/>
        </w:numPr>
        <w:ind w:hanging="436"/>
        <w:rPr>
          <w:sz w:val="22"/>
          <w:szCs w:val="22"/>
        </w:rPr>
      </w:pPr>
      <w:r w:rsidRPr="00514109">
        <w:rPr>
          <w:sz w:val="22"/>
          <w:szCs w:val="22"/>
          <w:lang w:val="en-GB"/>
        </w:rPr>
        <w:t xml:space="preserve">Put </w:t>
      </w:r>
      <w:r w:rsidRPr="00FE425F">
        <w:rPr>
          <w:sz w:val="22"/>
          <w:szCs w:val="22"/>
        </w:rPr>
        <w:t>systems in place for pupils to confidently report abuse</w:t>
      </w:r>
    </w:p>
    <w:p w14:paraId="4925D69E" w14:textId="77777777" w:rsidR="00DB0448" w:rsidRPr="00FE425F" w:rsidRDefault="00DB0448" w:rsidP="00606D5E">
      <w:pPr>
        <w:pStyle w:val="4Bulletedcopyblue"/>
        <w:numPr>
          <w:ilvl w:val="0"/>
          <w:numId w:val="10"/>
        </w:numPr>
        <w:ind w:hanging="436"/>
        <w:rPr>
          <w:sz w:val="22"/>
          <w:szCs w:val="22"/>
        </w:rPr>
      </w:pPr>
      <w:r w:rsidRPr="00FE425F">
        <w:rPr>
          <w:sz w:val="22"/>
          <w:szCs w:val="22"/>
        </w:rPr>
        <w:t xml:space="preserve">Ensure our reporting systems are well promoted, easily understood and easily accessible for pupils </w:t>
      </w:r>
    </w:p>
    <w:p w14:paraId="4BA73547" w14:textId="77777777" w:rsidR="00DB0448" w:rsidRPr="00514109" w:rsidRDefault="00DB0448" w:rsidP="00606D5E">
      <w:pPr>
        <w:pStyle w:val="4Bulletedcopyblue"/>
        <w:numPr>
          <w:ilvl w:val="0"/>
          <w:numId w:val="10"/>
        </w:numPr>
        <w:ind w:hanging="436"/>
        <w:rPr>
          <w:sz w:val="22"/>
          <w:szCs w:val="22"/>
          <w:lang w:val="en-GB"/>
        </w:rPr>
      </w:pPr>
      <w:r w:rsidRPr="00FE425F">
        <w:rPr>
          <w:sz w:val="22"/>
          <w:szCs w:val="22"/>
        </w:rPr>
        <w:t>Make it clear to pupils that their concerns will be taken seriously, and that they can safely express</w:t>
      </w:r>
      <w:r w:rsidRPr="00514109">
        <w:rPr>
          <w:sz w:val="22"/>
          <w:szCs w:val="22"/>
          <w:lang w:val="en-GB"/>
        </w:rPr>
        <w:t xml:space="preserve"> their views and give feedback </w:t>
      </w:r>
    </w:p>
    <w:p w14:paraId="0D702F69" w14:textId="1784296B" w:rsidR="00DB0448" w:rsidRPr="00514109" w:rsidRDefault="00DB0448" w:rsidP="004D18E7">
      <w:pPr>
        <w:pStyle w:val="Heading1"/>
        <w:rPr>
          <w:lang w:val="en-GB"/>
        </w:rPr>
      </w:pPr>
      <w:bookmarkStart w:id="22" w:name="_Toc238998035"/>
      <w:proofErr w:type="gramStart"/>
      <w:r w:rsidRPr="00514109">
        <w:rPr>
          <w:lang w:val="en-GB"/>
        </w:rPr>
        <w:t xml:space="preserve">12 </w:t>
      </w:r>
      <w:r w:rsidR="00674C53">
        <w:rPr>
          <w:lang w:val="en-GB"/>
        </w:rPr>
        <w:t xml:space="preserve"> </w:t>
      </w:r>
      <w:r w:rsidRPr="00514109">
        <w:rPr>
          <w:lang w:val="en-GB"/>
        </w:rPr>
        <w:t>Whole</w:t>
      </w:r>
      <w:proofErr w:type="gramEnd"/>
      <w:r w:rsidRPr="00514109">
        <w:rPr>
          <w:lang w:val="en-GB"/>
        </w:rPr>
        <w:t xml:space="preserve"> Staff Responsibilities</w:t>
      </w:r>
      <w:bookmarkEnd w:id="22"/>
    </w:p>
    <w:p w14:paraId="23D77A4E" w14:textId="77777777" w:rsidR="00DB0448" w:rsidRDefault="00DB0448" w:rsidP="00DB0448">
      <w:pPr>
        <w:jc w:val="both"/>
        <w:rPr>
          <w:rFonts w:cs="Arial"/>
          <w:sz w:val="22"/>
          <w:szCs w:val="22"/>
          <w:lang w:val="en-GB"/>
        </w:rPr>
      </w:pPr>
      <w:r w:rsidRPr="00514109">
        <w:rPr>
          <w:rFonts w:cs="Arial"/>
          <w:sz w:val="22"/>
          <w:szCs w:val="22"/>
          <w:lang w:val="en-GB"/>
        </w:rPr>
        <w:t>All Staff, volunteers and governors must follow the procedures set out below in the event of a safeguarding issue.</w:t>
      </w:r>
    </w:p>
    <w:p w14:paraId="7C5B69E3" w14:textId="77777777" w:rsidR="007043C9" w:rsidRPr="00514109" w:rsidRDefault="007043C9" w:rsidP="00DB0448">
      <w:pPr>
        <w:jc w:val="both"/>
        <w:rPr>
          <w:rFonts w:cs="Arial"/>
          <w:sz w:val="22"/>
          <w:szCs w:val="22"/>
          <w:lang w:val="en-GB"/>
        </w:rPr>
      </w:pPr>
    </w:p>
    <w:p w14:paraId="1C7BCDCB" w14:textId="0AD8F22D" w:rsidR="00DB0448" w:rsidRPr="001C12FF" w:rsidRDefault="00DB0448" w:rsidP="001C12FF">
      <w:pPr>
        <w:pStyle w:val="4Bulletedcopyblue"/>
        <w:jc w:val="both"/>
        <w:rPr>
          <w:b/>
          <w:bCs/>
          <w:sz w:val="22"/>
          <w:szCs w:val="22"/>
          <w:lang w:val="en-GB"/>
        </w:rPr>
      </w:pPr>
      <w:r w:rsidRPr="001C12FF">
        <w:rPr>
          <w:b/>
          <w:bCs/>
          <w:sz w:val="22"/>
          <w:szCs w:val="22"/>
          <w:lang w:val="en-GB"/>
        </w:rPr>
        <w:t>1</w:t>
      </w:r>
      <w:r w:rsidR="00C56531" w:rsidRPr="001C12FF">
        <w:rPr>
          <w:b/>
          <w:bCs/>
          <w:sz w:val="22"/>
          <w:szCs w:val="22"/>
          <w:lang w:val="en-GB"/>
        </w:rPr>
        <w:t>2</w:t>
      </w:r>
      <w:r w:rsidRPr="001C12FF">
        <w:rPr>
          <w:b/>
          <w:bCs/>
          <w:sz w:val="22"/>
          <w:szCs w:val="22"/>
          <w:lang w:val="en-GB"/>
        </w:rPr>
        <w:t>.1</w:t>
      </w:r>
      <w:r w:rsidRPr="001C12FF">
        <w:rPr>
          <w:b/>
          <w:bCs/>
          <w:sz w:val="22"/>
          <w:szCs w:val="22"/>
          <w:lang w:val="en-GB"/>
        </w:rPr>
        <w:tab/>
        <w:t>If a child is suffering or likely to suffer harm, or in immediate danger</w:t>
      </w:r>
    </w:p>
    <w:p w14:paraId="16653A34" w14:textId="77777777" w:rsidR="00DB0448" w:rsidRPr="00514109" w:rsidRDefault="00DB0448" w:rsidP="00DB0448">
      <w:pPr>
        <w:jc w:val="both"/>
        <w:rPr>
          <w:rFonts w:cs="Arial"/>
          <w:b/>
          <w:bCs/>
          <w:sz w:val="22"/>
          <w:szCs w:val="22"/>
          <w:lang w:val="en-GB"/>
        </w:rPr>
      </w:pPr>
      <w:r w:rsidRPr="00514109">
        <w:rPr>
          <w:rFonts w:cs="Arial"/>
          <w:sz w:val="22"/>
          <w:szCs w:val="22"/>
          <w:lang w:val="en-GB"/>
        </w:rPr>
        <w:t xml:space="preserve">Make a referral to Multi Agency Support Team relevant to the child’s home address, for Dudley children this is Dudley Front Door and/or the police </w:t>
      </w:r>
      <w:r w:rsidRPr="00514109">
        <w:rPr>
          <w:rFonts w:cs="Arial"/>
          <w:b/>
          <w:bCs/>
          <w:sz w:val="22"/>
          <w:szCs w:val="22"/>
          <w:lang w:val="en-GB"/>
        </w:rPr>
        <w:t>immediately</w:t>
      </w:r>
      <w:r w:rsidRPr="00514109">
        <w:rPr>
          <w:rFonts w:cs="Arial"/>
          <w:sz w:val="22"/>
          <w:szCs w:val="22"/>
          <w:lang w:val="en-GB"/>
        </w:rPr>
        <w:t xml:space="preserve"> if you believe a child is </w:t>
      </w:r>
      <w:r w:rsidRPr="00514109">
        <w:rPr>
          <w:rFonts w:cs="Arial"/>
          <w:sz w:val="22"/>
          <w:szCs w:val="22"/>
          <w:lang w:val="en-GB"/>
        </w:rPr>
        <w:lastRenderedPageBreak/>
        <w:t>suffering or likely to suffer from harm, or in immediate danger. Anyone can make a referral.</w:t>
      </w:r>
      <w:r w:rsidRPr="00514109">
        <w:rPr>
          <w:rFonts w:cs="Arial"/>
          <w:b/>
          <w:bCs/>
          <w:sz w:val="22"/>
          <w:szCs w:val="22"/>
          <w:lang w:val="en-GB"/>
        </w:rPr>
        <w:t xml:space="preserve"> Dudley Report it page </w:t>
      </w:r>
      <w:hyperlink r:id="rId41" w:history="1">
        <w:r w:rsidRPr="00514109">
          <w:rPr>
            <w:rStyle w:val="Hyperlink"/>
            <w:rFonts w:cs="Arial"/>
            <w:b/>
            <w:bCs/>
            <w:sz w:val="22"/>
            <w:szCs w:val="22"/>
            <w:lang w:val="en-GB"/>
          </w:rPr>
          <w:t>https://dudleysafeguarding.org.uk/</w:t>
        </w:r>
      </w:hyperlink>
    </w:p>
    <w:p w14:paraId="4476898C" w14:textId="77777777" w:rsidR="00DB0448" w:rsidRPr="00514109" w:rsidRDefault="00DB0448" w:rsidP="00DB0448">
      <w:pPr>
        <w:jc w:val="both"/>
        <w:rPr>
          <w:rFonts w:cs="Arial"/>
          <w:sz w:val="22"/>
          <w:szCs w:val="22"/>
          <w:lang w:val="en-GB"/>
        </w:rPr>
      </w:pPr>
      <w:r w:rsidRPr="00514109">
        <w:rPr>
          <w:rFonts w:cs="Arial"/>
          <w:sz w:val="22"/>
          <w:szCs w:val="22"/>
          <w:lang w:val="en-GB"/>
        </w:rPr>
        <w:t>Tell the DSL/DDSL as soon as possible if you make a referral directly.</w:t>
      </w:r>
    </w:p>
    <w:p w14:paraId="1287A398" w14:textId="77777777" w:rsidR="00DB0448" w:rsidRPr="00514109" w:rsidRDefault="00DB0448" w:rsidP="00DB0448">
      <w:pPr>
        <w:jc w:val="both"/>
        <w:rPr>
          <w:rFonts w:cs="Arial"/>
          <w:sz w:val="22"/>
          <w:szCs w:val="22"/>
          <w:lang w:val="en-GB"/>
        </w:rPr>
      </w:pPr>
      <w:r w:rsidRPr="00514109">
        <w:rPr>
          <w:rFonts w:cs="Arial"/>
          <w:sz w:val="22"/>
          <w:szCs w:val="22"/>
          <w:lang w:val="en-GB"/>
        </w:rPr>
        <w:t>If a child discloses a safeguarding issue to you, you should:</w:t>
      </w:r>
    </w:p>
    <w:p w14:paraId="789BA8A0" w14:textId="77777777" w:rsidR="00DB0448" w:rsidRPr="00514109" w:rsidRDefault="00DB0448" w:rsidP="00606D5E">
      <w:pPr>
        <w:pStyle w:val="4Bulletedcopyblue"/>
        <w:numPr>
          <w:ilvl w:val="0"/>
          <w:numId w:val="10"/>
        </w:numPr>
        <w:ind w:hanging="436"/>
        <w:rPr>
          <w:sz w:val="22"/>
          <w:szCs w:val="22"/>
        </w:rPr>
      </w:pPr>
      <w:r w:rsidRPr="00514109">
        <w:rPr>
          <w:sz w:val="22"/>
          <w:szCs w:val="22"/>
        </w:rPr>
        <w:t>Listen to and believe them. Allow them time to talk freely and do not ask leading questions</w:t>
      </w:r>
    </w:p>
    <w:p w14:paraId="06A0FAFD" w14:textId="77777777" w:rsidR="00DB0448" w:rsidRPr="00514109" w:rsidRDefault="00DB0448" w:rsidP="00606D5E">
      <w:pPr>
        <w:pStyle w:val="4Bulletedcopyblue"/>
        <w:numPr>
          <w:ilvl w:val="0"/>
          <w:numId w:val="10"/>
        </w:numPr>
        <w:ind w:hanging="436"/>
        <w:rPr>
          <w:sz w:val="22"/>
          <w:szCs w:val="22"/>
        </w:rPr>
      </w:pPr>
      <w:r w:rsidRPr="00514109">
        <w:rPr>
          <w:sz w:val="22"/>
          <w:szCs w:val="22"/>
        </w:rPr>
        <w:t xml:space="preserve">Stay calm and do not show that you are shocked or upset </w:t>
      </w:r>
    </w:p>
    <w:p w14:paraId="68C96EEF" w14:textId="77777777" w:rsidR="00DB0448" w:rsidRPr="00514109" w:rsidRDefault="00DB0448" w:rsidP="00606D5E">
      <w:pPr>
        <w:pStyle w:val="4Bulletedcopyblue"/>
        <w:numPr>
          <w:ilvl w:val="0"/>
          <w:numId w:val="10"/>
        </w:numPr>
        <w:ind w:hanging="436"/>
        <w:rPr>
          <w:sz w:val="22"/>
          <w:szCs w:val="22"/>
        </w:rPr>
      </w:pPr>
      <w:r w:rsidRPr="00514109">
        <w:rPr>
          <w:sz w:val="22"/>
          <w:szCs w:val="22"/>
        </w:rPr>
        <w:t>Tell the child they have done the right thing in telling you. Do not tell them they should have told you sooner</w:t>
      </w:r>
    </w:p>
    <w:p w14:paraId="12B1BB6A" w14:textId="77777777" w:rsidR="00DB0448" w:rsidRPr="00514109" w:rsidRDefault="00DB0448" w:rsidP="00606D5E">
      <w:pPr>
        <w:pStyle w:val="4Bulletedcopyblue"/>
        <w:numPr>
          <w:ilvl w:val="0"/>
          <w:numId w:val="10"/>
        </w:numPr>
        <w:ind w:hanging="436"/>
        <w:rPr>
          <w:sz w:val="22"/>
          <w:szCs w:val="22"/>
        </w:rPr>
      </w:pPr>
      <w:r w:rsidRPr="00514109">
        <w:rPr>
          <w:sz w:val="22"/>
          <w:szCs w:val="22"/>
        </w:rPr>
        <w:t xml:space="preserve">Explain what will happen next and that you will have to pass this information on. Do not promise to keep it a secret </w:t>
      </w:r>
    </w:p>
    <w:p w14:paraId="476F9D43" w14:textId="77777777" w:rsidR="00DB0448" w:rsidRPr="00514109" w:rsidRDefault="00DB0448" w:rsidP="00606D5E">
      <w:pPr>
        <w:pStyle w:val="4Bulletedcopyblue"/>
        <w:numPr>
          <w:ilvl w:val="0"/>
          <w:numId w:val="10"/>
        </w:numPr>
        <w:ind w:hanging="436"/>
        <w:rPr>
          <w:sz w:val="22"/>
          <w:szCs w:val="22"/>
        </w:rPr>
      </w:pPr>
      <w:r w:rsidRPr="00514109">
        <w:rPr>
          <w:sz w:val="22"/>
          <w:szCs w:val="22"/>
        </w:rPr>
        <w:t>Write up your conversation as soon as possible in the child’s own words. Stick to the facts, and do not put your own judgement on it</w:t>
      </w:r>
    </w:p>
    <w:p w14:paraId="1FF0DF52" w14:textId="77777777" w:rsidR="00DB0448" w:rsidRPr="00514109" w:rsidRDefault="00DB0448" w:rsidP="00606D5E">
      <w:pPr>
        <w:pStyle w:val="4Bulletedcopyblue"/>
        <w:numPr>
          <w:ilvl w:val="0"/>
          <w:numId w:val="10"/>
        </w:numPr>
        <w:ind w:hanging="436"/>
        <w:rPr>
          <w:sz w:val="22"/>
          <w:szCs w:val="22"/>
        </w:rPr>
      </w:pPr>
      <w:r w:rsidRPr="00514109">
        <w:rPr>
          <w:sz w:val="22"/>
          <w:szCs w:val="22"/>
        </w:rPr>
        <w:t>Sign and date the write-up and pass it on to the DSL. Alternatively, if appropriate, make a referral to children’s social care and/or the police directly, and tell the DSL as soon as possible that you have done so</w:t>
      </w:r>
    </w:p>
    <w:p w14:paraId="76B4074E" w14:textId="77777777" w:rsidR="00DB0448" w:rsidRPr="00514109" w:rsidRDefault="00DB0448" w:rsidP="00DB0448">
      <w:pPr>
        <w:pStyle w:val="4Bulletedcopyblue"/>
        <w:jc w:val="both"/>
        <w:rPr>
          <w:sz w:val="22"/>
          <w:szCs w:val="22"/>
        </w:rPr>
      </w:pPr>
      <w:r w:rsidRPr="00514109">
        <w:rPr>
          <w:sz w:val="22"/>
          <w:szCs w:val="22"/>
          <w:lang w:val="en-GB"/>
        </w:rPr>
        <w:t>Aside from the above professionals, do not disclose the information to anyone else unless told to do so by a relevant authority involved in the safeguarding process</w:t>
      </w:r>
    </w:p>
    <w:p w14:paraId="73893637" w14:textId="77777777" w:rsidR="00DB0448" w:rsidRPr="00514109" w:rsidRDefault="00DB0448" w:rsidP="00DB0448">
      <w:pPr>
        <w:pStyle w:val="4Bulletedcopyblue"/>
        <w:jc w:val="both"/>
        <w:rPr>
          <w:sz w:val="22"/>
          <w:szCs w:val="22"/>
        </w:rPr>
      </w:pPr>
      <w:r w:rsidRPr="00514109">
        <w:rPr>
          <w:sz w:val="22"/>
          <w:szCs w:val="22"/>
          <w:lang w:val="en-GB"/>
        </w:rPr>
        <w:t>It is important to also understand the following:</w:t>
      </w:r>
    </w:p>
    <w:p w14:paraId="71F1D7FC" w14:textId="77777777" w:rsidR="00DB0448" w:rsidRPr="00FE425F" w:rsidRDefault="00DB0448" w:rsidP="00606D5E">
      <w:pPr>
        <w:pStyle w:val="4Bulletedcopyblue"/>
        <w:numPr>
          <w:ilvl w:val="0"/>
          <w:numId w:val="10"/>
        </w:numPr>
        <w:ind w:hanging="436"/>
        <w:rPr>
          <w:sz w:val="22"/>
          <w:szCs w:val="22"/>
        </w:rPr>
      </w:pPr>
      <w:r w:rsidRPr="00514109">
        <w:rPr>
          <w:sz w:val="22"/>
          <w:szCs w:val="22"/>
          <w:lang w:val="en-GB"/>
        </w:rPr>
        <w:t xml:space="preserve">The </w:t>
      </w:r>
      <w:r w:rsidRPr="00FE425F">
        <w:rPr>
          <w:sz w:val="22"/>
          <w:szCs w:val="22"/>
        </w:rPr>
        <w:t>child may not feel ready, or know how to tell someone that they are being abused, exploited or neglected</w:t>
      </w:r>
    </w:p>
    <w:p w14:paraId="65F7D010" w14:textId="77777777" w:rsidR="00DB0448" w:rsidRPr="00514109" w:rsidRDefault="00DB0448" w:rsidP="00606D5E">
      <w:pPr>
        <w:pStyle w:val="4Bulletedcopyblue"/>
        <w:numPr>
          <w:ilvl w:val="0"/>
          <w:numId w:val="10"/>
        </w:numPr>
        <w:ind w:hanging="436"/>
        <w:rPr>
          <w:sz w:val="22"/>
          <w:szCs w:val="22"/>
        </w:rPr>
      </w:pPr>
      <w:r w:rsidRPr="00FE425F">
        <w:rPr>
          <w:sz w:val="22"/>
          <w:szCs w:val="22"/>
        </w:rPr>
        <w:t>Not recognise their experiences as harmful</w:t>
      </w:r>
    </w:p>
    <w:p w14:paraId="6EF5D6D8" w14:textId="77777777" w:rsidR="00DB0448" w:rsidRPr="00514109" w:rsidRDefault="00DB0448" w:rsidP="00606D5E">
      <w:pPr>
        <w:pStyle w:val="4Bulletedcopyblue"/>
        <w:numPr>
          <w:ilvl w:val="0"/>
          <w:numId w:val="10"/>
        </w:numPr>
        <w:ind w:hanging="436"/>
        <w:rPr>
          <w:sz w:val="22"/>
          <w:szCs w:val="22"/>
          <w:lang w:val="en-GB"/>
        </w:rPr>
      </w:pPr>
      <w:r w:rsidRPr="00FE425F">
        <w:rPr>
          <w:sz w:val="22"/>
          <w:szCs w:val="22"/>
        </w:rPr>
        <w:t xml:space="preserve">Feel </w:t>
      </w:r>
      <w:proofErr w:type="spellStart"/>
      <w:r w:rsidRPr="00FE425F">
        <w:rPr>
          <w:sz w:val="22"/>
          <w:szCs w:val="22"/>
        </w:rPr>
        <w:t>em</w:t>
      </w:r>
      <w:r w:rsidRPr="00514109">
        <w:rPr>
          <w:sz w:val="22"/>
          <w:szCs w:val="22"/>
          <w:lang w:val="en-GB"/>
        </w:rPr>
        <w:t>barrassed</w:t>
      </w:r>
      <w:proofErr w:type="spellEnd"/>
      <w:r w:rsidRPr="00514109">
        <w:rPr>
          <w:sz w:val="22"/>
          <w:szCs w:val="22"/>
          <w:lang w:val="en-GB"/>
        </w:rPr>
        <w:t>, humiliated, or threatened. This could be due to their vulnerability, disability, sexual orientation and/or language barriers</w:t>
      </w:r>
    </w:p>
    <w:p w14:paraId="683FFEEC" w14:textId="77777777" w:rsidR="00DB0448" w:rsidRDefault="00DB0448" w:rsidP="00DB0448">
      <w:pPr>
        <w:pStyle w:val="1bodycopy10pt"/>
        <w:jc w:val="both"/>
        <w:rPr>
          <w:rFonts w:cs="Arial"/>
          <w:sz w:val="22"/>
          <w:szCs w:val="22"/>
          <w:lang w:val="en-GB"/>
        </w:rPr>
      </w:pPr>
      <w:r w:rsidRPr="00514109">
        <w:rPr>
          <w:rFonts w:cs="Arial"/>
          <w:sz w:val="22"/>
          <w:szCs w:val="22"/>
          <w:lang w:val="en-GB"/>
        </w:rPr>
        <w:t xml:space="preserve">None of this should stop you from having a ‘professional curiosity’ and speaking to the DSL if you have concerns about a child.   </w:t>
      </w:r>
    </w:p>
    <w:p w14:paraId="66CC9E64" w14:textId="77777777" w:rsidR="00DB0448" w:rsidRPr="00514109" w:rsidRDefault="00DB0448" w:rsidP="00DB0448">
      <w:pPr>
        <w:pStyle w:val="4Bulletedcopyblue"/>
        <w:ind w:left="340" w:hanging="170"/>
        <w:jc w:val="both"/>
        <w:rPr>
          <w:b/>
          <w:bCs/>
          <w:sz w:val="22"/>
          <w:szCs w:val="22"/>
        </w:rPr>
      </w:pPr>
    </w:p>
    <w:p w14:paraId="52E54DC6" w14:textId="10B4E2D2" w:rsidR="00DB0448" w:rsidRPr="00514109" w:rsidRDefault="00DB0448" w:rsidP="00DB0448">
      <w:pPr>
        <w:pStyle w:val="4Bulletedcopyblue"/>
        <w:jc w:val="both"/>
        <w:rPr>
          <w:b/>
          <w:bCs/>
          <w:sz w:val="22"/>
          <w:szCs w:val="22"/>
          <w:lang w:val="en-GB"/>
        </w:rPr>
      </w:pPr>
      <w:r w:rsidRPr="00514109">
        <w:rPr>
          <w:b/>
          <w:bCs/>
          <w:sz w:val="22"/>
          <w:szCs w:val="22"/>
          <w:lang w:val="en-GB"/>
        </w:rPr>
        <w:t>12.</w:t>
      </w:r>
      <w:r w:rsidR="00C56531" w:rsidRPr="00514109">
        <w:rPr>
          <w:b/>
          <w:bCs/>
          <w:sz w:val="22"/>
          <w:szCs w:val="22"/>
          <w:lang w:val="en-GB"/>
        </w:rPr>
        <w:t>2</w:t>
      </w:r>
      <w:r w:rsidRPr="00514109">
        <w:rPr>
          <w:b/>
          <w:bCs/>
          <w:sz w:val="22"/>
          <w:szCs w:val="22"/>
          <w:lang w:val="en-GB"/>
        </w:rPr>
        <w:tab/>
        <w:t>Reporting concerns and making a referral</w:t>
      </w:r>
    </w:p>
    <w:p w14:paraId="41E590E7" w14:textId="454722A2" w:rsidR="00DB0448" w:rsidRPr="001C12FF" w:rsidRDefault="00DB0448" w:rsidP="001C12FF">
      <w:pPr>
        <w:jc w:val="both"/>
        <w:rPr>
          <w:rFonts w:cs="Arial"/>
          <w:sz w:val="22"/>
          <w:szCs w:val="22"/>
          <w:lang w:val="en-GB"/>
        </w:rPr>
      </w:pPr>
      <w:r w:rsidRPr="001C12FF">
        <w:rPr>
          <w:rFonts w:cs="Arial"/>
          <w:sz w:val="22"/>
          <w:szCs w:val="22"/>
          <w:lang w:val="en-GB"/>
        </w:rPr>
        <w:t>If you have concerns about a child (as opposed to believing a child is suffering or likely to suffer from harm or is in immediate danger) Figure 1 (</w:t>
      </w:r>
      <w:r w:rsidR="001C12FF">
        <w:rPr>
          <w:rFonts w:cs="Arial"/>
          <w:sz w:val="22"/>
          <w:szCs w:val="22"/>
          <w:lang w:val="en-GB"/>
        </w:rPr>
        <w:t>page</w:t>
      </w:r>
      <w:r w:rsidR="008B618F">
        <w:rPr>
          <w:rFonts w:cs="Arial"/>
          <w:sz w:val="22"/>
          <w:szCs w:val="22"/>
          <w:lang w:val="en-GB"/>
        </w:rPr>
        <w:t xml:space="preserve"> 1</w:t>
      </w:r>
      <w:r w:rsidR="00D5605E">
        <w:rPr>
          <w:rFonts w:cs="Arial"/>
          <w:sz w:val="22"/>
          <w:szCs w:val="22"/>
          <w:lang w:val="en-GB"/>
        </w:rPr>
        <w:t>3</w:t>
      </w:r>
      <w:r w:rsidRPr="001C12FF">
        <w:rPr>
          <w:rFonts w:cs="Arial"/>
          <w:sz w:val="22"/>
          <w:szCs w:val="22"/>
          <w:lang w:val="en-GB"/>
        </w:rPr>
        <w:t>) illustrates the procedure to follow if you have any concerns about a child’s welfare.</w:t>
      </w:r>
    </w:p>
    <w:p w14:paraId="1EF4BDF2" w14:textId="77777777" w:rsidR="00DB0448" w:rsidRPr="00514109" w:rsidRDefault="00DB0448" w:rsidP="00DB0448">
      <w:pPr>
        <w:jc w:val="both"/>
        <w:rPr>
          <w:rFonts w:cs="Arial"/>
          <w:sz w:val="22"/>
          <w:szCs w:val="22"/>
          <w:lang w:val="en-GB"/>
        </w:rPr>
      </w:pPr>
      <w:r w:rsidRPr="00514109">
        <w:rPr>
          <w:rFonts w:cs="Arial"/>
          <w:sz w:val="22"/>
          <w:szCs w:val="22"/>
          <w:lang w:val="en-GB"/>
        </w:rPr>
        <w:t xml:space="preserve">Where possible, speak to the DSL first to agree a course of action. </w:t>
      </w:r>
    </w:p>
    <w:p w14:paraId="2E27A017" w14:textId="635FC319" w:rsidR="00DB0448" w:rsidRPr="00514109" w:rsidRDefault="00DB0448" w:rsidP="00DB0448">
      <w:pPr>
        <w:jc w:val="both"/>
        <w:rPr>
          <w:rFonts w:cs="Arial"/>
          <w:sz w:val="22"/>
          <w:szCs w:val="22"/>
          <w:lang w:val="en-GB"/>
        </w:rPr>
      </w:pPr>
      <w:r w:rsidRPr="00514109">
        <w:rPr>
          <w:rFonts w:cs="Arial"/>
          <w:sz w:val="22"/>
          <w:szCs w:val="22"/>
          <w:lang w:val="en-GB"/>
        </w:rPr>
        <w:t xml:space="preserve">If in exceptional circumstances the DSL is not available, this should not delay appropriate action being taken. Speak to a member of the Senior Leadership Team and/or take advice from Local Authority Children’s Social Care.  Referrals should be made by completing a Request for Advice and </w:t>
      </w:r>
      <w:r w:rsidRPr="008B618F">
        <w:rPr>
          <w:rFonts w:cs="Arial"/>
          <w:sz w:val="22"/>
          <w:szCs w:val="22"/>
          <w:lang w:val="en-GB"/>
        </w:rPr>
        <w:t xml:space="preserve">Support </w:t>
      </w:r>
      <w:hyperlink r:id="rId42" w:history="1">
        <w:r w:rsidRPr="008B618F">
          <w:rPr>
            <w:rFonts w:cs="Arial"/>
            <w:color w:val="FFFFFF"/>
            <w:sz w:val="22"/>
            <w:szCs w:val="22"/>
            <w:u w:val="single"/>
            <w:shd w:val="clear" w:color="auto" w:fill="2424E2"/>
          </w:rPr>
          <w:t>Children’s Services Portal site</w:t>
        </w:r>
      </w:hyperlink>
      <w:r w:rsidR="008B618F">
        <w:t xml:space="preserve"> </w:t>
      </w:r>
      <w:r w:rsidRPr="008B618F">
        <w:rPr>
          <w:rFonts w:cs="Arial"/>
          <w:sz w:val="22"/>
          <w:szCs w:val="22"/>
          <w:lang w:val="en-GB"/>
        </w:rPr>
        <w:t xml:space="preserve">or </w:t>
      </w:r>
      <w:proofErr w:type="gramStart"/>
      <w:r w:rsidRPr="008B618F">
        <w:rPr>
          <w:rFonts w:cs="Arial"/>
          <w:sz w:val="22"/>
          <w:szCs w:val="22"/>
          <w:lang w:val="en-GB"/>
        </w:rPr>
        <w:t>contact  0300</w:t>
      </w:r>
      <w:proofErr w:type="gramEnd"/>
      <w:r w:rsidRPr="008B618F">
        <w:rPr>
          <w:rFonts w:cs="Arial"/>
          <w:sz w:val="22"/>
          <w:szCs w:val="22"/>
          <w:lang w:val="en-GB"/>
        </w:rPr>
        <w:t xml:space="preserve"> 555 0050.</w:t>
      </w:r>
    </w:p>
    <w:p w14:paraId="41356E84" w14:textId="77777777" w:rsidR="00DB0448" w:rsidRPr="00514109" w:rsidRDefault="00DB0448" w:rsidP="00DB0448">
      <w:pPr>
        <w:jc w:val="both"/>
        <w:rPr>
          <w:rFonts w:cs="Arial"/>
          <w:sz w:val="22"/>
          <w:szCs w:val="22"/>
          <w:lang w:val="en-GB"/>
        </w:rPr>
      </w:pPr>
      <w:r w:rsidRPr="00514109">
        <w:rPr>
          <w:rFonts w:cs="Arial"/>
          <w:sz w:val="22"/>
          <w:szCs w:val="22"/>
          <w:lang w:val="en-GB"/>
        </w:rPr>
        <w:t>Make a referral to Local Authority Children’s Social Care directly, if appropriate (see ‘Referral’ below). Share any action taken with the DSL as soon as possible.</w:t>
      </w:r>
    </w:p>
    <w:p w14:paraId="39DDA7D4" w14:textId="77777777" w:rsidR="00DB0448" w:rsidRPr="00514109" w:rsidRDefault="00DB0448" w:rsidP="00DB0448">
      <w:pPr>
        <w:jc w:val="both"/>
        <w:rPr>
          <w:rFonts w:cs="Arial"/>
          <w:sz w:val="22"/>
          <w:szCs w:val="22"/>
          <w:lang w:val="en-GB"/>
        </w:rPr>
      </w:pPr>
      <w:r w:rsidRPr="00514109">
        <w:rPr>
          <w:rFonts w:cs="Arial"/>
          <w:sz w:val="22"/>
          <w:szCs w:val="22"/>
          <w:lang w:val="en-GB"/>
        </w:rPr>
        <w:t xml:space="preserve">You can also seek advice at any time from the NSPCC helpline on 0808 800 5000. Share details of any actions you take with the DSL as soon as practically possible. </w:t>
      </w:r>
    </w:p>
    <w:p w14:paraId="077C3CBF" w14:textId="77777777" w:rsidR="00DB0448" w:rsidRPr="00514109" w:rsidRDefault="00DB0448" w:rsidP="00DB0448">
      <w:pPr>
        <w:jc w:val="both"/>
        <w:rPr>
          <w:rFonts w:cs="Arial"/>
          <w:sz w:val="22"/>
          <w:szCs w:val="22"/>
          <w:lang w:val="en-GB"/>
        </w:rPr>
      </w:pPr>
      <w:r w:rsidRPr="00514109">
        <w:rPr>
          <w:rFonts w:cs="Arial"/>
          <w:sz w:val="22"/>
          <w:szCs w:val="22"/>
          <w:lang w:val="en-GB"/>
        </w:rPr>
        <w:t>If it is appropriate to refer the case to Local Authority Children’s Social Care or the Police, the DSL will make the referral or support you to do so.  If you make a referral directly you must tell the DSL as soon as possible.</w:t>
      </w:r>
    </w:p>
    <w:p w14:paraId="44331EDD" w14:textId="77777777" w:rsidR="00DB0448" w:rsidRPr="00514109" w:rsidRDefault="00DB0448" w:rsidP="00DB0448">
      <w:pPr>
        <w:jc w:val="both"/>
        <w:rPr>
          <w:rFonts w:cs="Arial"/>
          <w:sz w:val="22"/>
          <w:szCs w:val="22"/>
          <w:lang w:val="en-GB"/>
        </w:rPr>
      </w:pPr>
      <w:r w:rsidRPr="00514109">
        <w:rPr>
          <w:rFonts w:cs="Arial"/>
          <w:sz w:val="22"/>
          <w:szCs w:val="22"/>
          <w:lang w:val="en-GB"/>
        </w:rPr>
        <w:lastRenderedPageBreak/>
        <w:t xml:space="preserve">The Local Authority will decide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54FEBA9D" w14:textId="39D7B576" w:rsidR="00DB0448" w:rsidRPr="00514109" w:rsidRDefault="00DB0448" w:rsidP="004445EC">
      <w:pPr>
        <w:jc w:val="both"/>
        <w:rPr>
          <w:rFonts w:cs="Arial"/>
          <w:b/>
          <w:sz w:val="22"/>
          <w:szCs w:val="22"/>
        </w:rPr>
      </w:pPr>
      <w:r w:rsidRPr="00514109">
        <w:rPr>
          <w:rFonts w:cs="Arial"/>
          <w:sz w:val="22"/>
          <w:szCs w:val="22"/>
          <w:lang w:val="en-GB"/>
        </w:rPr>
        <w:t>If the child’s situation does not seem to be improving after the referral, the DSL or person who made the referral must follow local escalation procedures to ensure their concerns have been addressed and that the child’s situation improves. Advice and further information on Dudley Professional Resolution should be accessed from the Lead for Safeguarding in Education, Dudley local authority further information is available on the Dudley Safeguarding partnership website.</w:t>
      </w:r>
    </w:p>
    <w:p w14:paraId="4B49EB4E" w14:textId="77777777" w:rsidR="00DB0448" w:rsidRPr="00514109" w:rsidRDefault="00DB0448" w:rsidP="00DB0448">
      <w:pPr>
        <w:pStyle w:val="1bodycopy10pt"/>
        <w:jc w:val="both"/>
        <w:rPr>
          <w:rFonts w:cs="Arial"/>
          <w:b/>
          <w:sz w:val="22"/>
          <w:szCs w:val="22"/>
        </w:rPr>
      </w:pPr>
    </w:p>
    <w:p w14:paraId="61F89501" w14:textId="77777777" w:rsidR="00D5605E" w:rsidRDefault="00D5605E" w:rsidP="0015651E">
      <w:pPr>
        <w:spacing w:after="160" w:line="259" w:lineRule="auto"/>
        <w:rPr>
          <w:rFonts w:cs="Arial"/>
          <w:b/>
          <w:sz w:val="22"/>
          <w:szCs w:val="22"/>
        </w:rPr>
      </w:pPr>
    </w:p>
    <w:p w14:paraId="7D992FEB" w14:textId="77777777" w:rsidR="00D5605E" w:rsidRDefault="00D5605E" w:rsidP="0015651E">
      <w:pPr>
        <w:spacing w:after="160" w:line="259" w:lineRule="auto"/>
        <w:rPr>
          <w:rFonts w:cs="Arial"/>
          <w:b/>
          <w:sz w:val="22"/>
          <w:szCs w:val="22"/>
        </w:rPr>
      </w:pPr>
    </w:p>
    <w:p w14:paraId="665462FB" w14:textId="77777777" w:rsidR="00D5605E" w:rsidRDefault="00D5605E" w:rsidP="0015651E">
      <w:pPr>
        <w:spacing w:after="160" w:line="259" w:lineRule="auto"/>
        <w:rPr>
          <w:rFonts w:cs="Arial"/>
          <w:b/>
          <w:sz w:val="22"/>
          <w:szCs w:val="22"/>
        </w:rPr>
      </w:pPr>
    </w:p>
    <w:p w14:paraId="3E2353C8" w14:textId="77777777" w:rsidR="00D5605E" w:rsidRDefault="00D5605E" w:rsidP="0015651E">
      <w:pPr>
        <w:spacing w:after="160" w:line="259" w:lineRule="auto"/>
        <w:rPr>
          <w:rFonts w:cs="Arial"/>
          <w:b/>
          <w:sz w:val="22"/>
          <w:szCs w:val="22"/>
        </w:rPr>
      </w:pPr>
    </w:p>
    <w:p w14:paraId="1EC39B7C" w14:textId="77777777" w:rsidR="00D5605E" w:rsidRDefault="00D5605E" w:rsidP="0015651E">
      <w:pPr>
        <w:spacing w:after="160" w:line="259" w:lineRule="auto"/>
        <w:rPr>
          <w:rFonts w:cs="Arial"/>
          <w:b/>
          <w:sz w:val="22"/>
          <w:szCs w:val="22"/>
        </w:rPr>
      </w:pPr>
    </w:p>
    <w:p w14:paraId="53289F35" w14:textId="77777777" w:rsidR="00D5605E" w:rsidRDefault="00D5605E" w:rsidP="0015651E">
      <w:pPr>
        <w:spacing w:after="160" w:line="259" w:lineRule="auto"/>
        <w:rPr>
          <w:rFonts w:cs="Arial"/>
          <w:b/>
          <w:sz w:val="22"/>
          <w:szCs w:val="22"/>
        </w:rPr>
      </w:pPr>
    </w:p>
    <w:p w14:paraId="74A596BF" w14:textId="77777777" w:rsidR="00D5605E" w:rsidRDefault="00D5605E" w:rsidP="0015651E">
      <w:pPr>
        <w:spacing w:after="160" w:line="259" w:lineRule="auto"/>
        <w:rPr>
          <w:rFonts w:cs="Arial"/>
          <w:b/>
          <w:sz w:val="22"/>
          <w:szCs w:val="22"/>
        </w:rPr>
      </w:pPr>
    </w:p>
    <w:p w14:paraId="6327A36F" w14:textId="77777777" w:rsidR="00D5605E" w:rsidRDefault="00D5605E" w:rsidP="0015651E">
      <w:pPr>
        <w:spacing w:after="160" w:line="259" w:lineRule="auto"/>
        <w:rPr>
          <w:rFonts w:cs="Arial"/>
          <w:b/>
          <w:sz w:val="22"/>
          <w:szCs w:val="22"/>
        </w:rPr>
      </w:pPr>
    </w:p>
    <w:p w14:paraId="111FB2FE" w14:textId="77777777" w:rsidR="00D5605E" w:rsidRDefault="00D5605E" w:rsidP="0015651E">
      <w:pPr>
        <w:spacing w:after="160" w:line="259" w:lineRule="auto"/>
        <w:rPr>
          <w:rFonts w:cs="Arial"/>
          <w:b/>
          <w:sz w:val="22"/>
          <w:szCs w:val="22"/>
        </w:rPr>
      </w:pPr>
    </w:p>
    <w:p w14:paraId="2B5DACFD" w14:textId="77777777" w:rsidR="00D5605E" w:rsidRDefault="00D5605E" w:rsidP="0015651E">
      <w:pPr>
        <w:spacing w:after="160" w:line="259" w:lineRule="auto"/>
        <w:rPr>
          <w:rFonts w:cs="Arial"/>
          <w:b/>
          <w:sz w:val="22"/>
          <w:szCs w:val="22"/>
        </w:rPr>
      </w:pPr>
    </w:p>
    <w:p w14:paraId="0A76E412" w14:textId="77777777" w:rsidR="00D5605E" w:rsidRDefault="00D5605E" w:rsidP="0015651E">
      <w:pPr>
        <w:spacing w:after="160" w:line="259" w:lineRule="auto"/>
        <w:rPr>
          <w:rFonts w:cs="Arial"/>
          <w:b/>
          <w:sz w:val="22"/>
          <w:szCs w:val="22"/>
        </w:rPr>
      </w:pPr>
    </w:p>
    <w:p w14:paraId="5009990F" w14:textId="77777777" w:rsidR="00D5605E" w:rsidRDefault="00D5605E" w:rsidP="0015651E">
      <w:pPr>
        <w:spacing w:after="160" w:line="259" w:lineRule="auto"/>
        <w:rPr>
          <w:rFonts w:cs="Arial"/>
          <w:b/>
          <w:sz w:val="22"/>
          <w:szCs w:val="22"/>
        </w:rPr>
      </w:pPr>
    </w:p>
    <w:p w14:paraId="42E1D1E2" w14:textId="77777777" w:rsidR="00D5605E" w:rsidRDefault="00D5605E" w:rsidP="0015651E">
      <w:pPr>
        <w:spacing w:after="160" w:line="259" w:lineRule="auto"/>
        <w:rPr>
          <w:rFonts w:cs="Arial"/>
          <w:b/>
          <w:sz w:val="22"/>
          <w:szCs w:val="22"/>
        </w:rPr>
      </w:pPr>
    </w:p>
    <w:p w14:paraId="68799371" w14:textId="77777777" w:rsidR="007043C9" w:rsidRDefault="007043C9" w:rsidP="0015651E">
      <w:pPr>
        <w:spacing w:after="160" w:line="259" w:lineRule="auto"/>
        <w:rPr>
          <w:rFonts w:cs="Arial"/>
          <w:b/>
          <w:sz w:val="22"/>
          <w:szCs w:val="22"/>
        </w:rPr>
      </w:pPr>
    </w:p>
    <w:p w14:paraId="5B383B1F" w14:textId="77777777" w:rsidR="007043C9" w:rsidRDefault="007043C9" w:rsidP="0015651E">
      <w:pPr>
        <w:spacing w:after="160" w:line="259" w:lineRule="auto"/>
        <w:rPr>
          <w:rFonts w:cs="Arial"/>
          <w:b/>
          <w:sz w:val="22"/>
          <w:szCs w:val="22"/>
        </w:rPr>
      </w:pPr>
    </w:p>
    <w:p w14:paraId="10D426EB" w14:textId="77777777" w:rsidR="00D5605E" w:rsidRDefault="00D5605E" w:rsidP="0015651E">
      <w:pPr>
        <w:spacing w:after="160" w:line="259" w:lineRule="auto"/>
        <w:rPr>
          <w:rFonts w:cs="Arial"/>
          <w:b/>
          <w:sz w:val="22"/>
          <w:szCs w:val="22"/>
        </w:rPr>
      </w:pPr>
    </w:p>
    <w:p w14:paraId="4CA00416" w14:textId="77777777" w:rsidR="00D5605E" w:rsidRDefault="00D5605E" w:rsidP="0015651E">
      <w:pPr>
        <w:spacing w:after="160" w:line="259" w:lineRule="auto"/>
        <w:rPr>
          <w:rFonts w:cs="Arial"/>
          <w:b/>
          <w:sz w:val="22"/>
          <w:szCs w:val="22"/>
        </w:rPr>
      </w:pPr>
    </w:p>
    <w:p w14:paraId="1CB52259" w14:textId="77777777" w:rsidR="00D5605E" w:rsidRDefault="00D5605E" w:rsidP="0015651E">
      <w:pPr>
        <w:spacing w:after="160" w:line="259" w:lineRule="auto"/>
        <w:rPr>
          <w:rFonts w:cs="Arial"/>
          <w:b/>
          <w:sz w:val="22"/>
          <w:szCs w:val="22"/>
        </w:rPr>
      </w:pPr>
    </w:p>
    <w:p w14:paraId="764B2B35" w14:textId="77777777" w:rsidR="00D5605E" w:rsidRDefault="00D5605E" w:rsidP="0015651E">
      <w:pPr>
        <w:spacing w:after="160" w:line="259" w:lineRule="auto"/>
        <w:rPr>
          <w:rFonts w:cs="Arial"/>
          <w:b/>
          <w:sz w:val="22"/>
          <w:szCs w:val="22"/>
        </w:rPr>
      </w:pPr>
    </w:p>
    <w:p w14:paraId="036E9CCE" w14:textId="77777777" w:rsidR="00D5605E" w:rsidRDefault="00D5605E" w:rsidP="0015651E">
      <w:pPr>
        <w:spacing w:after="160" w:line="259" w:lineRule="auto"/>
        <w:rPr>
          <w:rFonts w:cs="Arial"/>
          <w:b/>
          <w:sz w:val="22"/>
          <w:szCs w:val="22"/>
        </w:rPr>
      </w:pPr>
    </w:p>
    <w:p w14:paraId="309A74DD" w14:textId="77777777" w:rsidR="00D5605E" w:rsidRDefault="00D5605E" w:rsidP="0015651E">
      <w:pPr>
        <w:spacing w:after="160" w:line="259" w:lineRule="auto"/>
        <w:rPr>
          <w:rFonts w:cs="Arial"/>
          <w:b/>
          <w:sz w:val="22"/>
          <w:szCs w:val="22"/>
        </w:rPr>
      </w:pPr>
    </w:p>
    <w:p w14:paraId="0B0AA2F7" w14:textId="77777777" w:rsidR="00D5605E" w:rsidRDefault="00D5605E" w:rsidP="0015651E">
      <w:pPr>
        <w:spacing w:after="160" w:line="259" w:lineRule="auto"/>
        <w:rPr>
          <w:rFonts w:cs="Arial"/>
          <w:b/>
          <w:sz w:val="22"/>
          <w:szCs w:val="22"/>
        </w:rPr>
      </w:pPr>
    </w:p>
    <w:p w14:paraId="3EAC2229" w14:textId="77777777" w:rsidR="00D5605E" w:rsidRDefault="00D5605E" w:rsidP="0015651E">
      <w:pPr>
        <w:spacing w:after="160" w:line="259" w:lineRule="auto"/>
        <w:rPr>
          <w:rFonts w:cs="Arial"/>
          <w:b/>
          <w:sz w:val="22"/>
          <w:szCs w:val="22"/>
        </w:rPr>
      </w:pPr>
    </w:p>
    <w:p w14:paraId="6C500EAA" w14:textId="77777777" w:rsidR="00D5605E" w:rsidRDefault="00D5605E" w:rsidP="0015651E">
      <w:pPr>
        <w:spacing w:after="160" w:line="259" w:lineRule="auto"/>
        <w:rPr>
          <w:rFonts w:cs="Arial"/>
          <w:b/>
          <w:sz w:val="22"/>
          <w:szCs w:val="22"/>
        </w:rPr>
      </w:pPr>
    </w:p>
    <w:p w14:paraId="06F6BF4F" w14:textId="607464E8" w:rsidR="00DB0448" w:rsidRPr="0015651E" w:rsidRDefault="00DB0448" w:rsidP="0015651E">
      <w:pPr>
        <w:spacing w:after="160" w:line="259" w:lineRule="auto"/>
        <w:rPr>
          <w:rFonts w:cs="Arial"/>
          <w:b/>
          <w:sz w:val="22"/>
          <w:szCs w:val="22"/>
        </w:rPr>
      </w:pPr>
      <w:r w:rsidRPr="00514109">
        <w:rPr>
          <w:rFonts w:cs="Arial"/>
          <w:b/>
          <w:sz w:val="22"/>
          <w:szCs w:val="22"/>
        </w:rPr>
        <w:lastRenderedPageBreak/>
        <w:t xml:space="preserve">Figure 1: procedure if </w:t>
      </w:r>
      <w:r w:rsidRPr="00514109">
        <w:rPr>
          <w:rFonts w:cs="Arial"/>
          <w:b/>
          <w:sz w:val="22"/>
          <w:szCs w:val="22"/>
          <w:lang w:val="en-GB"/>
        </w:rPr>
        <w:t>you have concerns about a child’s welfare (as opposed to believing a child is suffering or likely to suffer from harm, or in immediate danger)</w:t>
      </w:r>
    </w:p>
    <w:p w14:paraId="4315E8FB" w14:textId="77777777" w:rsidR="00DB0448" w:rsidRPr="00514109" w:rsidRDefault="00DB0448" w:rsidP="00DB0448">
      <w:pPr>
        <w:jc w:val="both"/>
        <w:rPr>
          <w:rFonts w:cs="Arial"/>
          <w:b/>
          <w:sz w:val="22"/>
          <w:szCs w:val="22"/>
          <w:lang w:val="en-GB"/>
        </w:rPr>
      </w:pPr>
      <w:r w:rsidRPr="00514109">
        <w:rPr>
          <w:rFonts w:cs="Arial"/>
          <w:sz w:val="22"/>
          <w:szCs w:val="22"/>
          <w:lang w:val="en-GB"/>
        </w:rPr>
        <w:t>(Note – if the DSL is unavailable, this should not delay action.)</w:t>
      </w:r>
    </w:p>
    <w:p w14:paraId="3A97B043" w14:textId="77777777" w:rsidR="00DB0448" w:rsidRPr="00514109" w:rsidRDefault="00DB0448" w:rsidP="00DB0448">
      <w:pPr>
        <w:jc w:val="both"/>
        <w:rPr>
          <w:rFonts w:cs="Arial"/>
          <w:b/>
          <w:sz w:val="22"/>
          <w:szCs w:val="22"/>
          <w:lang w:val="en-GB"/>
        </w:rPr>
      </w:pPr>
      <w:r w:rsidRPr="00514109">
        <w:rPr>
          <w:rFonts w:cs="Arial"/>
          <w:noProof/>
          <w:sz w:val="22"/>
          <w:szCs w:val="22"/>
          <w:lang w:val="en-GB" w:eastAsia="en-GB"/>
        </w:rPr>
        <w:drawing>
          <wp:inline distT="0" distB="0" distL="0" distR="0" wp14:anchorId="21A5FA60" wp14:editId="0B8BB7D0">
            <wp:extent cx="6496050" cy="6978650"/>
            <wp:effectExtent l="0" t="0" r="0" b="0"/>
            <wp:docPr id="1" name="Picture 1" descr="A diagram of a scho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school&#10;&#10;Description automatically generated with medium confidenc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96050" cy="6978650"/>
                    </a:xfrm>
                    <a:prstGeom prst="rect">
                      <a:avLst/>
                    </a:prstGeom>
                    <a:noFill/>
                    <a:ln>
                      <a:noFill/>
                    </a:ln>
                  </pic:spPr>
                </pic:pic>
              </a:graphicData>
            </a:graphic>
          </wp:inline>
        </w:drawing>
      </w:r>
    </w:p>
    <w:p w14:paraId="6851D454" w14:textId="77777777" w:rsidR="00DB0448" w:rsidRPr="00514109" w:rsidRDefault="00DB0448" w:rsidP="00DB0448">
      <w:pPr>
        <w:jc w:val="both"/>
        <w:rPr>
          <w:rFonts w:cs="Arial"/>
          <w:sz w:val="22"/>
          <w:szCs w:val="22"/>
          <w:lang w:val="en-GB"/>
        </w:rPr>
      </w:pPr>
    </w:p>
    <w:p w14:paraId="264B7A20" w14:textId="77777777" w:rsidR="00DB0448" w:rsidRPr="00514109" w:rsidRDefault="00DB0448" w:rsidP="00DB0448">
      <w:pPr>
        <w:jc w:val="both"/>
        <w:rPr>
          <w:rFonts w:cs="Arial"/>
          <w:sz w:val="22"/>
          <w:szCs w:val="22"/>
          <w:lang w:val="en-GB"/>
        </w:rPr>
      </w:pPr>
    </w:p>
    <w:p w14:paraId="5E0CF0E7" w14:textId="6ABCDD58" w:rsidR="00DB0448" w:rsidRDefault="00514109" w:rsidP="004D18E7">
      <w:pPr>
        <w:pStyle w:val="Heading1"/>
        <w:rPr>
          <w:lang w:val="en-GB"/>
        </w:rPr>
      </w:pPr>
      <w:r>
        <w:rPr>
          <w:lang w:val="en-GB"/>
        </w:rPr>
        <w:br w:type="page"/>
      </w:r>
      <w:bookmarkStart w:id="23" w:name="_Toc238998036"/>
      <w:r w:rsidR="00DB0448" w:rsidRPr="00514109">
        <w:rPr>
          <w:lang w:val="en-GB"/>
        </w:rPr>
        <w:lastRenderedPageBreak/>
        <w:t>13.</w:t>
      </w:r>
      <w:r w:rsidR="00674C53">
        <w:rPr>
          <w:lang w:val="en-GB"/>
        </w:rPr>
        <w:t xml:space="preserve"> </w:t>
      </w:r>
      <w:r w:rsidR="00DB0448" w:rsidRPr="00514109">
        <w:rPr>
          <w:lang w:val="en-GB"/>
        </w:rPr>
        <w:t>Record keeping</w:t>
      </w:r>
      <w:bookmarkEnd w:id="23"/>
    </w:p>
    <w:p w14:paraId="59E9EF67" w14:textId="21D3BB21" w:rsidR="00DB0448" w:rsidRPr="002C3135" w:rsidRDefault="00DB0448" w:rsidP="00DB0448">
      <w:pPr>
        <w:jc w:val="both"/>
        <w:rPr>
          <w:rFonts w:cs="Arial"/>
          <w:bCs/>
          <w:sz w:val="22"/>
          <w:szCs w:val="22"/>
          <w:lang w:val="en-GB"/>
        </w:rPr>
      </w:pPr>
      <w:r w:rsidRPr="00514109">
        <w:rPr>
          <w:rFonts w:cs="Arial"/>
          <w:bCs/>
          <w:sz w:val="22"/>
          <w:szCs w:val="22"/>
          <w:lang w:val="en-GB"/>
        </w:rPr>
        <w:t xml:space="preserve">If a child for whom the school has, or has had, safeguarding concerns moves to another school, the DSL will ensure that their safeguarding &amp; child protection file is forwarded promptly and securely, within 5 school days of starting at the new education setting, and separately from the main pupil file.  In addition, if the concerns are significant or complex, and/or social services are involved, the DSL will speak to the DSL of the receiving school and provide information to enable them to have time to make any necessary preparations to ensure the safety of the child. </w:t>
      </w:r>
      <w:r w:rsidR="00290789" w:rsidRPr="002C3135">
        <w:rPr>
          <w:rFonts w:cs="Arial"/>
          <w:bCs/>
          <w:sz w:val="22"/>
          <w:szCs w:val="22"/>
          <w:lang w:val="en-GB"/>
        </w:rPr>
        <w:t xml:space="preserve">This is actioned prior to the pupil transferring to their new school. </w:t>
      </w:r>
    </w:p>
    <w:p w14:paraId="27F2AADE" w14:textId="5D7B1C74" w:rsidR="00FD7E5C" w:rsidRPr="002C3135" w:rsidRDefault="00FD7E5C" w:rsidP="00FD7E5C">
      <w:pPr>
        <w:jc w:val="both"/>
        <w:rPr>
          <w:rFonts w:cs="Arial"/>
          <w:sz w:val="22"/>
          <w:szCs w:val="22"/>
        </w:rPr>
      </w:pPr>
      <w:r w:rsidRPr="002C3135">
        <w:rPr>
          <w:rFonts w:cs="Arial"/>
          <w:sz w:val="22"/>
          <w:szCs w:val="22"/>
        </w:rPr>
        <w:t xml:space="preserve">All Safeguarding concerns are reported using </w:t>
      </w:r>
      <w:proofErr w:type="spellStart"/>
      <w:r w:rsidRPr="002C3135">
        <w:rPr>
          <w:rFonts w:cs="Arial"/>
          <w:sz w:val="22"/>
          <w:szCs w:val="22"/>
        </w:rPr>
        <w:t>CPoms</w:t>
      </w:r>
      <w:proofErr w:type="spellEnd"/>
      <w:r w:rsidRPr="002C3135">
        <w:rPr>
          <w:rFonts w:cs="Arial"/>
          <w:sz w:val="22"/>
          <w:szCs w:val="22"/>
        </w:rPr>
        <w:t xml:space="preserve">. For staff who do not have access to the site, a yellow form is completed and handed to the DSL or DDSL without delay. </w:t>
      </w:r>
      <w:r w:rsidRPr="002C3135">
        <w:rPr>
          <w:rFonts w:cs="Arial"/>
          <w:b/>
          <w:bCs/>
          <w:sz w:val="22"/>
          <w:szCs w:val="22"/>
        </w:rPr>
        <w:t>Please refer to Appendix 1</w:t>
      </w:r>
      <w:r w:rsidRPr="002C3135">
        <w:rPr>
          <w:rFonts w:cs="Arial"/>
          <w:sz w:val="22"/>
          <w:szCs w:val="22"/>
        </w:rPr>
        <w:t xml:space="preserve">.  </w:t>
      </w:r>
    </w:p>
    <w:p w14:paraId="2391DDCB" w14:textId="77777777" w:rsidR="00FD7E5C" w:rsidRPr="002C3135" w:rsidRDefault="00FD7E5C" w:rsidP="008B618F">
      <w:pPr>
        <w:rPr>
          <w:rFonts w:cs="Arial"/>
          <w:sz w:val="22"/>
          <w:szCs w:val="22"/>
          <w:lang w:val="en-GB"/>
        </w:rPr>
      </w:pPr>
      <w:r w:rsidRPr="002C3135">
        <w:rPr>
          <w:rFonts w:cs="Arial"/>
          <w:sz w:val="22"/>
          <w:szCs w:val="22"/>
          <w:lang w:val="en-GB"/>
        </w:rPr>
        <w:t xml:space="preserve">We will hold records in line with our records retention schedule. </w:t>
      </w:r>
    </w:p>
    <w:p w14:paraId="2DF671BD" w14:textId="77777777" w:rsidR="00FD7E5C" w:rsidRPr="002C3135" w:rsidRDefault="00FD7E5C" w:rsidP="008B618F">
      <w:pPr>
        <w:rPr>
          <w:rFonts w:cs="Arial"/>
          <w:sz w:val="22"/>
          <w:szCs w:val="22"/>
          <w:lang w:val="en-GB"/>
        </w:rPr>
      </w:pPr>
      <w:r w:rsidRPr="002C3135">
        <w:rPr>
          <w:rFonts w:cs="Arial"/>
          <w:sz w:val="22"/>
          <w:szCs w:val="22"/>
          <w:lang w:val="en-GB"/>
        </w:rPr>
        <w:t xml:space="preserve">All safeguarding concerns, discussions, decisions made and the reasons for those decisions, must be recorded in writing. If you are in any doubt about whether to record something, discuss it with the DSL. </w:t>
      </w:r>
    </w:p>
    <w:p w14:paraId="627633F4" w14:textId="77777777" w:rsidR="00FD7E5C" w:rsidRPr="002C3135" w:rsidRDefault="00FD7E5C" w:rsidP="008B618F">
      <w:pPr>
        <w:rPr>
          <w:rFonts w:cs="Arial"/>
          <w:sz w:val="22"/>
          <w:szCs w:val="22"/>
          <w:lang w:val="en-GB"/>
        </w:rPr>
      </w:pPr>
      <w:r w:rsidRPr="002C3135">
        <w:rPr>
          <w:rFonts w:cs="Arial"/>
          <w:sz w:val="22"/>
          <w:szCs w:val="22"/>
          <w:lang w:val="en-GB"/>
        </w:rPr>
        <w:t xml:space="preserve">Non-confidential records will be easily accessible and available. Confidential information and records will be held securely and only available to those who have a right or professional need to see them. </w:t>
      </w:r>
    </w:p>
    <w:p w14:paraId="6BB3FEBD" w14:textId="77777777" w:rsidR="00FD7E5C" w:rsidRPr="002C3135" w:rsidRDefault="00FD7E5C" w:rsidP="008B618F">
      <w:pPr>
        <w:rPr>
          <w:rFonts w:cs="Arial"/>
          <w:sz w:val="22"/>
          <w:szCs w:val="22"/>
          <w:lang w:val="en-GB"/>
        </w:rPr>
      </w:pPr>
      <w:r w:rsidRPr="002C3135">
        <w:rPr>
          <w:rFonts w:cs="Arial"/>
          <w:sz w:val="22"/>
          <w:szCs w:val="22"/>
          <w:lang w:val="en-GB"/>
        </w:rPr>
        <w:t xml:space="preserve">Safeguarding records relating to individual children will be retained for a reasonable period after they have left the school. </w:t>
      </w:r>
    </w:p>
    <w:p w14:paraId="46DFBB50" w14:textId="3A3EAF4E" w:rsidR="00DB0448" w:rsidRDefault="00DB0448" w:rsidP="004D18E7">
      <w:pPr>
        <w:pStyle w:val="Heading1"/>
        <w:rPr>
          <w:lang w:val="en-GB"/>
        </w:rPr>
      </w:pPr>
      <w:bookmarkStart w:id="24" w:name="_Toc238998037"/>
      <w:r w:rsidRPr="002C3135">
        <w:rPr>
          <w:lang w:val="en-GB"/>
        </w:rPr>
        <w:t>14</w:t>
      </w:r>
      <w:r w:rsidR="00674C53" w:rsidRPr="002C3135">
        <w:rPr>
          <w:lang w:val="en-GB"/>
        </w:rPr>
        <w:t xml:space="preserve">. </w:t>
      </w:r>
      <w:r w:rsidRPr="002C3135">
        <w:rPr>
          <w:lang w:val="en-GB"/>
        </w:rPr>
        <w:t xml:space="preserve">Thresholds and </w:t>
      </w:r>
      <w:r w:rsidR="00536FC6" w:rsidRPr="002C3135">
        <w:rPr>
          <w:lang w:val="en-GB"/>
        </w:rPr>
        <w:t>Family Help</w:t>
      </w:r>
      <w:bookmarkEnd w:id="24"/>
      <w:r w:rsidRPr="00514109">
        <w:rPr>
          <w:lang w:val="en-GB"/>
        </w:rPr>
        <w:t xml:space="preserve"> </w:t>
      </w:r>
    </w:p>
    <w:p w14:paraId="1021BB6A" w14:textId="22E62085" w:rsidR="00DB0448" w:rsidRPr="00514109" w:rsidRDefault="00DB0448" w:rsidP="00DB0448">
      <w:pPr>
        <w:jc w:val="both"/>
        <w:rPr>
          <w:rFonts w:cs="Arial"/>
          <w:sz w:val="22"/>
          <w:szCs w:val="22"/>
          <w:lang w:val="en-GB"/>
        </w:rPr>
      </w:pPr>
      <w:r w:rsidRPr="00514109">
        <w:rPr>
          <w:rFonts w:cs="Arial"/>
          <w:sz w:val="22"/>
          <w:szCs w:val="22"/>
          <w:lang w:val="en-GB"/>
        </w:rPr>
        <w:t xml:space="preserve">If </w:t>
      </w:r>
      <w:r w:rsidR="00536FC6">
        <w:rPr>
          <w:rFonts w:cs="Arial"/>
          <w:sz w:val="22"/>
          <w:szCs w:val="22"/>
          <w:lang w:val="en-GB"/>
        </w:rPr>
        <w:t>Family</w:t>
      </w:r>
      <w:r w:rsidRPr="00514109">
        <w:rPr>
          <w:rFonts w:cs="Arial"/>
          <w:sz w:val="22"/>
          <w:szCs w:val="22"/>
          <w:lang w:val="en-GB"/>
        </w:rPr>
        <w:t xml:space="preserve"> help is appropriate, the DSL/DDSL will generally lead on liaising with other agencies and setting up an inter-agency assessment as appropriate. Staff may be required to support other agencies and professionals in an early help assessment, in some cases acting as the lead practitioner.</w:t>
      </w:r>
    </w:p>
    <w:p w14:paraId="791F92B1" w14:textId="1108B2C1" w:rsidR="00DB0448" w:rsidRPr="00514109" w:rsidRDefault="00DB0448" w:rsidP="00DB0448">
      <w:pPr>
        <w:jc w:val="both"/>
        <w:rPr>
          <w:rFonts w:cs="Arial"/>
          <w:sz w:val="22"/>
          <w:szCs w:val="22"/>
          <w:lang w:val="en-GB"/>
        </w:rPr>
      </w:pPr>
      <w:r w:rsidRPr="00514109">
        <w:rPr>
          <w:rFonts w:cs="Arial"/>
          <w:sz w:val="22"/>
          <w:szCs w:val="22"/>
          <w:lang w:val="en-GB"/>
        </w:rPr>
        <w:t xml:space="preserve">The DSL will keep the case under constant </w:t>
      </w:r>
      <w:r w:rsidR="008B618F" w:rsidRPr="00514109">
        <w:rPr>
          <w:rFonts w:cs="Arial"/>
          <w:sz w:val="22"/>
          <w:szCs w:val="22"/>
          <w:lang w:val="en-GB"/>
        </w:rPr>
        <w:t>review,</w:t>
      </w:r>
      <w:r w:rsidRPr="00514109">
        <w:rPr>
          <w:rFonts w:cs="Arial"/>
          <w:sz w:val="22"/>
          <w:szCs w:val="22"/>
          <w:lang w:val="en-GB"/>
        </w:rPr>
        <w:t xml:space="preserve"> and the school will consider a referral to local authority children’s social care if the situation does not seem to be improving. Timelines of interventions will be monitored and reviewed. </w:t>
      </w:r>
    </w:p>
    <w:p w14:paraId="4B4B918D" w14:textId="19C7E437" w:rsidR="00DB0448" w:rsidRDefault="00DB0448" w:rsidP="00DB0448">
      <w:pPr>
        <w:spacing w:before="300" w:after="300"/>
        <w:jc w:val="both"/>
        <w:rPr>
          <w:rFonts w:eastAsia="Times New Roman" w:cs="Arial"/>
          <w:sz w:val="22"/>
          <w:szCs w:val="22"/>
          <w:lang w:val="en-GB" w:eastAsia="en-GB"/>
        </w:rPr>
      </w:pPr>
      <w:r w:rsidRPr="00514109">
        <w:rPr>
          <w:rFonts w:eastAsia="Times New Roman" w:cs="Arial"/>
          <w:sz w:val="22"/>
          <w:szCs w:val="22"/>
          <w:lang w:val="en-GB" w:eastAsia="en-GB"/>
        </w:rPr>
        <w:t xml:space="preserve">Dudley Safeguarding Partnership threshold guidance is </w:t>
      </w:r>
      <w:r w:rsidR="004C0314" w:rsidRPr="00514109">
        <w:rPr>
          <w:rFonts w:eastAsia="Times New Roman" w:cs="Arial"/>
          <w:sz w:val="22"/>
          <w:szCs w:val="22"/>
          <w:lang w:val="en-GB" w:eastAsia="en-GB"/>
        </w:rPr>
        <w:t>below;</w:t>
      </w:r>
      <w:r w:rsidRPr="00514109">
        <w:rPr>
          <w:rFonts w:eastAsia="Times New Roman" w:cs="Arial"/>
          <w:sz w:val="22"/>
          <w:szCs w:val="22"/>
          <w:lang w:val="en-GB" w:eastAsia="en-GB"/>
        </w:rPr>
        <w:t xml:space="preserve"> this should be considered when completing </w:t>
      </w:r>
      <w:r w:rsidR="00804B5F">
        <w:rPr>
          <w:rFonts w:eastAsia="Times New Roman" w:cs="Arial"/>
          <w:sz w:val="22"/>
          <w:szCs w:val="22"/>
          <w:lang w:val="en-GB" w:eastAsia="en-GB"/>
        </w:rPr>
        <w:t>Request for Family Help</w:t>
      </w:r>
      <w:r w:rsidR="00EE32FB">
        <w:rPr>
          <w:rFonts w:eastAsia="Times New Roman" w:cs="Arial"/>
          <w:sz w:val="22"/>
          <w:szCs w:val="22"/>
          <w:lang w:val="en-GB" w:eastAsia="en-GB"/>
        </w:rPr>
        <w:t>:</w:t>
      </w:r>
    </w:p>
    <w:p w14:paraId="7B55BBB6" w14:textId="27869A8E" w:rsidR="00EE32FB" w:rsidRPr="00EE32FB" w:rsidRDefault="002C3135" w:rsidP="00EE32FB">
      <w:pPr>
        <w:spacing w:after="160" w:line="259" w:lineRule="auto"/>
        <w:jc w:val="both"/>
        <w:rPr>
          <w:rFonts w:cs="Arial"/>
          <w:sz w:val="22"/>
          <w:szCs w:val="22"/>
        </w:rPr>
      </w:pPr>
      <w:hyperlink r:id="rId44" w:history="1">
        <w:r w:rsidR="00EE32FB" w:rsidRPr="005D5210">
          <w:rPr>
            <w:rStyle w:val="Hyperlink"/>
            <w:rFonts w:cs="Arial"/>
            <w:color w:val="auto"/>
            <w:sz w:val="22"/>
            <w:szCs w:val="22"/>
          </w:rPr>
          <w:t>https://dudleysafeguarding.org.uk/</w:t>
        </w:r>
      </w:hyperlink>
      <w:r w:rsidR="00EE32FB" w:rsidRPr="005D5210">
        <w:rPr>
          <w:rFonts w:cs="Arial"/>
          <w:sz w:val="22"/>
          <w:szCs w:val="22"/>
        </w:rPr>
        <w:t xml:space="preserve"> </w:t>
      </w:r>
    </w:p>
    <w:p w14:paraId="1A51A2DA" w14:textId="3D202ADC" w:rsidR="00DB0448" w:rsidRPr="00514109" w:rsidRDefault="00DB0448" w:rsidP="004D18E7">
      <w:pPr>
        <w:pStyle w:val="Heading1"/>
        <w:rPr>
          <w:lang w:val="en-GB"/>
        </w:rPr>
      </w:pPr>
      <w:bookmarkStart w:id="25" w:name="_Toc238998038"/>
      <w:r w:rsidRPr="00514109">
        <w:rPr>
          <w:lang w:val="en-GB"/>
        </w:rPr>
        <w:t>15</w:t>
      </w:r>
      <w:r w:rsidR="00674C53">
        <w:rPr>
          <w:lang w:val="en-GB"/>
        </w:rPr>
        <w:t xml:space="preserve">. </w:t>
      </w:r>
      <w:r w:rsidRPr="00514109">
        <w:rPr>
          <w:lang w:val="en-GB"/>
        </w:rPr>
        <w:t>When to be concerned</w:t>
      </w:r>
      <w:bookmarkEnd w:id="25"/>
      <w:r w:rsidRPr="00514109">
        <w:rPr>
          <w:lang w:val="en-GB"/>
        </w:rPr>
        <w:t xml:space="preserve"> </w:t>
      </w:r>
    </w:p>
    <w:p w14:paraId="48E14662" w14:textId="77777777" w:rsidR="00DB0448" w:rsidRPr="00514109" w:rsidRDefault="00DB0448" w:rsidP="00DB0448">
      <w:pPr>
        <w:jc w:val="both"/>
        <w:rPr>
          <w:rFonts w:cs="Arial"/>
          <w:bCs/>
          <w:sz w:val="22"/>
          <w:szCs w:val="22"/>
        </w:rPr>
      </w:pPr>
      <w:r w:rsidRPr="00514109">
        <w:rPr>
          <w:rFonts w:cs="Arial"/>
          <w:bCs/>
          <w:sz w:val="22"/>
          <w:szCs w:val="22"/>
        </w:rPr>
        <w:t>All staff, but especially the designated safeguarding lead (and deputies) should consider whether children are at risk of abuse or exploitation in situations outside their families. Extra-familial harms take a variety of different forms and children can be vulnerable to multiple harms including (but not limited to</w:t>
      </w:r>
      <w:r w:rsidRPr="004C0314">
        <w:rPr>
          <w:rFonts w:cs="Arial"/>
          <w:bCs/>
          <w:sz w:val="22"/>
          <w:szCs w:val="22"/>
        </w:rPr>
        <w:t>) sexual abuse (including harassment and exploitation), domestic abuse in their own intimate relationships (teenage relationship abuse),</w:t>
      </w:r>
      <w:r w:rsidRPr="00514109">
        <w:rPr>
          <w:rFonts w:cs="Arial"/>
          <w:bCs/>
          <w:sz w:val="22"/>
          <w:szCs w:val="22"/>
        </w:rPr>
        <w:t xml:space="preserve"> criminal exploitation, serious youth violence, county lines, and radicalisation.  </w:t>
      </w:r>
    </w:p>
    <w:p w14:paraId="0555F87E" w14:textId="77777777" w:rsidR="00DB0448" w:rsidRDefault="00DB0448" w:rsidP="00DB0448">
      <w:pPr>
        <w:jc w:val="both"/>
        <w:rPr>
          <w:rFonts w:cs="Arial"/>
          <w:bCs/>
          <w:sz w:val="22"/>
          <w:szCs w:val="22"/>
        </w:rPr>
      </w:pPr>
      <w:r w:rsidRPr="00514109">
        <w:rPr>
          <w:rFonts w:cs="Arial"/>
          <w:bCs/>
          <w:sz w:val="22"/>
          <w:szCs w:val="22"/>
        </w:rPr>
        <w:t xml:space="preserve">Abuse: a form of maltreatment of a child. Somebody may abuse or neglect a child by inflicting harm or by failing to act to prevent harm. </w:t>
      </w:r>
      <w:r w:rsidRPr="004C0314">
        <w:rPr>
          <w:rFonts w:cs="Arial"/>
          <w:bCs/>
          <w:sz w:val="22"/>
          <w:szCs w:val="22"/>
        </w:rPr>
        <w:t>Harm can include ill treatment that is not physical as well as the impact of witnessing ill treatment of others. This can be particularly relevant, for example, in relation to the impact on children of all forms of domestic abuse. Children may be abused in a family or in an institutional or community setting by those known</w:t>
      </w:r>
      <w:r w:rsidRPr="00514109">
        <w:rPr>
          <w:rFonts w:cs="Arial"/>
          <w:bCs/>
          <w:sz w:val="22"/>
          <w:szCs w:val="22"/>
        </w:rPr>
        <w:t xml:space="preserve"> to them or, more rarely, by others. Abuse can take place wholly online, or technology may be used to facilitate offline abuse. Children may be abused by an adult or adults or by another child or children.</w:t>
      </w:r>
    </w:p>
    <w:p w14:paraId="0150D720" w14:textId="77777777" w:rsidR="00606D5E" w:rsidRPr="00514109" w:rsidRDefault="00606D5E" w:rsidP="00DB0448">
      <w:pPr>
        <w:jc w:val="both"/>
        <w:rPr>
          <w:rFonts w:cs="Arial"/>
          <w:sz w:val="22"/>
          <w:szCs w:val="22"/>
        </w:rPr>
      </w:pPr>
    </w:p>
    <w:p w14:paraId="4E2AB9E9" w14:textId="77777777" w:rsidR="00DB0448" w:rsidRPr="00514109" w:rsidRDefault="00DB0448" w:rsidP="00DB0448">
      <w:pPr>
        <w:jc w:val="both"/>
        <w:rPr>
          <w:rFonts w:cs="Arial"/>
          <w:b/>
          <w:bCs/>
          <w:sz w:val="22"/>
          <w:szCs w:val="22"/>
          <w:lang w:val="en-GB"/>
        </w:rPr>
      </w:pPr>
      <w:r w:rsidRPr="00514109">
        <w:rPr>
          <w:rFonts w:cs="Arial"/>
          <w:b/>
          <w:bCs/>
          <w:sz w:val="22"/>
          <w:szCs w:val="22"/>
          <w:lang w:val="en-GB"/>
        </w:rPr>
        <w:t>15.1</w:t>
      </w:r>
      <w:r w:rsidRPr="00514109">
        <w:rPr>
          <w:rFonts w:cs="Arial"/>
          <w:b/>
          <w:bCs/>
          <w:sz w:val="22"/>
          <w:szCs w:val="22"/>
          <w:lang w:val="en-GB"/>
        </w:rPr>
        <w:tab/>
        <w:t>Signs and Symptoms of Abuse</w:t>
      </w:r>
    </w:p>
    <w:p w14:paraId="582B0C11" w14:textId="35B25395" w:rsidR="00DB0448" w:rsidRPr="00514109" w:rsidRDefault="00DB0448" w:rsidP="00DB0448">
      <w:pPr>
        <w:jc w:val="both"/>
        <w:rPr>
          <w:rFonts w:cs="Arial"/>
          <w:sz w:val="22"/>
          <w:szCs w:val="22"/>
          <w:lang w:val="en-GB"/>
        </w:rPr>
      </w:pPr>
      <w:r w:rsidRPr="00514109">
        <w:rPr>
          <w:rFonts w:cs="Arial"/>
          <w:b/>
          <w:bCs/>
          <w:sz w:val="22"/>
          <w:szCs w:val="22"/>
          <w:lang w:val="en-GB"/>
        </w:rPr>
        <w:t>Abuse</w:t>
      </w:r>
      <w:r w:rsidRPr="00514109">
        <w:rPr>
          <w:rFonts w:cs="Arial"/>
          <w:sz w:val="22"/>
          <w:szCs w:val="22"/>
          <w:lang w:val="en-GB"/>
        </w:rPr>
        <w:t xml:space="preserve">, including neglect, and safeguarding issues are rarely standalone events that can be covered by one definition or label. In most cases, multiple issues will overlap. </w:t>
      </w:r>
    </w:p>
    <w:p w14:paraId="067ABBA6" w14:textId="77777777" w:rsidR="00DB0448" w:rsidRPr="00514109" w:rsidRDefault="00DB0448" w:rsidP="00DB0448">
      <w:pPr>
        <w:jc w:val="both"/>
        <w:rPr>
          <w:rFonts w:cs="Arial"/>
          <w:sz w:val="22"/>
          <w:szCs w:val="22"/>
          <w:lang w:val="en-GB"/>
        </w:rPr>
      </w:pPr>
      <w:r w:rsidRPr="00514109">
        <w:rPr>
          <w:rFonts w:cs="Arial"/>
          <w:b/>
          <w:bCs/>
          <w:sz w:val="22"/>
          <w:szCs w:val="22"/>
          <w:lang w:val="en-GB"/>
        </w:rPr>
        <w:t>Physical abuse</w:t>
      </w:r>
      <w:r w:rsidRPr="00514109">
        <w:rPr>
          <w:rFonts w:cs="Arial"/>
          <w:sz w:val="22"/>
          <w:szCs w:val="22"/>
          <w:lang w:val="en-GB"/>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2D7D901E" w14:textId="77777777" w:rsidR="00DB0448" w:rsidRPr="00514109" w:rsidRDefault="00DB0448" w:rsidP="00DB0448">
      <w:pPr>
        <w:jc w:val="both"/>
        <w:rPr>
          <w:rFonts w:cs="Arial"/>
          <w:b/>
          <w:bCs/>
          <w:sz w:val="22"/>
          <w:szCs w:val="22"/>
          <w:lang w:val="en-GB"/>
        </w:rPr>
      </w:pPr>
      <w:r w:rsidRPr="00514109">
        <w:rPr>
          <w:rFonts w:cs="Arial"/>
          <w:b/>
          <w:bCs/>
          <w:sz w:val="22"/>
          <w:szCs w:val="22"/>
          <w:lang w:val="en-GB"/>
        </w:rPr>
        <w:t>Emotional abuse</w:t>
      </w:r>
      <w:r w:rsidRPr="00514109">
        <w:rPr>
          <w:rFonts w:cs="Arial"/>
          <w:sz w:val="22"/>
          <w:szCs w:val="22"/>
          <w:lang w:val="en-GB"/>
        </w:rP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450EAD4F" w14:textId="77777777" w:rsidR="00DB0448" w:rsidRPr="00514109" w:rsidRDefault="00DB0448" w:rsidP="00DB0448">
      <w:pPr>
        <w:jc w:val="both"/>
        <w:rPr>
          <w:rFonts w:cs="Arial"/>
          <w:sz w:val="22"/>
          <w:szCs w:val="22"/>
          <w:lang w:val="en-GB"/>
        </w:rPr>
      </w:pPr>
      <w:r w:rsidRPr="00514109">
        <w:rPr>
          <w:rFonts w:cs="Arial"/>
          <w:b/>
          <w:bCs/>
          <w:sz w:val="22"/>
          <w:szCs w:val="22"/>
          <w:lang w:val="en-GB"/>
        </w:rPr>
        <w:t>Emotional abuse may involve</w:t>
      </w:r>
      <w:r w:rsidRPr="00514109">
        <w:rPr>
          <w:rFonts w:cs="Arial"/>
          <w:sz w:val="22"/>
          <w:szCs w:val="22"/>
          <w:lang w:val="en-GB"/>
        </w:rPr>
        <w:t>:</w:t>
      </w:r>
    </w:p>
    <w:p w14:paraId="5F1B8471" w14:textId="77777777" w:rsidR="00DB0448" w:rsidRPr="00514109" w:rsidRDefault="00DB0448" w:rsidP="00606D5E">
      <w:pPr>
        <w:pStyle w:val="4Bulletedcopyblue"/>
        <w:numPr>
          <w:ilvl w:val="0"/>
          <w:numId w:val="10"/>
        </w:numPr>
        <w:ind w:hanging="436"/>
        <w:rPr>
          <w:sz w:val="22"/>
          <w:szCs w:val="22"/>
        </w:rPr>
      </w:pPr>
      <w:r w:rsidRPr="00514109">
        <w:rPr>
          <w:sz w:val="22"/>
          <w:szCs w:val="22"/>
        </w:rPr>
        <w:t>Conveying to a child that they are worthless or unloved, inadequate, or valued only insofar as they meet the needs of another person</w:t>
      </w:r>
    </w:p>
    <w:p w14:paraId="3DB4CD99" w14:textId="77777777" w:rsidR="00DB0448" w:rsidRPr="00514109" w:rsidRDefault="00DB0448" w:rsidP="00606D5E">
      <w:pPr>
        <w:pStyle w:val="4Bulletedcopyblue"/>
        <w:numPr>
          <w:ilvl w:val="0"/>
          <w:numId w:val="10"/>
        </w:numPr>
        <w:ind w:hanging="436"/>
        <w:rPr>
          <w:sz w:val="22"/>
          <w:szCs w:val="22"/>
        </w:rPr>
      </w:pPr>
      <w:r w:rsidRPr="00514109">
        <w:rPr>
          <w:sz w:val="22"/>
          <w:szCs w:val="22"/>
        </w:rPr>
        <w:t>Not giving the child opportunities to express their views, deliberately silencing them or ‘making fun’ of what they say or how they communicate</w:t>
      </w:r>
    </w:p>
    <w:p w14:paraId="5C404BA9" w14:textId="77777777" w:rsidR="00DB0448" w:rsidRPr="00514109" w:rsidRDefault="00DB0448" w:rsidP="00606D5E">
      <w:pPr>
        <w:pStyle w:val="4Bulletedcopyblue"/>
        <w:numPr>
          <w:ilvl w:val="0"/>
          <w:numId w:val="10"/>
        </w:numPr>
        <w:ind w:hanging="436"/>
        <w:rPr>
          <w:sz w:val="22"/>
          <w:szCs w:val="22"/>
        </w:rPr>
      </w:pPr>
      <w:r w:rsidRPr="00514109">
        <w:rPr>
          <w:sz w:val="22"/>
          <w:szCs w:val="22"/>
        </w:rP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29A36D82" w14:textId="77777777" w:rsidR="00DB0448" w:rsidRPr="00514109" w:rsidRDefault="00DB0448" w:rsidP="00606D5E">
      <w:pPr>
        <w:pStyle w:val="4Bulletedcopyblue"/>
        <w:numPr>
          <w:ilvl w:val="0"/>
          <w:numId w:val="10"/>
        </w:numPr>
        <w:ind w:hanging="436"/>
        <w:rPr>
          <w:sz w:val="22"/>
          <w:szCs w:val="22"/>
        </w:rPr>
      </w:pPr>
      <w:r w:rsidRPr="00514109">
        <w:rPr>
          <w:sz w:val="22"/>
          <w:szCs w:val="22"/>
        </w:rPr>
        <w:t>Seeing or hearing the ill-treatment of another</w:t>
      </w:r>
    </w:p>
    <w:p w14:paraId="7DACE944" w14:textId="77777777" w:rsidR="00DB0448" w:rsidRDefault="00DB0448" w:rsidP="00606D5E">
      <w:pPr>
        <w:pStyle w:val="4Bulletedcopyblue"/>
        <w:numPr>
          <w:ilvl w:val="0"/>
          <w:numId w:val="10"/>
        </w:numPr>
        <w:ind w:hanging="436"/>
        <w:rPr>
          <w:sz w:val="22"/>
          <w:szCs w:val="22"/>
        </w:rPr>
      </w:pPr>
      <w:r w:rsidRPr="00514109">
        <w:rPr>
          <w:sz w:val="22"/>
          <w:szCs w:val="22"/>
        </w:rPr>
        <w:t>Serious bullying (including cyberbullying), causing children frequently to feel frightened or in danger, or the exploitation or corruption of children</w:t>
      </w:r>
    </w:p>
    <w:p w14:paraId="57CFC24F" w14:textId="6818B383" w:rsidR="00470B7D" w:rsidRPr="002C3135" w:rsidRDefault="000F62B8" w:rsidP="00606D5E">
      <w:pPr>
        <w:pStyle w:val="4Bulletedcopyblue"/>
        <w:numPr>
          <w:ilvl w:val="0"/>
          <w:numId w:val="10"/>
        </w:numPr>
        <w:ind w:hanging="436"/>
        <w:rPr>
          <w:sz w:val="22"/>
          <w:szCs w:val="22"/>
        </w:rPr>
      </w:pPr>
      <w:r w:rsidRPr="002C3135">
        <w:rPr>
          <w:sz w:val="22"/>
          <w:szCs w:val="22"/>
        </w:rPr>
        <w:t>Verbal abuse such as persistent criticism, belittling, or name-calling, as well as not giving the child opportunities to express their views, deliberately silencing them or ‘making fun’ of what they say or how they communicate</w:t>
      </w:r>
    </w:p>
    <w:p w14:paraId="6D7DDC1F" w14:textId="77777777" w:rsidR="00DB0448" w:rsidRPr="00514109" w:rsidRDefault="00DB0448" w:rsidP="00DB0448">
      <w:pPr>
        <w:pStyle w:val="4Bulletedcopyblue"/>
        <w:spacing w:after="0"/>
        <w:ind w:left="340"/>
        <w:jc w:val="both"/>
        <w:rPr>
          <w:sz w:val="22"/>
          <w:szCs w:val="22"/>
        </w:rPr>
      </w:pPr>
    </w:p>
    <w:p w14:paraId="10728C5F" w14:textId="77777777" w:rsidR="00DB0448" w:rsidRPr="00514109" w:rsidRDefault="00DB0448" w:rsidP="00DB0448">
      <w:pPr>
        <w:jc w:val="both"/>
        <w:rPr>
          <w:rFonts w:cs="Arial"/>
          <w:sz w:val="22"/>
          <w:szCs w:val="22"/>
          <w:lang w:val="en-GB"/>
        </w:rPr>
      </w:pPr>
      <w:r w:rsidRPr="00514109">
        <w:rPr>
          <w:rFonts w:cs="Arial"/>
          <w:b/>
          <w:bCs/>
          <w:sz w:val="22"/>
          <w:szCs w:val="22"/>
          <w:lang w:val="en-GB"/>
        </w:rPr>
        <w:t>Sexual abuse</w:t>
      </w:r>
      <w:r w:rsidRPr="00514109">
        <w:rPr>
          <w:rFonts w:cs="Arial"/>
          <w:sz w:val="22"/>
          <w:szCs w:val="22"/>
          <w:lang w:val="en-GB"/>
        </w:rPr>
        <w:t xml:space="preserve"> involves forcing or enticing a child or young person to take part in sexual activities, not necessarily involving a high level of violence, whether the child is aware of what is happening. </w:t>
      </w:r>
    </w:p>
    <w:p w14:paraId="157FDCC6" w14:textId="77777777" w:rsidR="00DB0448" w:rsidRPr="00514109" w:rsidRDefault="00DB0448" w:rsidP="00DB0448">
      <w:pPr>
        <w:jc w:val="both"/>
        <w:rPr>
          <w:rFonts w:cs="Arial"/>
          <w:sz w:val="22"/>
          <w:szCs w:val="22"/>
          <w:lang w:val="en-GB"/>
        </w:rPr>
      </w:pPr>
      <w:r w:rsidRPr="00514109">
        <w:rPr>
          <w:rFonts w:cs="Arial"/>
          <w:b/>
          <w:bCs/>
          <w:sz w:val="22"/>
          <w:szCs w:val="22"/>
          <w:lang w:val="en-GB"/>
        </w:rPr>
        <w:t>The activities may involve</w:t>
      </w:r>
      <w:r w:rsidRPr="00514109">
        <w:rPr>
          <w:rFonts w:cs="Arial"/>
          <w:sz w:val="22"/>
          <w:szCs w:val="22"/>
          <w:lang w:val="en-GB"/>
        </w:rPr>
        <w:t>:</w:t>
      </w:r>
    </w:p>
    <w:p w14:paraId="65455D9C" w14:textId="77777777" w:rsidR="00DB0448" w:rsidRPr="00514109" w:rsidRDefault="00DB0448" w:rsidP="00DB0448">
      <w:pPr>
        <w:pStyle w:val="4Bulletedcopyblue"/>
        <w:jc w:val="both"/>
        <w:rPr>
          <w:sz w:val="22"/>
          <w:szCs w:val="22"/>
        </w:rPr>
      </w:pPr>
      <w:r w:rsidRPr="00514109">
        <w:rPr>
          <w:sz w:val="22"/>
          <w:szCs w:val="22"/>
        </w:rPr>
        <w:t>Physical contact, including assault by penetration (for example rape or oral sex) or non-penetrative acts such as masturbation, kissing, rubbing and touching outside of clothing.</w:t>
      </w:r>
    </w:p>
    <w:p w14:paraId="31252707" w14:textId="77777777" w:rsidR="00DB0448" w:rsidRPr="00514109" w:rsidRDefault="00DB0448" w:rsidP="00DB0448">
      <w:pPr>
        <w:pStyle w:val="4Bulletedcopyblue"/>
        <w:jc w:val="both"/>
        <w:rPr>
          <w:sz w:val="22"/>
          <w:szCs w:val="22"/>
        </w:rPr>
      </w:pPr>
      <w:r w:rsidRPr="00514109">
        <w:rPr>
          <w:sz w:val="22"/>
          <w:szCs w:val="22"/>
        </w:rPr>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79570CF5" w14:textId="77777777" w:rsidR="00DB0448" w:rsidRPr="00514109" w:rsidRDefault="00DB0448" w:rsidP="00DB0448">
      <w:pPr>
        <w:jc w:val="both"/>
        <w:rPr>
          <w:rFonts w:cs="Arial"/>
          <w:sz w:val="22"/>
          <w:szCs w:val="22"/>
        </w:rPr>
      </w:pPr>
      <w:r w:rsidRPr="00514109">
        <w:rPr>
          <w:rFonts w:cs="Arial"/>
          <w:sz w:val="22"/>
          <w:szCs w:val="22"/>
        </w:rPr>
        <w:t>Sexual abuse is not solely perpetrated by adult males. Women can also commit acts of sexual abuse, as can other children.</w:t>
      </w:r>
    </w:p>
    <w:p w14:paraId="1B9915E8" w14:textId="77777777" w:rsidR="00DB0448" w:rsidRDefault="00DB0448" w:rsidP="00DB0448">
      <w:pPr>
        <w:jc w:val="both"/>
        <w:rPr>
          <w:rFonts w:cs="Arial"/>
          <w:sz w:val="22"/>
          <w:szCs w:val="22"/>
        </w:rPr>
      </w:pPr>
      <w:r w:rsidRPr="00514109">
        <w:rPr>
          <w:rFonts w:cs="Arial"/>
          <w:b/>
          <w:sz w:val="22"/>
          <w:szCs w:val="22"/>
        </w:rPr>
        <w:t>Neglect</w:t>
      </w:r>
      <w:r w:rsidRPr="00514109">
        <w:rPr>
          <w:rFonts w:cs="Arial"/>
          <w:sz w:val="22"/>
          <w:szCs w:val="22"/>
        </w:rPr>
        <w:t xml:space="preserve"> is the persistent failure to meet a child’s basic physical and/or psychological needs, likely to result in the serious impairment of the child’s health or development. Neglect may occur during pregnancy as a result of maternal substance abuse. </w:t>
      </w:r>
    </w:p>
    <w:p w14:paraId="1D74BADA" w14:textId="77777777" w:rsidR="00CD33EE" w:rsidRDefault="00CD33EE" w:rsidP="00DB0448">
      <w:pPr>
        <w:jc w:val="both"/>
        <w:rPr>
          <w:rFonts w:cs="Arial"/>
          <w:sz w:val="22"/>
          <w:szCs w:val="22"/>
        </w:rPr>
      </w:pPr>
    </w:p>
    <w:p w14:paraId="49E14FEA" w14:textId="77777777" w:rsidR="00CD33EE" w:rsidRPr="00514109" w:rsidRDefault="00CD33EE" w:rsidP="00DB0448">
      <w:pPr>
        <w:jc w:val="both"/>
        <w:rPr>
          <w:rFonts w:cs="Arial"/>
          <w:sz w:val="22"/>
          <w:szCs w:val="22"/>
        </w:rPr>
      </w:pPr>
    </w:p>
    <w:p w14:paraId="5AEA2558" w14:textId="77777777" w:rsidR="00DB0448" w:rsidRPr="00514109" w:rsidRDefault="00DB0448" w:rsidP="00DB0448">
      <w:pPr>
        <w:jc w:val="both"/>
        <w:rPr>
          <w:rFonts w:cs="Arial"/>
          <w:sz w:val="22"/>
          <w:szCs w:val="22"/>
        </w:rPr>
      </w:pPr>
      <w:r w:rsidRPr="00514109">
        <w:rPr>
          <w:rFonts w:cs="Arial"/>
          <w:b/>
          <w:bCs/>
          <w:sz w:val="22"/>
          <w:szCs w:val="22"/>
        </w:rPr>
        <w:t xml:space="preserve">Once a child is born, neglect may involve a parent or </w:t>
      </w:r>
      <w:proofErr w:type="spellStart"/>
      <w:r w:rsidRPr="00514109">
        <w:rPr>
          <w:rFonts w:cs="Arial"/>
          <w:b/>
          <w:bCs/>
          <w:sz w:val="22"/>
          <w:szCs w:val="22"/>
        </w:rPr>
        <w:t>carer</w:t>
      </w:r>
      <w:proofErr w:type="spellEnd"/>
      <w:r w:rsidRPr="00514109">
        <w:rPr>
          <w:rFonts w:cs="Arial"/>
          <w:b/>
          <w:bCs/>
          <w:sz w:val="22"/>
          <w:szCs w:val="22"/>
        </w:rPr>
        <w:t xml:space="preserve"> failing to</w:t>
      </w:r>
      <w:r w:rsidRPr="00514109">
        <w:rPr>
          <w:rFonts w:cs="Arial"/>
          <w:sz w:val="22"/>
          <w:szCs w:val="22"/>
        </w:rPr>
        <w:t>:</w:t>
      </w:r>
    </w:p>
    <w:p w14:paraId="63A7866B" w14:textId="77777777" w:rsidR="00DB0448" w:rsidRPr="00514109" w:rsidRDefault="00DB0448" w:rsidP="00606D5E">
      <w:pPr>
        <w:pStyle w:val="4Bulletedcopyblue"/>
        <w:numPr>
          <w:ilvl w:val="0"/>
          <w:numId w:val="10"/>
        </w:numPr>
        <w:ind w:hanging="436"/>
        <w:rPr>
          <w:sz w:val="22"/>
          <w:szCs w:val="22"/>
        </w:rPr>
      </w:pPr>
      <w:r w:rsidRPr="00514109">
        <w:rPr>
          <w:sz w:val="22"/>
          <w:szCs w:val="22"/>
        </w:rPr>
        <w:lastRenderedPageBreak/>
        <w:t>Provide adequate food, clothing and shelter (including exclusion from home or abandonment)</w:t>
      </w:r>
    </w:p>
    <w:p w14:paraId="2CDCB4D4" w14:textId="77777777" w:rsidR="00DB0448" w:rsidRPr="00514109" w:rsidRDefault="00DB0448" w:rsidP="00606D5E">
      <w:pPr>
        <w:pStyle w:val="4Bulletedcopyblue"/>
        <w:numPr>
          <w:ilvl w:val="0"/>
          <w:numId w:val="10"/>
        </w:numPr>
        <w:ind w:hanging="436"/>
        <w:rPr>
          <w:sz w:val="22"/>
          <w:szCs w:val="22"/>
        </w:rPr>
      </w:pPr>
      <w:r w:rsidRPr="00514109">
        <w:rPr>
          <w:sz w:val="22"/>
          <w:szCs w:val="22"/>
        </w:rPr>
        <w:t>Protect a child from physical and emotional harm or danger</w:t>
      </w:r>
    </w:p>
    <w:p w14:paraId="2A11E975" w14:textId="77777777" w:rsidR="00DB0448" w:rsidRPr="00514109" w:rsidRDefault="00DB0448" w:rsidP="00606D5E">
      <w:pPr>
        <w:pStyle w:val="4Bulletedcopyblue"/>
        <w:numPr>
          <w:ilvl w:val="0"/>
          <w:numId w:val="10"/>
        </w:numPr>
        <w:ind w:hanging="436"/>
        <w:rPr>
          <w:sz w:val="22"/>
          <w:szCs w:val="22"/>
        </w:rPr>
      </w:pPr>
      <w:r w:rsidRPr="00514109">
        <w:rPr>
          <w:sz w:val="22"/>
          <w:szCs w:val="22"/>
        </w:rPr>
        <w:t>Ensure adequate supervision (including the use of inadequate caregivers)</w:t>
      </w:r>
    </w:p>
    <w:p w14:paraId="0C35E913" w14:textId="77777777" w:rsidR="00DB0448" w:rsidRPr="00514109" w:rsidRDefault="00DB0448" w:rsidP="00606D5E">
      <w:pPr>
        <w:pStyle w:val="4Bulletedcopyblue"/>
        <w:numPr>
          <w:ilvl w:val="0"/>
          <w:numId w:val="10"/>
        </w:numPr>
        <w:ind w:hanging="436"/>
        <w:rPr>
          <w:sz w:val="22"/>
          <w:szCs w:val="22"/>
        </w:rPr>
      </w:pPr>
      <w:r w:rsidRPr="00514109">
        <w:rPr>
          <w:sz w:val="22"/>
          <w:szCs w:val="22"/>
        </w:rPr>
        <w:t>Ensure access to appropriate medical care or treatment</w:t>
      </w:r>
    </w:p>
    <w:p w14:paraId="0B3B40E4" w14:textId="77777777" w:rsidR="00DB0448" w:rsidRDefault="00DB0448" w:rsidP="00606D5E">
      <w:pPr>
        <w:pStyle w:val="4Bulletedcopyblue"/>
        <w:numPr>
          <w:ilvl w:val="0"/>
          <w:numId w:val="10"/>
        </w:numPr>
        <w:ind w:hanging="436"/>
        <w:rPr>
          <w:sz w:val="22"/>
          <w:szCs w:val="22"/>
          <w:lang w:val="en-GB"/>
        </w:rPr>
      </w:pPr>
      <w:r w:rsidRPr="00FE425F">
        <w:rPr>
          <w:sz w:val="22"/>
          <w:szCs w:val="22"/>
        </w:rPr>
        <w:t>It may</w:t>
      </w:r>
      <w:r w:rsidRPr="00514109">
        <w:rPr>
          <w:sz w:val="22"/>
          <w:szCs w:val="22"/>
          <w:lang w:val="en-GB"/>
        </w:rPr>
        <w:t xml:space="preserve"> also include neglect of, or unresponsiveness to, a child’s basic emotional needs.</w:t>
      </w:r>
    </w:p>
    <w:p w14:paraId="3BA84101" w14:textId="77777777" w:rsidR="008B750B" w:rsidRDefault="008B750B" w:rsidP="00644FCE">
      <w:pPr>
        <w:pStyle w:val="4Bulletedcopyblue"/>
        <w:rPr>
          <w:sz w:val="22"/>
          <w:szCs w:val="22"/>
          <w:lang w:val="en-GB"/>
        </w:rPr>
      </w:pPr>
    </w:p>
    <w:p w14:paraId="69FD81C7" w14:textId="7F1AA13B" w:rsidR="00644FCE" w:rsidRPr="00514109" w:rsidRDefault="00644FCE" w:rsidP="00644FCE">
      <w:pPr>
        <w:pStyle w:val="4Bulletedcopyblue"/>
        <w:rPr>
          <w:sz w:val="22"/>
          <w:szCs w:val="22"/>
          <w:lang w:val="en-GB"/>
        </w:rPr>
      </w:pPr>
      <w:r>
        <w:rPr>
          <w:sz w:val="22"/>
          <w:szCs w:val="22"/>
          <w:lang w:val="en-GB"/>
        </w:rPr>
        <w:t>Children may also cause harm</w:t>
      </w:r>
      <w:r w:rsidR="008B750B">
        <w:rPr>
          <w:sz w:val="22"/>
          <w:szCs w:val="22"/>
          <w:lang w:val="en-GB"/>
        </w:rPr>
        <w:t xml:space="preserve"> to other family members, often referred to as child to parent or care giver abuse. </w:t>
      </w:r>
    </w:p>
    <w:p w14:paraId="42118E67" w14:textId="523E4732" w:rsidR="00DB0448" w:rsidRPr="00514109" w:rsidRDefault="00DB0448" w:rsidP="004D18E7">
      <w:pPr>
        <w:pStyle w:val="Heading1"/>
        <w:rPr>
          <w:lang w:val="en-GB"/>
        </w:rPr>
      </w:pPr>
      <w:bookmarkStart w:id="26" w:name="_Toc238998039"/>
      <w:r w:rsidRPr="00514109">
        <w:rPr>
          <w:lang w:val="en-GB"/>
        </w:rPr>
        <w:t>16</w:t>
      </w:r>
      <w:r w:rsidR="00674C53">
        <w:rPr>
          <w:lang w:val="en-GB"/>
        </w:rPr>
        <w:t xml:space="preserve">. </w:t>
      </w:r>
      <w:r w:rsidRPr="00514109">
        <w:rPr>
          <w:lang w:val="en-GB"/>
        </w:rPr>
        <w:t>Specific Safeguarding Issues</w:t>
      </w:r>
      <w:bookmarkEnd w:id="26"/>
    </w:p>
    <w:p w14:paraId="3690D478" w14:textId="6719E29D" w:rsidR="00DB0448" w:rsidRPr="00514109" w:rsidRDefault="00DB0448" w:rsidP="00DB0448">
      <w:pPr>
        <w:pStyle w:val="1bodycopy10pt"/>
        <w:jc w:val="both"/>
        <w:rPr>
          <w:rFonts w:cs="Arial"/>
          <w:sz w:val="22"/>
          <w:szCs w:val="22"/>
        </w:rPr>
      </w:pPr>
      <w:r w:rsidRPr="00514109">
        <w:rPr>
          <w:rFonts w:cs="Arial"/>
          <w:sz w:val="22"/>
          <w:szCs w:val="22"/>
        </w:rPr>
        <w:t xml:space="preserve">This section is based on the advice in Annex </w:t>
      </w:r>
      <w:r w:rsidR="00CA56C6">
        <w:rPr>
          <w:rFonts w:cs="Arial"/>
          <w:sz w:val="22"/>
          <w:szCs w:val="22"/>
        </w:rPr>
        <w:t>A</w:t>
      </w:r>
      <w:r w:rsidRPr="00514109">
        <w:rPr>
          <w:rFonts w:cs="Arial"/>
          <w:sz w:val="22"/>
          <w:szCs w:val="22"/>
        </w:rPr>
        <w:t xml:space="preserve"> of Keeping Children Safe in Education</w:t>
      </w:r>
    </w:p>
    <w:p w14:paraId="7537DC63" w14:textId="0DBFF34C" w:rsidR="00DB0448" w:rsidRPr="00514109" w:rsidRDefault="00DB0448" w:rsidP="00E54012">
      <w:pPr>
        <w:pStyle w:val="1bodycopy10pt"/>
        <w:jc w:val="both"/>
        <w:rPr>
          <w:sz w:val="22"/>
          <w:szCs w:val="22"/>
          <w:highlight w:val="cyan"/>
        </w:rPr>
      </w:pPr>
      <w:r w:rsidRPr="00514109">
        <w:rPr>
          <w:rFonts w:cs="Arial"/>
          <w:sz w:val="22"/>
          <w:szCs w:val="22"/>
        </w:rPr>
        <w:t xml:space="preserve">Annex </w:t>
      </w:r>
      <w:r w:rsidR="00CA56C6">
        <w:rPr>
          <w:rFonts w:cs="Arial"/>
          <w:sz w:val="22"/>
          <w:szCs w:val="22"/>
        </w:rPr>
        <w:t>A</w:t>
      </w:r>
      <w:r w:rsidRPr="00514109">
        <w:rPr>
          <w:rFonts w:cs="Arial"/>
          <w:sz w:val="22"/>
          <w:szCs w:val="22"/>
        </w:rPr>
        <w:t xml:space="preserve"> also includes information on further issues to be aware of, including children’s involvement in the court system, children with family members in custody, and county lines. </w:t>
      </w:r>
    </w:p>
    <w:p w14:paraId="7B0EC456" w14:textId="5E1C1B01" w:rsidR="00DB0448" w:rsidRPr="00514109" w:rsidRDefault="00DB0448" w:rsidP="004D18E7">
      <w:pPr>
        <w:pStyle w:val="Heading1"/>
        <w:rPr>
          <w:lang w:val="en-GB"/>
        </w:rPr>
      </w:pPr>
      <w:bookmarkStart w:id="27" w:name="_Toc238998040"/>
      <w:r w:rsidRPr="00514109">
        <w:rPr>
          <w:lang w:val="en-GB"/>
        </w:rPr>
        <w:t>17</w:t>
      </w:r>
      <w:r w:rsidR="00674C53">
        <w:rPr>
          <w:lang w:val="en-GB"/>
        </w:rPr>
        <w:t xml:space="preserve">. </w:t>
      </w:r>
      <w:r w:rsidRPr="00514109">
        <w:rPr>
          <w:lang w:val="en-GB"/>
        </w:rPr>
        <w:t>Child on child abuse</w:t>
      </w:r>
      <w:bookmarkEnd w:id="27"/>
      <w:r w:rsidRPr="00514109">
        <w:rPr>
          <w:lang w:val="en-GB"/>
        </w:rPr>
        <w:t xml:space="preserve"> </w:t>
      </w:r>
    </w:p>
    <w:p w14:paraId="008F198C" w14:textId="18ED114F" w:rsidR="00DB0448" w:rsidRPr="002C3135" w:rsidRDefault="00DB0448" w:rsidP="00DB0448">
      <w:pPr>
        <w:jc w:val="both"/>
        <w:rPr>
          <w:rFonts w:cs="Arial"/>
          <w:sz w:val="22"/>
          <w:szCs w:val="22"/>
          <w:lang w:val="en-GB"/>
        </w:rPr>
      </w:pPr>
      <w:r w:rsidRPr="00514109">
        <w:rPr>
          <w:rFonts w:cs="Arial"/>
          <w:bCs/>
          <w:sz w:val="22"/>
          <w:szCs w:val="22"/>
          <w:lang w:val="en-GB"/>
        </w:rPr>
        <w:t>Child-on-child abuse</w:t>
      </w:r>
      <w:r w:rsidRPr="00514109">
        <w:rPr>
          <w:rFonts w:cs="Arial"/>
          <w:sz w:val="22"/>
          <w:szCs w:val="22"/>
          <w:lang w:val="en-GB"/>
        </w:rPr>
        <w:t xml:space="preserve"> is when children abuse other children. This type of abuse can take place inside and outside of school. It can also take place both face-to-face and online and can occur simultaneously between the 2</w:t>
      </w:r>
      <w:r w:rsidRPr="002C3135">
        <w:rPr>
          <w:rFonts w:cs="Arial"/>
          <w:sz w:val="22"/>
          <w:szCs w:val="22"/>
          <w:lang w:val="en-GB"/>
        </w:rPr>
        <w:t xml:space="preserve">. </w:t>
      </w:r>
      <w:r w:rsidR="00B04FAB" w:rsidRPr="002C3135">
        <w:rPr>
          <w:rFonts w:cs="Arial"/>
          <w:sz w:val="22"/>
          <w:szCs w:val="22"/>
          <w:lang w:val="en-GB"/>
        </w:rPr>
        <w:t>Child on Child abuse includes AI generated intimate images</w:t>
      </w:r>
      <w:r w:rsidR="00FB3147" w:rsidRPr="002C3135">
        <w:rPr>
          <w:rFonts w:cs="Arial"/>
          <w:sz w:val="22"/>
          <w:szCs w:val="22"/>
          <w:lang w:val="en-GB"/>
        </w:rPr>
        <w:t>.</w:t>
      </w:r>
    </w:p>
    <w:p w14:paraId="2A769DBD" w14:textId="77777777" w:rsidR="00606D5E" w:rsidRPr="002C3135" w:rsidRDefault="00606D5E" w:rsidP="00DB0448">
      <w:pPr>
        <w:jc w:val="both"/>
        <w:rPr>
          <w:rFonts w:cs="Arial"/>
          <w:sz w:val="22"/>
          <w:szCs w:val="22"/>
          <w:lang w:val="en-GB"/>
        </w:rPr>
      </w:pPr>
    </w:p>
    <w:p w14:paraId="0CD3BE8B" w14:textId="0F479A57" w:rsidR="00DB0448" w:rsidRPr="002C3135" w:rsidRDefault="00DB0448" w:rsidP="00DB0448">
      <w:pPr>
        <w:jc w:val="both"/>
        <w:rPr>
          <w:rFonts w:cs="Arial"/>
          <w:b/>
          <w:bCs/>
          <w:sz w:val="22"/>
          <w:szCs w:val="22"/>
          <w:lang w:val="en-GB"/>
        </w:rPr>
      </w:pPr>
      <w:r w:rsidRPr="002C3135">
        <w:rPr>
          <w:rFonts w:cs="Arial"/>
          <w:b/>
          <w:bCs/>
          <w:sz w:val="22"/>
          <w:szCs w:val="22"/>
          <w:lang w:val="en-GB"/>
        </w:rPr>
        <w:t>17.1</w:t>
      </w:r>
      <w:r w:rsidRPr="002C3135">
        <w:rPr>
          <w:rFonts w:cs="Arial"/>
          <w:b/>
          <w:bCs/>
          <w:sz w:val="22"/>
          <w:szCs w:val="22"/>
          <w:lang w:val="en-GB"/>
        </w:rPr>
        <w:tab/>
        <w:t>Allegations of abuse made against other pupils</w:t>
      </w:r>
      <w:r w:rsidR="00E32D2D" w:rsidRPr="002C3135">
        <w:rPr>
          <w:rFonts w:cs="Arial"/>
          <w:b/>
          <w:bCs/>
          <w:sz w:val="22"/>
          <w:szCs w:val="22"/>
          <w:lang w:val="en-GB"/>
        </w:rPr>
        <w:t>, child on child abuse</w:t>
      </w:r>
    </w:p>
    <w:p w14:paraId="32419431" w14:textId="29F36FC0" w:rsidR="00DB0448" w:rsidRPr="002C3135" w:rsidRDefault="00DB0448" w:rsidP="00DB0448">
      <w:pPr>
        <w:jc w:val="both"/>
        <w:rPr>
          <w:rFonts w:cs="Arial"/>
          <w:sz w:val="22"/>
          <w:szCs w:val="22"/>
          <w:lang w:val="en-GB"/>
        </w:rPr>
      </w:pPr>
      <w:r w:rsidRPr="002C3135">
        <w:rPr>
          <w:rFonts w:cs="Arial"/>
          <w:sz w:val="22"/>
          <w:szCs w:val="22"/>
          <w:lang w:val="en-GB"/>
        </w:rPr>
        <w:t xml:space="preserve">We recognise that children </w:t>
      </w:r>
      <w:r w:rsidR="004C0314" w:rsidRPr="002C3135">
        <w:rPr>
          <w:rFonts w:cs="Arial"/>
          <w:sz w:val="22"/>
          <w:szCs w:val="22"/>
          <w:lang w:val="en-GB"/>
        </w:rPr>
        <w:t>can abuse</w:t>
      </w:r>
      <w:r w:rsidRPr="002C3135">
        <w:rPr>
          <w:rFonts w:cs="Arial"/>
          <w:sz w:val="22"/>
          <w:szCs w:val="22"/>
          <w:lang w:val="en-GB"/>
        </w:rPr>
        <w:t xml:space="preserve"> their peers. Abuse will never be tolerated or passed off as “banter”, “just having a laugh” or “part of growing up”, as this can lead to a culture of unacceptable behaviours and an unsafe environment for pupils.</w:t>
      </w:r>
    </w:p>
    <w:p w14:paraId="18DEFBE6" w14:textId="77777777" w:rsidR="00DB0448" w:rsidRPr="002C3135" w:rsidRDefault="00DB0448" w:rsidP="00DB0448">
      <w:pPr>
        <w:jc w:val="both"/>
        <w:rPr>
          <w:rFonts w:cs="Arial"/>
          <w:sz w:val="22"/>
          <w:szCs w:val="22"/>
          <w:lang w:val="en-GB"/>
        </w:rPr>
      </w:pPr>
      <w:r w:rsidRPr="002C3135">
        <w:rPr>
          <w:rFonts w:cs="Arial"/>
          <w:sz w:val="22"/>
          <w:szCs w:val="22"/>
          <w:lang w:val="en-GB"/>
        </w:rPr>
        <w:t xml:space="preserve">We also recognise the gendered nature of child-on-child abuse. However, all child-on-child abuse is unacceptable and will be taken seriously. </w:t>
      </w:r>
    </w:p>
    <w:p w14:paraId="3D726B74" w14:textId="77777777" w:rsidR="00DB0448" w:rsidRPr="002C3135" w:rsidRDefault="00DB0448" w:rsidP="00DB0448">
      <w:pPr>
        <w:jc w:val="both"/>
        <w:rPr>
          <w:rFonts w:cs="Arial"/>
          <w:sz w:val="22"/>
          <w:szCs w:val="22"/>
          <w:lang w:val="en-GB"/>
        </w:rPr>
      </w:pPr>
      <w:r w:rsidRPr="002C3135">
        <w:rPr>
          <w:rFonts w:cs="Arial"/>
          <w:sz w:val="22"/>
          <w:szCs w:val="22"/>
          <w:lang w:val="en-GB"/>
        </w:rPr>
        <w:t>Most cases of pupils hurting other pupils will be dealt with under our school’s behaviour policy, but this child protection and safeguarding policy will apply to any allegations that raise safeguarding concerns. This might include where the alleged behaviour:</w:t>
      </w:r>
    </w:p>
    <w:p w14:paraId="69910882" w14:textId="77777777" w:rsidR="00DB0448" w:rsidRPr="002C3135" w:rsidRDefault="00DB0448" w:rsidP="00606D5E">
      <w:pPr>
        <w:pStyle w:val="4Bulletedcopyblue"/>
        <w:numPr>
          <w:ilvl w:val="0"/>
          <w:numId w:val="10"/>
        </w:numPr>
        <w:ind w:hanging="436"/>
        <w:rPr>
          <w:sz w:val="22"/>
          <w:szCs w:val="22"/>
        </w:rPr>
      </w:pPr>
      <w:r w:rsidRPr="002C3135">
        <w:rPr>
          <w:sz w:val="22"/>
          <w:szCs w:val="22"/>
          <w:lang w:val="en-GB"/>
        </w:rPr>
        <w:t xml:space="preserve">Is </w:t>
      </w:r>
      <w:r w:rsidRPr="002C3135">
        <w:rPr>
          <w:sz w:val="22"/>
          <w:szCs w:val="22"/>
        </w:rPr>
        <w:t>serious, and potentially a criminal offence</w:t>
      </w:r>
    </w:p>
    <w:p w14:paraId="7C0050C5" w14:textId="77777777" w:rsidR="00DB0448" w:rsidRPr="002C3135" w:rsidRDefault="00DB0448" w:rsidP="00606D5E">
      <w:pPr>
        <w:pStyle w:val="4Bulletedcopyblue"/>
        <w:numPr>
          <w:ilvl w:val="0"/>
          <w:numId w:val="10"/>
        </w:numPr>
        <w:ind w:hanging="436"/>
        <w:rPr>
          <w:sz w:val="22"/>
          <w:szCs w:val="22"/>
        </w:rPr>
      </w:pPr>
      <w:r w:rsidRPr="002C3135">
        <w:rPr>
          <w:sz w:val="22"/>
          <w:szCs w:val="22"/>
        </w:rPr>
        <w:t>Could put pupils in the school at risk</w:t>
      </w:r>
    </w:p>
    <w:p w14:paraId="332784D6" w14:textId="77777777" w:rsidR="00DB0448" w:rsidRPr="002C3135" w:rsidRDefault="00DB0448" w:rsidP="00606D5E">
      <w:pPr>
        <w:pStyle w:val="4Bulletedcopyblue"/>
        <w:numPr>
          <w:ilvl w:val="0"/>
          <w:numId w:val="10"/>
        </w:numPr>
        <w:ind w:hanging="436"/>
        <w:rPr>
          <w:sz w:val="22"/>
          <w:szCs w:val="22"/>
        </w:rPr>
      </w:pPr>
      <w:r w:rsidRPr="002C3135">
        <w:rPr>
          <w:sz w:val="22"/>
          <w:szCs w:val="22"/>
        </w:rPr>
        <w:t>Is violent</w:t>
      </w:r>
    </w:p>
    <w:p w14:paraId="0E1FD58B" w14:textId="77777777" w:rsidR="00DB0448" w:rsidRPr="002C3135" w:rsidRDefault="00DB0448" w:rsidP="00606D5E">
      <w:pPr>
        <w:pStyle w:val="4Bulletedcopyblue"/>
        <w:numPr>
          <w:ilvl w:val="0"/>
          <w:numId w:val="10"/>
        </w:numPr>
        <w:ind w:hanging="436"/>
        <w:rPr>
          <w:sz w:val="22"/>
          <w:szCs w:val="22"/>
        </w:rPr>
      </w:pPr>
      <w:r w:rsidRPr="002C3135">
        <w:rPr>
          <w:sz w:val="22"/>
          <w:szCs w:val="22"/>
        </w:rPr>
        <w:t>Involves pupils being forced to use drugs or alcohol</w:t>
      </w:r>
    </w:p>
    <w:p w14:paraId="764FFA21" w14:textId="6B493502" w:rsidR="00DB0448" w:rsidRPr="002C3135" w:rsidRDefault="00DB0448" w:rsidP="00606D5E">
      <w:pPr>
        <w:pStyle w:val="4Bulletedcopyblue"/>
        <w:numPr>
          <w:ilvl w:val="0"/>
          <w:numId w:val="10"/>
        </w:numPr>
        <w:ind w:hanging="436"/>
        <w:rPr>
          <w:sz w:val="22"/>
          <w:szCs w:val="22"/>
        </w:rPr>
      </w:pPr>
      <w:r w:rsidRPr="002C3135">
        <w:rPr>
          <w:sz w:val="22"/>
          <w:szCs w:val="22"/>
        </w:rPr>
        <w:t xml:space="preserve">Involves sexual exploitation, sexual abuse or sexual harassment, such as indecent exposure, sexual assault, </w:t>
      </w:r>
      <w:proofErr w:type="spellStart"/>
      <w:r w:rsidRPr="002C3135">
        <w:rPr>
          <w:sz w:val="22"/>
          <w:szCs w:val="22"/>
        </w:rPr>
        <w:t>upskirting</w:t>
      </w:r>
      <w:proofErr w:type="spellEnd"/>
      <w:r w:rsidRPr="002C3135">
        <w:rPr>
          <w:sz w:val="22"/>
          <w:szCs w:val="22"/>
        </w:rPr>
        <w:t xml:space="preserve"> or sexually inappropriate pictures or videos (including the sharing of nudes and semi-nudes</w:t>
      </w:r>
      <w:r w:rsidR="00B516F3" w:rsidRPr="002C3135">
        <w:rPr>
          <w:sz w:val="22"/>
          <w:szCs w:val="22"/>
        </w:rPr>
        <w:t>, including where generated</w:t>
      </w:r>
      <w:r w:rsidR="005601E7" w:rsidRPr="002C3135">
        <w:rPr>
          <w:sz w:val="22"/>
          <w:szCs w:val="22"/>
        </w:rPr>
        <w:t xml:space="preserve"> by AI</w:t>
      </w:r>
      <w:r w:rsidRPr="002C3135">
        <w:rPr>
          <w:sz w:val="22"/>
          <w:szCs w:val="22"/>
        </w:rPr>
        <w:t>)</w:t>
      </w:r>
      <w:r w:rsidR="009463FE" w:rsidRPr="002C3135">
        <w:rPr>
          <w:sz w:val="22"/>
          <w:szCs w:val="22"/>
        </w:rPr>
        <w:t xml:space="preserve"> </w:t>
      </w:r>
      <w:r w:rsidR="005601E7" w:rsidRPr="002C3135">
        <w:rPr>
          <w:sz w:val="22"/>
          <w:szCs w:val="22"/>
        </w:rPr>
        <w:t xml:space="preserve">which may include </w:t>
      </w:r>
      <w:r w:rsidR="000A4A60" w:rsidRPr="002C3135">
        <w:rPr>
          <w:sz w:val="22"/>
          <w:szCs w:val="22"/>
        </w:rPr>
        <w:t>or be driven by misogyny/misandry</w:t>
      </w:r>
    </w:p>
    <w:p w14:paraId="753BAC83" w14:textId="77777777" w:rsidR="00DB0448" w:rsidRPr="00514109" w:rsidRDefault="00DB0448" w:rsidP="005328DE">
      <w:pPr>
        <w:pStyle w:val="4Bulletedcopyblue"/>
        <w:rPr>
          <w:sz w:val="22"/>
          <w:szCs w:val="22"/>
        </w:rPr>
      </w:pPr>
      <w:r w:rsidRPr="00514109">
        <w:rPr>
          <w:sz w:val="22"/>
          <w:szCs w:val="22"/>
        </w:rPr>
        <w:t>Child on child abuse can also include the following:</w:t>
      </w:r>
    </w:p>
    <w:p w14:paraId="0D56066B" w14:textId="77777777" w:rsidR="00DB0448" w:rsidRPr="00FE425F" w:rsidRDefault="00DB0448" w:rsidP="00606D5E">
      <w:pPr>
        <w:pStyle w:val="4Bulletedcopyblue"/>
        <w:numPr>
          <w:ilvl w:val="0"/>
          <w:numId w:val="10"/>
        </w:numPr>
        <w:ind w:hanging="436"/>
        <w:rPr>
          <w:sz w:val="22"/>
          <w:szCs w:val="22"/>
        </w:rPr>
      </w:pPr>
      <w:r w:rsidRPr="00FE425F">
        <w:rPr>
          <w:sz w:val="22"/>
          <w:szCs w:val="22"/>
        </w:rPr>
        <w:t>Bullying (including cyber-bullying, prejudice-based and discriminatory bullying)</w:t>
      </w:r>
    </w:p>
    <w:p w14:paraId="3840EED8" w14:textId="77777777" w:rsidR="00DB0448" w:rsidRPr="00FE425F" w:rsidRDefault="00DB0448" w:rsidP="00606D5E">
      <w:pPr>
        <w:pStyle w:val="4Bulletedcopyblue"/>
        <w:numPr>
          <w:ilvl w:val="0"/>
          <w:numId w:val="10"/>
        </w:numPr>
        <w:ind w:hanging="436"/>
        <w:rPr>
          <w:sz w:val="22"/>
          <w:szCs w:val="22"/>
        </w:rPr>
      </w:pPr>
      <w:r w:rsidRPr="00FE425F">
        <w:rPr>
          <w:sz w:val="22"/>
          <w:szCs w:val="22"/>
        </w:rPr>
        <w:t xml:space="preserve">Abuse in intimate personal relationships between children (this is sometimes known as ‘teenage relationship abuse’) </w:t>
      </w:r>
    </w:p>
    <w:p w14:paraId="2E17A23F" w14:textId="77777777" w:rsidR="00DB0448" w:rsidRPr="00FE425F" w:rsidRDefault="00DB0448" w:rsidP="00606D5E">
      <w:pPr>
        <w:pStyle w:val="4Bulletedcopyblue"/>
        <w:numPr>
          <w:ilvl w:val="0"/>
          <w:numId w:val="10"/>
        </w:numPr>
        <w:ind w:hanging="436"/>
        <w:rPr>
          <w:sz w:val="22"/>
          <w:szCs w:val="22"/>
        </w:rPr>
      </w:pPr>
      <w:r w:rsidRPr="00FE425F">
        <w:rPr>
          <w:sz w:val="22"/>
          <w:szCs w:val="22"/>
        </w:rPr>
        <w:lastRenderedPageBreak/>
        <w:t>Physical abuse such as hitting, kicking, shaking, biting, hair pulling, or otherwise causing physical harm (this may include an online element which facilitates, threatens and/or encourages physical abuse)</w:t>
      </w:r>
    </w:p>
    <w:p w14:paraId="5BB81331" w14:textId="77777777" w:rsidR="00DB0448" w:rsidRPr="00FE425F" w:rsidRDefault="00DB0448" w:rsidP="00606D5E">
      <w:pPr>
        <w:pStyle w:val="4Bulletedcopyblue"/>
        <w:numPr>
          <w:ilvl w:val="0"/>
          <w:numId w:val="10"/>
        </w:numPr>
        <w:ind w:hanging="436"/>
        <w:rPr>
          <w:sz w:val="22"/>
          <w:szCs w:val="22"/>
        </w:rPr>
      </w:pPr>
      <w:r w:rsidRPr="00FE425F">
        <w:rPr>
          <w:sz w:val="22"/>
          <w:szCs w:val="22"/>
        </w:rPr>
        <w:t>Sexual violence, such as rape, assault by penetration and sexual assault (this may include an online element which facilitates, threatens and/or encourages sexual violence)</w:t>
      </w:r>
    </w:p>
    <w:p w14:paraId="3FC52381" w14:textId="77777777" w:rsidR="00DB0448" w:rsidRPr="00FE425F" w:rsidRDefault="00DB0448" w:rsidP="00606D5E">
      <w:pPr>
        <w:pStyle w:val="4Bulletedcopyblue"/>
        <w:numPr>
          <w:ilvl w:val="0"/>
          <w:numId w:val="10"/>
        </w:numPr>
        <w:ind w:hanging="436"/>
        <w:rPr>
          <w:sz w:val="22"/>
          <w:szCs w:val="22"/>
        </w:rPr>
      </w:pPr>
      <w:r w:rsidRPr="00FE425F">
        <w:rPr>
          <w:sz w:val="22"/>
          <w:szCs w:val="22"/>
        </w:rPr>
        <w:t>Sexual harassment, such as sexual comments, remarks, jokes and online sexual harassment, which may be standalone or part of a broader pattern of abuse</w:t>
      </w:r>
    </w:p>
    <w:p w14:paraId="08EFEA80" w14:textId="77777777" w:rsidR="00DB0448" w:rsidRPr="00514109" w:rsidRDefault="00DB0448" w:rsidP="00606D5E">
      <w:pPr>
        <w:pStyle w:val="4Bulletedcopyblue"/>
        <w:numPr>
          <w:ilvl w:val="0"/>
          <w:numId w:val="10"/>
        </w:numPr>
        <w:ind w:hanging="436"/>
        <w:rPr>
          <w:sz w:val="22"/>
          <w:szCs w:val="22"/>
          <w:lang w:val="en-GB"/>
        </w:rPr>
      </w:pPr>
      <w:r w:rsidRPr="00FE425F">
        <w:rPr>
          <w:sz w:val="22"/>
          <w:szCs w:val="22"/>
        </w:rPr>
        <w:t>Causing</w:t>
      </w:r>
      <w:r w:rsidRPr="00514109">
        <w:rPr>
          <w:sz w:val="22"/>
          <w:szCs w:val="22"/>
          <w:lang w:val="en-GB"/>
        </w:rPr>
        <w:t xml:space="preserve"> someone to engage in sexual activity without consent, such as forcing someone to strip, touch themselves sexually, or to engage in sexual activity with a third party</w:t>
      </w:r>
    </w:p>
    <w:p w14:paraId="7703F3C8" w14:textId="77777777" w:rsidR="00DB0448" w:rsidRDefault="00DB0448" w:rsidP="00606D5E">
      <w:pPr>
        <w:pStyle w:val="4Bulletedcopyblue"/>
        <w:numPr>
          <w:ilvl w:val="0"/>
          <w:numId w:val="10"/>
        </w:numPr>
        <w:ind w:hanging="436"/>
        <w:rPr>
          <w:sz w:val="22"/>
          <w:szCs w:val="22"/>
        </w:rPr>
      </w:pPr>
      <w:r w:rsidRPr="00FE425F">
        <w:rPr>
          <w:sz w:val="22"/>
          <w:szCs w:val="22"/>
        </w:rPr>
        <w:t>Consensual and non-consensual sharing of nude and semi-nude images and/or videos (also known as sexting or youth produced sexual imagery)</w:t>
      </w:r>
    </w:p>
    <w:p w14:paraId="6DAC4434" w14:textId="77777777" w:rsidR="00DB0448" w:rsidRPr="00FE425F" w:rsidRDefault="00DB0448" w:rsidP="00606D5E">
      <w:pPr>
        <w:pStyle w:val="4Bulletedcopyblue"/>
        <w:numPr>
          <w:ilvl w:val="0"/>
          <w:numId w:val="10"/>
        </w:numPr>
        <w:ind w:hanging="436"/>
        <w:rPr>
          <w:sz w:val="22"/>
          <w:szCs w:val="22"/>
        </w:rPr>
      </w:pPr>
      <w:r w:rsidRPr="00FE425F">
        <w:rPr>
          <w:sz w:val="22"/>
          <w:szCs w:val="22"/>
        </w:rPr>
        <w:t>Up skirting, which typically involves taking a picture under a person’s clothing without their permission, with the intention of viewing their genitals or buttocks to obtain sexual gratification, or cause the victim humiliation, distress or alarm</w:t>
      </w:r>
    </w:p>
    <w:p w14:paraId="04C1652C" w14:textId="77777777" w:rsidR="00DB0448" w:rsidRPr="00514109" w:rsidRDefault="00DB0448" w:rsidP="00606D5E">
      <w:pPr>
        <w:pStyle w:val="4Bulletedcopyblue"/>
        <w:numPr>
          <w:ilvl w:val="0"/>
          <w:numId w:val="10"/>
        </w:numPr>
        <w:ind w:hanging="436"/>
        <w:rPr>
          <w:sz w:val="22"/>
          <w:szCs w:val="22"/>
        </w:rPr>
      </w:pPr>
      <w:r w:rsidRPr="00FE425F">
        <w:rPr>
          <w:sz w:val="22"/>
          <w:szCs w:val="22"/>
        </w:rPr>
        <w:t>Initiation/hazing type violence and rituals (this could include activities involving harassment</w:t>
      </w:r>
      <w:r w:rsidRPr="00514109">
        <w:rPr>
          <w:sz w:val="22"/>
          <w:szCs w:val="22"/>
          <w:lang w:val="en-GB"/>
        </w:rPr>
        <w:t>, abuse or humiliation used as a way of initiating a person into a group and may also include an online element)</w:t>
      </w:r>
    </w:p>
    <w:p w14:paraId="0A52FA37" w14:textId="77777777" w:rsidR="00DB0448" w:rsidRDefault="00DB0448" w:rsidP="00DB0448">
      <w:pPr>
        <w:jc w:val="both"/>
        <w:rPr>
          <w:rFonts w:cs="Arial"/>
          <w:sz w:val="22"/>
          <w:szCs w:val="22"/>
          <w:lang w:val="en-GB"/>
        </w:rPr>
      </w:pPr>
      <w:r w:rsidRPr="00514109">
        <w:rPr>
          <w:rFonts w:cs="Arial"/>
          <w:sz w:val="22"/>
          <w:szCs w:val="22"/>
          <w:lang w:val="en-GB"/>
        </w:rPr>
        <w:t xml:space="preserve">Our school has a zero-tolerance approach to sexual violence and sexual harassment. We recognise that even if there are there no reports, that doesn’t mean that this kind of abuse isn’t happening. </w:t>
      </w:r>
    </w:p>
    <w:p w14:paraId="1F974638" w14:textId="37232C30" w:rsidR="00EA1453" w:rsidRDefault="00EA1453" w:rsidP="00DB0448">
      <w:pPr>
        <w:pStyle w:val="1bodycopy10pt"/>
        <w:jc w:val="both"/>
        <w:rPr>
          <w:rFonts w:cs="Arial"/>
          <w:sz w:val="22"/>
          <w:szCs w:val="22"/>
          <w:lang w:val="en-GB"/>
        </w:rPr>
      </w:pPr>
      <w:r w:rsidRPr="00421C15">
        <w:rPr>
          <w:rFonts w:cs="Arial"/>
          <w:sz w:val="22"/>
          <w:szCs w:val="22"/>
          <w:lang w:val="en-GB"/>
        </w:rPr>
        <w:t xml:space="preserve">All staff within school receive safeguarding training annually. As part of this training, staff are informed that it </w:t>
      </w:r>
      <w:r>
        <w:rPr>
          <w:rFonts w:cs="Arial"/>
          <w:sz w:val="22"/>
          <w:szCs w:val="22"/>
          <w:lang w:val="en-GB"/>
        </w:rPr>
        <w:t xml:space="preserve">is </w:t>
      </w:r>
      <w:r w:rsidRPr="00421C15">
        <w:rPr>
          <w:rFonts w:cs="Arial"/>
          <w:sz w:val="22"/>
          <w:szCs w:val="22"/>
          <w:lang w:val="en-GB"/>
        </w:rPr>
        <w:t>clear victims should be taken seriously, kept safe and never be made to feel like they are creating a problem for reporting abuse, sexual violence or sexual harassment.</w:t>
      </w:r>
      <w:r>
        <w:rPr>
          <w:rFonts w:cs="Arial"/>
          <w:sz w:val="22"/>
          <w:szCs w:val="22"/>
          <w:lang w:val="en-GB"/>
        </w:rPr>
        <w:t xml:space="preserve"> Staff receive specific training on how to listen to a child and subsequently report. </w:t>
      </w:r>
    </w:p>
    <w:p w14:paraId="256906A0" w14:textId="77777777" w:rsidR="00BC737E" w:rsidRPr="002C3135" w:rsidRDefault="00BC737E" w:rsidP="00BC737E">
      <w:pPr>
        <w:spacing w:line="259" w:lineRule="auto"/>
        <w:rPr>
          <w:rFonts w:eastAsia="Times New Roman" w:cs="Arial"/>
          <w:kern w:val="2"/>
          <w:sz w:val="22"/>
          <w:szCs w:val="22"/>
          <w:lang w:val="en-GB"/>
          <w14:ligatures w14:val="standardContextual"/>
        </w:rPr>
      </w:pPr>
      <w:r w:rsidRPr="002C3135">
        <w:rPr>
          <w:rFonts w:eastAsia="Times New Roman" w:cs="Arial"/>
          <w:kern w:val="2"/>
          <w:sz w:val="22"/>
          <w:szCs w:val="22"/>
          <w:lang w:val="en-GB"/>
          <w14:ligatures w14:val="standardContextual"/>
        </w:rPr>
        <w:t>We recognise the intersection of misogyny/misandry and harmful sexual behaviour. We will actively identify, challenge and address how misogynistic/misandrist attitudes contribute to the normalisation of inappropriate behaviour and increases the risk of leading to child-on-child abuse, including sexual harassment and sexual violence, within our school environment</w:t>
      </w:r>
    </w:p>
    <w:p w14:paraId="492FEC3C" w14:textId="7C935591" w:rsidR="00BC737E" w:rsidRPr="002C3135" w:rsidRDefault="00BC737E" w:rsidP="00BC737E">
      <w:pPr>
        <w:spacing w:line="259" w:lineRule="auto"/>
        <w:rPr>
          <w:rFonts w:eastAsia="Times New Roman" w:cs="Arial"/>
          <w:kern w:val="2"/>
          <w:sz w:val="22"/>
          <w:szCs w:val="22"/>
          <w:lang w:val="en-GB"/>
          <w14:ligatures w14:val="standardContextual"/>
        </w:rPr>
      </w:pPr>
      <w:r w:rsidRPr="002C3135">
        <w:rPr>
          <w:rFonts w:eastAsia="Times New Roman" w:cs="Arial"/>
          <w:kern w:val="2"/>
          <w:sz w:val="22"/>
          <w:szCs w:val="22"/>
          <w:lang w:val="en-GB"/>
          <w14:ligatures w14:val="standardContextual"/>
        </w:rPr>
        <w:t xml:space="preserve"> We will be alert to the prevalence of harmful online material and extreme misogynistic/misandrist ideologies, including misogynistic influencers, and recognise the impact this content could have on shaping pupils’ attitudes</w:t>
      </w:r>
      <w:r w:rsidR="006A7B6A" w:rsidRPr="002C3135">
        <w:rPr>
          <w:rFonts w:eastAsia="Times New Roman" w:cs="Arial"/>
          <w:kern w:val="2"/>
          <w:sz w:val="22"/>
          <w:szCs w:val="22"/>
          <w:lang w:val="en-GB"/>
          <w14:ligatures w14:val="standardContextual"/>
        </w:rPr>
        <w:t>.</w:t>
      </w:r>
    </w:p>
    <w:p w14:paraId="16284469" w14:textId="35824BE8" w:rsidR="009C41A0" w:rsidRPr="002C3135" w:rsidRDefault="009C41A0" w:rsidP="00BC737E">
      <w:pPr>
        <w:spacing w:line="259" w:lineRule="auto"/>
        <w:rPr>
          <w:rFonts w:eastAsia="Times New Roman" w:cs="Arial"/>
          <w:kern w:val="2"/>
          <w:sz w:val="22"/>
          <w:szCs w:val="22"/>
          <w:lang w:val="en-GB"/>
          <w14:ligatures w14:val="standardContextual"/>
        </w:rPr>
      </w:pPr>
      <w:r w:rsidRPr="002C3135">
        <w:rPr>
          <w:rFonts w:eastAsia="Times New Roman" w:cs="Arial"/>
          <w:kern w:val="2"/>
          <w:sz w:val="22"/>
          <w:szCs w:val="22"/>
          <w:lang w:val="en-GB"/>
          <w14:ligatures w14:val="standardContextual"/>
        </w:rPr>
        <w:t xml:space="preserve">All staff are required to discuss with the DSL if they are concerned about a pupil being exposed to misogynistic or misandrist content. </w:t>
      </w:r>
    </w:p>
    <w:p w14:paraId="20B45C1A" w14:textId="77777777" w:rsidR="00606D5E" w:rsidRPr="00514109" w:rsidRDefault="00606D5E" w:rsidP="00DB0448">
      <w:pPr>
        <w:pStyle w:val="1bodycopy10pt"/>
        <w:jc w:val="both"/>
        <w:rPr>
          <w:rFonts w:cs="Arial"/>
          <w:sz w:val="22"/>
          <w:szCs w:val="22"/>
          <w:lang w:val="en-GB"/>
        </w:rPr>
      </w:pPr>
    </w:p>
    <w:p w14:paraId="048EA81E" w14:textId="77777777" w:rsidR="00DB0448" w:rsidRPr="00514109" w:rsidRDefault="00DB0448" w:rsidP="00DB0448">
      <w:pPr>
        <w:pStyle w:val="1bodycopy10pt"/>
        <w:jc w:val="both"/>
        <w:rPr>
          <w:rFonts w:cs="Arial"/>
          <w:b/>
          <w:bCs/>
          <w:sz w:val="22"/>
          <w:szCs w:val="22"/>
          <w:lang w:val="en-GB"/>
        </w:rPr>
      </w:pPr>
      <w:r w:rsidRPr="00514109">
        <w:rPr>
          <w:rFonts w:cs="Arial"/>
          <w:b/>
          <w:bCs/>
          <w:sz w:val="22"/>
          <w:szCs w:val="22"/>
          <w:lang w:val="en-GB"/>
        </w:rPr>
        <w:t>17.2</w:t>
      </w:r>
      <w:r w:rsidRPr="00514109">
        <w:rPr>
          <w:rFonts w:cs="Arial"/>
          <w:b/>
          <w:bCs/>
          <w:sz w:val="22"/>
          <w:szCs w:val="22"/>
          <w:lang w:val="en-GB"/>
        </w:rPr>
        <w:tab/>
        <w:t>Procedures for dealing with allegations of child-on-child abuse</w:t>
      </w:r>
    </w:p>
    <w:p w14:paraId="3C79DEEB"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If a pupil makes an allegation of abuse against another pupil:</w:t>
      </w:r>
    </w:p>
    <w:p w14:paraId="2A69A9E0"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You must record the allegation and tell the DSL, but do not investigate it</w:t>
      </w:r>
    </w:p>
    <w:p w14:paraId="32A6BB4F"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The DSL will contact the local authority children’s social care team and follow its advice, as well as the police if the allegation involves a potential criminal offence</w:t>
      </w:r>
    </w:p>
    <w:p w14:paraId="416CA3BC"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The DSL will 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 </w:t>
      </w:r>
    </w:p>
    <w:p w14:paraId="7FD23B8F"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lastRenderedPageBreak/>
        <w:t>The DSL will contact the children and adolescent mental health services (CAMHS), if appropriate</w:t>
      </w:r>
    </w:p>
    <w:p w14:paraId="3D266106" w14:textId="7B12D9A2" w:rsidR="00126EF8" w:rsidRDefault="00DB0448" w:rsidP="00DB0448">
      <w:pPr>
        <w:pStyle w:val="1bodycopy10pt"/>
        <w:jc w:val="both"/>
        <w:rPr>
          <w:rFonts w:cs="Arial"/>
          <w:sz w:val="22"/>
          <w:szCs w:val="22"/>
          <w:lang w:val="en-GB"/>
        </w:rPr>
      </w:pPr>
      <w:r w:rsidRPr="00514109">
        <w:rPr>
          <w:rFonts w:cs="Arial"/>
          <w:sz w:val="22"/>
          <w:szCs w:val="22"/>
          <w:lang w:val="en-GB"/>
        </w:rP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14:paraId="777BABFB" w14:textId="77777777" w:rsidR="00514109" w:rsidRPr="00514109" w:rsidRDefault="00514109" w:rsidP="00DB0448">
      <w:pPr>
        <w:pStyle w:val="1bodycopy10pt"/>
        <w:jc w:val="both"/>
        <w:rPr>
          <w:rFonts w:cs="Arial"/>
          <w:sz w:val="22"/>
          <w:szCs w:val="22"/>
          <w:lang w:val="en-GB"/>
        </w:rPr>
      </w:pPr>
    </w:p>
    <w:p w14:paraId="57A510E5" w14:textId="77777777" w:rsidR="00DB0448" w:rsidRPr="00514109" w:rsidRDefault="00DB0448" w:rsidP="00DB0448">
      <w:pPr>
        <w:pStyle w:val="1bodycopy10pt"/>
        <w:jc w:val="both"/>
        <w:rPr>
          <w:rFonts w:cs="Arial"/>
          <w:b/>
          <w:bCs/>
          <w:sz w:val="22"/>
          <w:szCs w:val="22"/>
          <w:lang w:val="en-GB"/>
        </w:rPr>
      </w:pPr>
      <w:r w:rsidRPr="00514109">
        <w:rPr>
          <w:rFonts w:cs="Arial"/>
          <w:b/>
          <w:bCs/>
          <w:sz w:val="22"/>
          <w:szCs w:val="22"/>
          <w:lang w:val="en-GB"/>
        </w:rPr>
        <w:t>17.3</w:t>
      </w:r>
      <w:r w:rsidRPr="00514109">
        <w:rPr>
          <w:rFonts w:cs="Arial"/>
          <w:b/>
          <w:bCs/>
          <w:sz w:val="22"/>
          <w:szCs w:val="22"/>
          <w:lang w:val="en-GB"/>
        </w:rPr>
        <w:tab/>
        <w:t>Creating a supportive environment in school and minimising the risk of child-on-child abuse</w:t>
      </w:r>
    </w:p>
    <w:p w14:paraId="72860C69"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We recognise the importance of taking proactive action to minimise the risk of child-on-child abuse, and of creating a supportive environment where victims feel confident in reporting incidents. </w:t>
      </w:r>
    </w:p>
    <w:p w14:paraId="1B971594"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To achieve this, we will:</w:t>
      </w:r>
    </w:p>
    <w:p w14:paraId="0E2384F1" w14:textId="77777777" w:rsidR="00DB0448" w:rsidRPr="00FE425F" w:rsidRDefault="00DB0448" w:rsidP="00606D5E">
      <w:pPr>
        <w:pStyle w:val="4Bulletedcopyblue"/>
        <w:numPr>
          <w:ilvl w:val="0"/>
          <w:numId w:val="10"/>
        </w:numPr>
        <w:ind w:hanging="436"/>
        <w:rPr>
          <w:sz w:val="22"/>
          <w:szCs w:val="22"/>
        </w:rPr>
      </w:pPr>
      <w:r w:rsidRPr="00514109">
        <w:rPr>
          <w:sz w:val="22"/>
          <w:szCs w:val="22"/>
          <w:lang w:val="en-GB"/>
        </w:rPr>
        <w:t xml:space="preserve">Challenge </w:t>
      </w:r>
      <w:r w:rsidRPr="00FE425F">
        <w:rPr>
          <w:sz w:val="22"/>
          <w:szCs w:val="22"/>
        </w:rPr>
        <w:t xml:space="preserve">any form of derogatory or </w:t>
      </w:r>
      <w:proofErr w:type="spellStart"/>
      <w:r w:rsidRPr="00FE425F">
        <w:rPr>
          <w:sz w:val="22"/>
          <w:szCs w:val="22"/>
        </w:rPr>
        <w:t>sexualised</w:t>
      </w:r>
      <w:proofErr w:type="spellEnd"/>
      <w:r w:rsidRPr="00FE425F">
        <w:rPr>
          <w:sz w:val="22"/>
          <w:szCs w:val="22"/>
        </w:rPr>
        <w:t xml:space="preserve"> language or inappropriate behaviour between peers, including requesting or sending sexual images </w:t>
      </w:r>
    </w:p>
    <w:p w14:paraId="03AFD18B" w14:textId="77777777" w:rsidR="00DB0448" w:rsidRPr="00FE425F" w:rsidRDefault="00DB0448" w:rsidP="00606D5E">
      <w:pPr>
        <w:pStyle w:val="4Bulletedcopyblue"/>
        <w:numPr>
          <w:ilvl w:val="0"/>
          <w:numId w:val="10"/>
        </w:numPr>
        <w:ind w:hanging="436"/>
        <w:rPr>
          <w:sz w:val="22"/>
          <w:szCs w:val="22"/>
        </w:rPr>
      </w:pPr>
      <w:r w:rsidRPr="00FE425F">
        <w:rPr>
          <w:sz w:val="22"/>
          <w:szCs w:val="22"/>
        </w:rPr>
        <w:t xml:space="preserve">Be vigilant to issues that particularly affect different genders – for example, </w:t>
      </w:r>
      <w:proofErr w:type="spellStart"/>
      <w:r w:rsidRPr="00FE425F">
        <w:rPr>
          <w:sz w:val="22"/>
          <w:szCs w:val="22"/>
        </w:rPr>
        <w:t>sexualised</w:t>
      </w:r>
      <w:proofErr w:type="spellEnd"/>
      <w:r w:rsidRPr="00FE425F">
        <w:rPr>
          <w:sz w:val="22"/>
          <w:szCs w:val="22"/>
        </w:rPr>
        <w:t xml:space="preserve"> or aggressive touching or grabbing towards female pupils, and initiation or hazing type violence with respect to boys</w:t>
      </w:r>
    </w:p>
    <w:p w14:paraId="0B06799F" w14:textId="77777777" w:rsidR="00DB0448" w:rsidRPr="00FE425F" w:rsidRDefault="00DB0448" w:rsidP="00606D5E">
      <w:pPr>
        <w:pStyle w:val="4Bulletedcopyblue"/>
        <w:numPr>
          <w:ilvl w:val="0"/>
          <w:numId w:val="10"/>
        </w:numPr>
        <w:ind w:hanging="436"/>
        <w:rPr>
          <w:sz w:val="22"/>
          <w:szCs w:val="22"/>
        </w:rPr>
      </w:pPr>
      <w:r w:rsidRPr="00FE425F">
        <w:rPr>
          <w:sz w:val="22"/>
          <w:szCs w:val="22"/>
        </w:rPr>
        <w:t xml:space="preserve">Ensure our curriculum helps to educate pupils about appropriate behaviour and consent </w:t>
      </w:r>
    </w:p>
    <w:p w14:paraId="12747E1D" w14:textId="74DFC2EA" w:rsidR="00DB0448" w:rsidRPr="00FE425F" w:rsidRDefault="00DB0448" w:rsidP="00606D5E">
      <w:pPr>
        <w:pStyle w:val="4Bulletedcopyblue"/>
        <w:numPr>
          <w:ilvl w:val="0"/>
          <w:numId w:val="10"/>
        </w:numPr>
        <w:ind w:hanging="436"/>
        <w:rPr>
          <w:sz w:val="22"/>
          <w:szCs w:val="22"/>
        </w:rPr>
      </w:pPr>
      <w:r w:rsidRPr="00FE425F">
        <w:rPr>
          <w:sz w:val="22"/>
          <w:szCs w:val="22"/>
        </w:rPr>
        <w:t xml:space="preserve">Ensure pupils </w:t>
      </w:r>
      <w:r w:rsidR="004C0314" w:rsidRPr="00FE425F">
        <w:rPr>
          <w:sz w:val="22"/>
          <w:szCs w:val="22"/>
        </w:rPr>
        <w:t>can</w:t>
      </w:r>
      <w:r w:rsidRPr="00FE425F">
        <w:rPr>
          <w:sz w:val="22"/>
          <w:szCs w:val="22"/>
        </w:rPr>
        <w:t xml:space="preserve"> easily and confidently report abuse using our reporting systems </w:t>
      </w:r>
    </w:p>
    <w:p w14:paraId="1A16DE9A" w14:textId="77777777" w:rsidR="00DB0448" w:rsidRPr="00FE425F" w:rsidRDefault="00DB0448" w:rsidP="00606D5E">
      <w:pPr>
        <w:pStyle w:val="4Bulletedcopyblue"/>
        <w:numPr>
          <w:ilvl w:val="0"/>
          <w:numId w:val="10"/>
        </w:numPr>
        <w:ind w:hanging="436"/>
        <w:rPr>
          <w:sz w:val="22"/>
          <w:szCs w:val="22"/>
        </w:rPr>
      </w:pPr>
      <w:r w:rsidRPr="00FE425F">
        <w:rPr>
          <w:sz w:val="22"/>
          <w:szCs w:val="22"/>
        </w:rPr>
        <w:t xml:space="preserve">Ensure staff reassure victims that they are being taken seriously </w:t>
      </w:r>
    </w:p>
    <w:p w14:paraId="7A667908" w14:textId="77777777" w:rsidR="00DB0448" w:rsidRPr="00FE425F" w:rsidRDefault="00DB0448" w:rsidP="00606D5E">
      <w:pPr>
        <w:pStyle w:val="4Bulletedcopyblue"/>
        <w:numPr>
          <w:ilvl w:val="0"/>
          <w:numId w:val="10"/>
        </w:numPr>
        <w:ind w:hanging="436"/>
        <w:rPr>
          <w:sz w:val="22"/>
          <w:szCs w:val="22"/>
        </w:rPr>
      </w:pPr>
      <w:r w:rsidRPr="00FE425F">
        <w:rPr>
          <w:sz w:val="22"/>
          <w:szCs w:val="22"/>
        </w:rPr>
        <w:t>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483E25DC" w14:textId="77777777" w:rsidR="00DB0448" w:rsidRPr="00FE425F" w:rsidRDefault="00DB0448" w:rsidP="00606D5E">
      <w:pPr>
        <w:pStyle w:val="4Bulletedcopyblue"/>
        <w:numPr>
          <w:ilvl w:val="0"/>
          <w:numId w:val="10"/>
        </w:numPr>
        <w:ind w:hanging="436"/>
        <w:rPr>
          <w:sz w:val="22"/>
          <w:szCs w:val="22"/>
        </w:rPr>
      </w:pPr>
      <w:r w:rsidRPr="00FE425F">
        <w:rPr>
          <w:sz w:val="22"/>
          <w:szCs w:val="22"/>
        </w:rPr>
        <w:t>Support children who have witnessed sexual violence, especially rape or assault by penetration. We will do all we can to make sure the victim, alleged perpetrator(s) and any witnesses are not bullied or harassed</w:t>
      </w:r>
    </w:p>
    <w:p w14:paraId="133F4FCD" w14:textId="77777777" w:rsidR="00DB0448" w:rsidRPr="00514109" w:rsidRDefault="00DB0448" w:rsidP="00606D5E">
      <w:pPr>
        <w:pStyle w:val="4Bulletedcopyblue"/>
        <w:numPr>
          <w:ilvl w:val="0"/>
          <w:numId w:val="10"/>
        </w:numPr>
        <w:ind w:hanging="436"/>
        <w:rPr>
          <w:sz w:val="22"/>
          <w:szCs w:val="22"/>
          <w:lang w:val="en-GB"/>
        </w:rPr>
      </w:pPr>
      <w:r w:rsidRPr="00FE425F">
        <w:rPr>
          <w:sz w:val="22"/>
          <w:szCs w:val="22"/>
        </w:rPr>
        <w:t>Consider</w:t>
      </w:r>
      <w:r w:rsidRPr="00514109">
        <w:rPr>
          <w:sz w:val="22"/>
          <w:szCs w:val="22"/>
          <w:lang w:val="en-GB"/>
        </w:rPr>
        <w:t xml:space="preserve"> intra-familial harms and any necessary support for siblings following a report of sexual violence and/or harassment  </w:t>
      </w:r>
    </w:p>
    <w:p w14:paraId="7EE52E01" w14:textId="77777777" w:rsidR="00DB0448" w:rsidRPr="00514109" w:rsidRDefault="00DB0448" w:rsidP="00126EF8">
      <w:pPr>
        <w:pStyle w:val="1bodycopy10pt"/>
        <w:jc w:val="both"/>
        <w:rPr>
          <w:rFonts w:cs="Arial"/>
          <w:sz w:val="22"/>
          <w:szCs w:val="22"/>
          <w:lang w:val="en-GB"/>
        </w:rPr>
      </w:pPr>
      <w:r w:rsidRPr="00514109">
        <w:rPr>
          <w:rFonts w:cs="Arial"/>
          <w:b/>
          <w:bCs/>
          <w:sz w:val="22"/>
          <w:szCs w:val="22"/>
          <w:lang w:val="en-GB"/>
        </w:rPr>
        <w:t>Ensure staff are trained to understand</w:t>
      </w:r>
      <w:r w:rsidRPr="00514109">
        <w:rPr>
          <w:rFonts w:cs="Arial"/>
          <w:sz w:val="22"/>
          <w:szCs w:val="22"/>
          <w:lang w:val="en-GB"/>
        </w:rPr>
        <w:t>:</w:t>
      </w:r>
    </w:p>
    <w:p w14:paraId="3922E7F5" w14:textId="77777777" w:rsidR="00DB0448" w:rsidRPr="00FE425F" w:rsidRDefault="00DB0448" w:rsidP="00606D5E">
      <w:pPr>
        <w:pStyle w:val="4Bulletedcopyblue"/>
        <w:numPr>
          <w:ilvl w:val="0"/>
          <w:numId w:val="10"/>
        </w:numPr>
        <w:ind w:hanging="436"/>
        <w:rPr>
          <w:sz w:val="22"/>
          <w:szCs w:val="22"/>
        </w:rPr>
      </w:pPr>
      <w:r w:rsidRPr="00FE425F">
        <w:rPr>
          <w:sz w:val="22"/>
          <w:szCs w:val="22"/>
        </w:rPr>
        <w:t>How to recognise the indicators and signs of child-on-child abuse, and know how to identify it and respond to reports</w:t>
      </w:r>
    </w:p>
    <w:p w14:paraId="0B2964C5" w14:textId="77777777" w:rsidR="00DB0448" w:rsidRPr="00FE425F" w:rsidRDefault="00DB0448" w:rsidP="00606D5E">
      <w:pPr>
        <w:pStyle w:val="4Bulletedcopyblue"/>
        <w:numPr>
          <w:ilvl w:val="0"/>
          <w:numId w:val="10"/>
        </w:numPr>
        <w:ind w:hanging="436"/>
        <w:rPr>
          <w:sz w:val="22"/>
          <w:szCs w:val="22"/>
        </w:rPr>
      </w:pPr>
      <w:r w:rsidRPr="00FE425F">
        <w:rPr>
          <w:sz w:val="22"/>
          <w:szCs w:val="22"/>
        </w:rPr>
        <w:t xml:space="preserve">That even if there are no reports of child-on-child abuse in school, it does not mean it is not happening – staff should maintain an attitude of “it could happen here” </w:t>
      </w:r>
    </w:p>
    <w:p w14:paraId="4E0B86F9" w14:textId="77777777" w:rsidR="00DB0448" w:rsidRPr="00FE425F" w:rsidRDefault="00DB0448" w:rsidP="00606D5E">
      <w:pPr>
        <w:pStyle w:val="4Bulletedcopyblue"/>
        <w:numPr>
          <w:ilvl w:val="0"/>
          <w:numId w:val="10"/>
        </w:numPr>
        <w:ind w:hanging="436"/>
        <w:rPr>
          <w:sz w:val="22"/>
          <w:szCs w:val="22"/>
        </w:rPr>
      </w:pPr>
      <w:r w:rsidRPr="00FE425F">
        <w:rPr>
          <w:sz w:val="22"/>
          <w:szCs w:val="22"/>
        </w:rPr>
        <w:t>That if they have any concerns about a child’s welfare, they should act on them immediately rather than wait to be told, and that victims may not always make a direct report. For example:</w:t>
      </w:r>
    </w:p>
    <w:p w14:paraId="2B45DB25" w14:textId="77777777" w:rsidR="00DB0448" w:rsidRPr="00FE425F" w:rsidRDefault="00DB0448" w:rsidP="00606D5E">
      <w:pPr>
        <w:pStyle w:val="4Bulletedcopyblue"/>
        <w:numPr>
          <w:ilvl w:val="0"/>
          <w:numId w:val="10"/>
        </w:numPr>
        <w:ind w:hanging="436"/>
        <w:rPr>
          <w:sz w:val="22"/>
          <w:szCs w:val="22"/>
        </w:rPr>
      </w:pPr>
      <w:r w:rsidRPr="00FE425F">
        <w:rPr>
          <w:sz w:val="22"/>
          <w:szCs w:val="22"/>
        </w:rPr>
        <w:t>Children can show signs or act in ways they hope adults will notice and react to</w:t>
      </w:r>
    </w:p>
    <w:p w14:paraId="31F4E85E" w14:textId="77777777" w:rsidR="00DB0448" w:rsidRPr="00FE425F" w:rsidRDefault="00DB0448" w:rsidP="00606D5E">
      <w:pPr>
        <w:pStyle w:val="4Bulletedcopyblue"/>
        <w:numPr>
          <w:ilvl w:val="0"/>
          <w:numId w:val="10"/>
        </w:numPr>
        <w:ind w:hanging="436"/>
        <w:rPr>
          <w:sz w:val="22"/>
          <w:szCs w:val="22"/>
        </w:rPr>
      </w:pPr>
      <w:r w:rsidRPr="00FE425F">
        <w:rPr>
          <w:sz w:val="22"/>
          <w:szCs w:val="22"/>
        </w:rPr>
        <w:t xml:space="preserve">A friend may make a report </w:t>
      </w:r>
    </w:p>
    <w:p w14:paraId="1B833465" w14:textId="77777777" w:rsidR="00DB0448" w:rsidRPr="00FE425F" w:rsidRDefault="00DB0448" w:rsidP="00606D5E">
      <w:pPr>
        <w:pStyle w:val="4Bulletedcopyblue"/>
        <w:numPr>
          <w:ilvl w:val="0"/>
          <w:numId w:val="10"/>
        </w:numPr>
        <w:ind w:hanging="436"/>
        <w:rPr>
          <w:sz w:val="22"/>
          <w:szCs w:val="22"/>
        </w:rPr>
      </w:pPr>
      <w:r w:rsidRPr="00FE425F">
        <w:rPr>
          <w:sz w:val="22"/>
          <w:szCs w:val="22"/>
        </w:rPr>
        <w:t xml:space="preserve">A member of staff may overhear a conversation </w:t>
      </w:r>
    </w:p>
    <w:p w14:paraId="137DBCCB" w14:textId="77777777" w:rsidR="00DB0448" w:rsidRPr="00FE425F" w:rsidRDefault="00DB0448" w:rsidP="00606D5E">
      <w:pPr>
        <w:pStyle w:val="4Bulletedcopyblue"/>
        <w:numPr>
          <w:ilvl w:val="0"/>
          <w:numId w:val="10"/>
        </w:numPr>
        <w:ind w:hanging="436"/>
        <w:rPr>
          <w:sz w:val="22"/>
          <w:szCs w:val="22"/>
        </w:rPr>
      </w:pPr>
      <w:r w:rsidRPr="00FE425F">
        <w:rPr>
          <w:sz w:val="22"/>
          <w:szCs w:val="22"/>
        </w:rPr>
        <w:t>A child’s behaviour might indicate that something is wrong</w:t>
      </w:r>
    </w:p>
    <w:p w14:paraId="59C070C4" w14:textId="77777777" w:rsidR="00DB0448" w:rsidRPr="00FE425F" w:rsidRDefault="00DB0448" w:rsidP="00606D5E">
      <w:pPr>
        <w:pStyle w:val="4Bulletedcopyblue"/>
        <w:numPr>
          <w:ilvl w:val="0"/>
          <w:numId w:val="10"/>
        </w:numPr>
        <w:ind w:hanging="436"/>
        <w:rPr>
          <w:sz w:val="22"/>
          <w:szCs w:val="22"/>
        </w:rPr>
      </w:pPr>
      <w:r w:rsidRPr="00FE425F">
        <w:rPr>
          <w:sz w:val="22"/>
          <w:szCs w:val="22"/>
        </w:rPr>
        <w:lastRenderedPageBreak/>
        <w:t>That certain children may face additional barriers to telling someone because of their vulnerability, disability, gender, ethnicity and/or sexual orientation</w:t>
      </w:r>
    </w:p>
    <w:p w14:paraId="46B2F1CF" w14:textId="77777777" w:rsidR="00DB0448" w:rsidRPr="00FE425F" w:rsidRDefault="00DB0448" w:rsidP="00606D5E">
      <w:pPr>
        <w:pStyle w:val="4Bulletedcopyblue"/>
        <w:numPr>
          <w:ilvl w:val="0"/>
          <w:numId w:val="10"/>
        </w:numPr>
        <w:ind w:hanging="436"/>
        <w:rPr>
          <w:sz w:val="22"/>
          <w:szCs w:val="22"/>
        </w:rPr>
      </w:pPr>
      <w:r w:rsidRPr="00FE425F">
        <w:rPr>
          <w:sz w:val="22"/>
          <w:szCs w:val="22"/>
        </w:rPr>
        <w:t>That a pupil harming a peer could be a sign that the child is being abused themselves, and that this would fall under the scope of this policy</w:t>
      </w:r>
    </w:p>
    <w:p w14:paraId="59F36D89" w14:textId="77777777" w:rsidR="00DB0448" w:rsidRPr="00FE425F" w:rsidRDefault="00DB0448" w:rsidP="00606D5E">
      <w:pPr>
        <w:pStyle w:val="4Bulletedcopyblue"/>
        <w:numPr>
          <w:ilvl w:val="0"/>
          <w:numId w:val="10"/>
        </w:numPr>
        <w:ind w:hanging="436"/>
        <w:rPr>
          <w:sz w:val="22"/>
          <w:szCs w:val="22"/>
        </w:rPr>
      </w:pPr>
      <w:r w:rsidRPr="00FE425F">
        <w:rPr>
          <w:sz w:val="22"/>
          <w:szCs w:val="22"/>
        </w:rPr>
        <w:t>The important role they have to play in preventing child-on-child abuse and responding where they believe a child may be at risk from it</w:t>
      </w:r>
    </w:p>
    <w:p w14:paraId="6ABE0AB7" w14:textId="77777777" w:rsidR="00DB0448" w:rsidRPr="00FE425F" w:rsidRDefault="00DB0448" w:rsidP="00606D5E">
      <w:pPr>
        <w:pStyle w:val="4Bulletedcopyblue"/>
        <w:numPr>
          <w:ilvl w:val="0"/>
          <w:numId w:val="10"/>
        </w:numPr>
        <w:ind w:hanging="436"/>
        <w:rPr>
          <w:sz w:val="22"/>
          <w:szCs w:val="22"/>
        </w:rPr>
      </w:pPr>
      <w:r w:rsidRPr="00FE425F">
        <w:rPr>
          <w:sz w:val="22"/>
          <w:szCs w:val="22"/>
        </w:rPr>
        <w:t>That they should speak to the DSL if they have any concerns</w:t>
      </w:r>
    </w:p>
    <w:p w14:paraId="17AE088B" w14:textId="77777777" w:rsidR="00DB0448" w:rsidRPr="00514109" w:rsidRDefault="00DB0448" w:rsidP="00606D5E">
      <w:pPr>
        <w:pStyle w:val="4Bulletedcopyblue"/>
        <w:numPr>
          <w:ilvl w:val="0"/>
          <w:numId w:val="10"/>
        </w:numPr>
        <w:ind w:hanging="436"/>
        <w:rPr>
          <w:sz w:val="22"/>
          <w:szCs w:val="22"/>
          <w:lang w:val="en-GB"/>
        </w:rPr>
      </w:pPr>
      <w:r w:rsidRPr="00FE425F">
        <w:rPr>
          <w:sz w:val="22"/>
          <w:szCs w:val="22"/>
        </w:rPr>
        <w:t>That</w:t>
      </w:r>
      <w:r w:rsidRPr="00514109">
        <w:rPr>
          <w:sz w:val="22"/>
          <w:szCs w:val="22"/>
          <w:lang w:val="en-GB"/>
        </w:rPr>
        <w:t xml:space="preserve"> social media is likely to play a role in the fall-out from any incident or alleged incident, including for potential contact between the victim, alleged perpetrator(s) and friends from either side</w:t>
      </w:r>
    </w:p>
    <w:p w14:paraId="0A8A6BDB" w14:textId="77777777" w:rsidR="00DB0448" w:rsidRPr="00514109" w:rsidRDefault="00DB0448" w:rsidP="00B57C04">
      <w:pPr>
        <w:pStyle w:val="1bodycopy10pt"/>
        <w:jc w:val="both"/>
        <w:rPr>
          <w:rFonts w:cs="Arial"/>
          <w:sz w:val="22"/>
          <w:szCs w:val="22"/>
          <w:lang w:val="en-GB"/>
        </w:rPr>
      </w:pPr>
      <w:r w:rsidRPr="00514109">
        <w:rPr>
          <w:rFonts w:cs="Arial"/>
          <w:sz w:val="22"/>
          <w:szCs w:val="22"/>
          <w:lang w:val="en-GB"/>
        </w:rPr>
        <w:t xml:space="preserve">The DSL will take the lead role in any disciplining of the alleged perpetrator(s). We will provide support at the same time as taking any disciplinary action. </w:t>
      </w:r>
    </w:p>
    <w:p w14:paraId="7B585C3D" w14:textId="77777777" w:rsidR="00DB0448" w:rsidRPr="00514109" w:rsidRDefault="00DB0448" w:rsidP="00B57C04">
      <w:pPr>
        <w:pStyle w:val="1bodycopy10pt"/>
        <w:jc w:val="both"/>
        <w:rPr>
          <w:rFonts w:cs="Arial"/>
          <w:sz w:val="22"/>
          <w:szCs w:val="22"/>
          <w:lang w:val="en-GB"/>
        </w:rPr>
      </w:pPr>
      <w:r w:rsidRPr="00514109">
        <w:rPr>
          <w:rFonts w:cs="Arial"/>
          <w:sz w:val="22"/>
          <w:szCs w:val="22"/>
          <w:lang w:val="en-GB"/>
        </w:rPr>
        <w:t xml:space="preserve">Disciplinary action can be taken while other investigations are going on, e.g. by the police. The fact that another body is investigating or has investigated an incident doesn’t (in itself) prevent our school from coming to its own conclusion about what happened and imposing a penalty accordingly. We will consider these matters on a case-by-case basis, </w:t>
      </w:r>
      <w:proofErr w:type="gramStart"/>
      <w:r w:rsidRPr="00514109">
        <w:rPr>
          <w:rFonts w:cs="Arial"/>
          <w:sz w:val="22"/>
          <w:szCs w:val="22"/>
          <w:lang w:val="en-GB"/>
        </w:rPr>
        <w:t>taking into account</w:t>
      </w:r>
      <w:proofErr w:type="gramEnd"/>
      <w:r w:rsidRPr="00514109">
        <w:rPr>
          <w:rFonts w:cs="Arial"/>
          <w:sz w:val="22"/>
          <w:szCs w:val="22"/>
          <w:lang w:val="en-GB"/>
        </w:rPr>
        <w:t xml:space="preserve"> whether: </w:t>
      </w:r>
    </w:p>
    <w:p w14:paraId="07D78C65" w14:textId="77777777" w:rsidR="00DB0448" w:rsidRPr="00FE425F" w:rsidRDefault="00DB0448" w:rsidP="00606D5E">
      <w:pPr>
        <w:pStyle w:val="4Bulletedcopyblue"/>
        <w:numPr>
          <w:ilvl w:val="0"/>
          <w:numId w:val="10"/>
        </w:numPr>
        <w:ind w:hanging="436"/>
        <w:rPr>
          <w:sz w:val="22"/>
          <w:szCs w:val="22"/>
        </w:rPr>
      </w:pPr>
      <w:proofErr w:type="gramStart"/>
      <w:r w:rsidRPr="00514109">
        <w:rPr>
          <w:sz w:val="22"/>
          <w:szCs w:val="22"/>
          <w:lang w:val="en-GB"/>
        </w:rPr>
        <w:t>Taking action</w:t>
      </w:r>
      <w:proofErr w:type="gramEnd"/>
      <w:r w:rsidRPr="00514109">
        <w:rPr>
          <w:sz w:val="22"/>
          <w:szCs w:val="22"/>
          <w:lang w:val="en-GB"/>
        </w:rPr>
        <w:t xml:space="preserve"> would </w:t>
      </w:r>
      <w:r w:rsidRPr="00FE425F">
        <w:rPr>
          <w:sz w:val="22"/>
          <w:szCs w:val="22"/>
        </w:rPr>
        <w:t xml:space="preserve">prejudice an investigation and/or subsequent prosecution – we will liaise with the police and/or local authority children’s social care to determine this </w:t>
      </w:r>
    </w:p>
    <w:p w14:paraId="7331B875" w14:textId="77777777" w:rsidR="00DB0448" w:rsidRPr="00514109" w:rsidRDefault="00DB0448" w:rsidP="00606D5E">
      <w:pPr>
        <w:pStyle w:val="4Bulletedcopyblue"/>
        <w:numPr>
          <w:ilvl w:val="0"/>
          <w:numId w:val="10"/>
        </w:numPr>
        <w:ind w:hanging="436"/>
        <w:rPr>
          <w:sz w:val="22"/>
          <w:szCs w:val="22"/>
          <w:lang w:val="en-GB"/>
        </w:rPr>
      </w:pPr>
      <w:r w:rsidRPr="00FE425F">
        <w:rPr>
          <w:sz w:val="22"/>
          <w:szCs w:val="22"/>
        </w:rPr>
        <w:t>There are circumstances that make it unreasonable or irrational for us to reach our own view about what happened</w:t>
      </w:r>
      <w:r w:rsidRPr="00514109">
        <w:rPr>
          <w:sz w:val="22"/>
          <w:szCs w:val="22"/>
          <w:lang w:val="en-GB"/>
        </w:rPr>
        <w:t xml:space="preserve"> while an independent investigation is ongoing  </w:t>
      </w:r>
    </w:p>
    <w:p w14:paraId="4F420803" w14:textId="77777777" w:rsidR="00606D5E" w:rsidRDefault="00DB0448" w:rsidP="00DB0448">
      <w:pPr>
        <w:pStyle w:val="1bodycopy10pt"/>
        <w:jc w:val="both"/>
        <w:rPr>
          <w:rFonts w:cs="Arial"/>
          <w:sz w:val="22"/>
          <w:szCs w:val="22"/>
          <w:lang w:val="en-GB"/>
        </w:rPr>
      </w:pPr>
      <w:r w:rsidRPr="00514109">
        <w:rPr>
          <w:rFonts w:cs="Arial"/>
          <w:sz w:val="22"/>
          <w:szCs w:val="22"/>
          <w:lang w:val="en-GB"/>
        </w:rPr>
        <w:t xml:space="preserve"> </w:t>
      </w:r>
    </w:p>
    <w:p w14:paraId="557E626E" w14:textId="01F7EF6A" w:rsidR="00DB0448" w:rsidRPr="002C3135" w:rsidRDefault="00DB0448" w:rsidP="00DB0448">
      <w:pPr>
        <w:pStyle w:val="1bodycopy10pt"/>
        <w:jc w:val="both"/>
        <w:rPr>
          <w:rFonts w:cs="Arial"/>
          <w:b/>
          <w:bCs/>
          <w:sz w:val="22"/>
          <w:szCs w:val="22"/>
          <w:lang w:val="en-GB"/>
        </w:rPr>
      </w:pPr>
      <w:r w:rsidRPr="00514109">
        <w:rPr>
          <w:rFonts w:cs="Arial"/>
          <w:b/>
          <w:bCs/>
          <w:sz w:val="22"/>
          <w:szCs w:val="22"/>
          <w:lang w:val="en-GB"/>
        </w:rPr>
        <w:t>17.4</w:t>
      </w:r>
      <w:r w:rsidRPr="00514109">
        <w:rPr>
          <w:rFonts w:cs="Arial"/>
          <w:b/>
          <w:bCs/>
          <w:sz w:val="22"/>
          <w:szCs w:val="22"/>
          <w:lang w:val="en-GB"/>
        </w:rPr>
        <w:tab/>
        <w:t xml:space="preserve">Sharing of nudes and semi-nudes (‘sexting’) </w:t>
      </w:r>
      <w:r w:rsidR="00831FD4" w:rsidRPr="002C3135">
        <w:rPr>
          <w:rFonts w:cs="Arial"/>
          <w:b/>
          <w:bCs/>
          <w:sz w:val="22"/>
          <w:szCs w:val="22"/>
          <w:lang w:val="en-GB"/>
        </w:rPr>
        <w:t xml:space="preserve">and AI generated </w:t>
      </w:r>
      <w:r w:rsidR="00F20871" w:rsidRPr="002C3135">
        <w:rPr>
          <w:rFonts w:cs="Arial"/>
          <w:b/>
          <w:bCs/>
          <w:sz w:val="22"/>
          <w:szCs w:val="22"/>
          <w:lang w:val="en-GB"/>
        </w:rPr>
        <w:t>intimate images</w:t>
      </w:r>
    </w:p>
    <w:p w14:paraId="6C92EE99" w14:textId="061FF08C" w:rsidR="00DB0448" w:rsidRPr="002C3135" w:rsidRDefault="00DB0448" w:rsidP="00DB0448">
      <w:pPr>
        <w:pStyle w:val="1bodycopy10pt"/>
        <w:jc w:val="both"/>
        <w:rPr>
          <w:rFonts w:cs="Arial"/>
          <w:sz w:val="22"/>
          <w:szCs w:val="22"/>
          <w:lang w:val="en-GB"/>
        </w:rPr>
      </w:pPr>
      <w:r w:rsidRPr="002C3135">
        <w:rPr>
          <w:rFonts w:cs="Arial"/>
          <w:sz w:val="22"/>
          <w:szCs w:val="22"/>
          <w:lang w:val="en-GB"/>
        </w:rPr>
        <w:t xml:space="preserve">This is a suggested approach based on guidance from the UK Council for Internet Safety </w:t>
      </w:r>
      <w:hyperlink r:id="rId45" w:history="1">
        <w:r w:rsidRPr="002C3135">
          <w:rPr>
            <w:rStyle w:val="Hyperlink"/>
            <w:rFonts w:cs="Arial"/>
            <w:sz w:val="22"/>
            <w:szCs w:val="22"/>
          </w:rPr>
          <w:t>advice for education settings</w:t>
        </w:r>
      </w:hyperlink>
      <w:r w:rsidRPr="002C3135">
        <w:rPr>
          <w:rFonts w:cs="Arial"/>
          <w:sz w:val="22"/>
          <w:szCs w:val="22"/>
        </w:rPr>
        <w:t xml:space="preserve"> </w:t>
      </w:r>
      <w:r w:rsidRPr="002C3135">
        <w:rPr>
          <w:rFonts w:cs="Arial"/>
          <w:sz w:val="22"/>
          <w:szCs w:val="22"/>
          <w:lang w:val="en-GB"/>
        </w:rPr>
        <w:t xml:space="preserve">for all staff and for DSLs and senior leaders. </w:t>
      </w:r>
    </w:p>
    <w:p w14:paraId="5BD85F36" w14:textId="77777777" w:rsidR="00DB0448" w:rsidRPr="002C3135" w:rsidRDefault="00DB0448" w:rsidP="00DB0448">
      <w:pPr>
        <w:pStyle w:val="1bodycopy10pt"/>
        <w:jc w:val="both"/>
        <w:rPr>
          <w:rFonts w:cs="Arial"/>
          <w:b/>
          <w:bCs/>
          <w:sz w:val="22"/>
          <w:szCs w:val="22"/>
          <w:lang w:val="en-GB"/>
        </w:rPr>
      </w:pPr>
      <w:r w:rsidRPr="002C3135">
        <w:rPr>
          <w:rFonts w:cs="Arial"/>
          <w:b/>
          <w:bCs/>
          <w:sz w:val="22"/>
          <w:szCs w:val="22"/>
          <w:lang w:val="en-GB"/>
        </w:rPr>
        <w:t>Responsibilities when responding to an incident</w:t>
      </w:r>
    </w:p>
    <w:p w14:paraId="16C98FBC" w14:textId="753E044F" w:rsidR="00DB0448" w:rsidRPr="00514109" w:rsidRDefault="00DB0448" w:rsidP="00DB0448">
      <w:pPr>
        <w:pStyle w:val="1bodycopy10pt"/>
        <w:jc w:val="both"/>
        <w:rPr>
          <w:rFonts w:cs="Arial"/>
          <w:sz w:val="22"/>
          <w:szCs w:val="22"/>
          <w:lang w:val="en-GB"/>
        </w:rPr>
      </w:pPr>
      <w:r w:rsidRPr="002C3135">
        <w:rPr>
          <w:rFonts w:cs="Arial"/>
          <w:sz w:val="22"/>
          <w:szCs w:val="22"/>
          <w:lang w:val="en-GB"/>
        </w:rPr>
        <w:t xml:space="preserve">If you are made aware of an incident involving the consensual or non-consensual sharing of nude or semi-nude images/videos, </w:t>
      </w:r>
      <w:r w:rsidR="0004673D" w:rsidRPr="002C3135">
        <w:rPr>
          <w:rFonts w:cs="Arial"/>
          <w:sz w:val="22"/>
          <w:szCs w:val="22"/>
          <w:lang w:val="en-GB"/>
        </w:rPr>
        <w:t xml:space="preserve">including those generated using AI, </w:t>
      </w:r>
      <w:r w:rsidRPr="002C3135">
        <w:rPr>
          <w:rFonts w:cs="Arial"/>
          <w:sz w:val="22"/>
          <w:szCs w:val="22"/>
          <w:lang w:val="en-GB"/>
        </w:rPr>
        <w:t>you</w:t>
      </w:r>
      <w:r w:rsidRPr="00514109">
        <w:rPr>
          <w:rFonts w:cs="Arial"/>
          <w:sz w:val="22"/>
          <w:szCs w:val="22"/>
          <w:lang w:val="en-GB"/>
        </w:rPr>
        <w:t xml:space="preserve"> must report it to the DSL immediately. </w:t>
      </w:r>
    </w:p>
    <w:p w14:paraId="4D9BCF1A" w14:textId="77777777" w:rsidR="00DB0448" w:rsidRPr="00514109" w:rsidRDefault="00DB0448" w:rsidP="00DB0448">
      <w:pPr>
        <w:pStyle w:val="1bodycopy10pt"/>
        <w:jc w:val="both"/>
        <w:rPr>
          <w:rFonts w:cs="Arial"/>
          <w:b/>
          <w:bCs/>
          <w:sz w:val="22"/>
          <w:szCs w:val="22"/>
          <w:lang w:val="en-GB"/>
        </w:rPr>
      </w:pPr>
      <w:r w:rsidRPr="00514109">
        <w:rPr>
          <w:rFonts w:cs="Arial"/>
          <w:b/>
          <w:bCs/>
          <w:sz w:val="22"/>
          <w:szCs w:val="22"/>
          <w:lang w:val="en-GB"/>
        </w:rPr>
        <w:t xml:space="preserve">You must not: </w:t>
      </w:r>
    </w:p>
    <w:p w14:paraId="6D64EDF0" w14:textId="77777777" w:rsidR="00DB0448" w:rsidRPr="00FE425F" w:rsidRDefault="00DB0448" w:rsidP="00606D5E">
      <w:pPr>
        <w:pStyle w:val="4Bulletedcopyblue"/>
        <w:numPr>
          <w:ilvl w:val="0"/>
          <w:numId w:val="10"/>
        </w:numPr>
        <w:ind w:hanging="436"/>
        <w:rPr>
          <w:sz w:val="22"/>
          <w:szCs w:val="22"/>
        </w:rPr>
      </w:pPr>
      <w:r w:rsidRPr="00514109">
        <w:rPr>
          <w:sz w:val="22"/>
          <w:szCs w:val="22"/>
          <w:lang w:val="en-GB"/>
        </w:rPr>
        <w:t xml:space="preserve">View, copy, print, </w:t>
      </w:r>
      <w:r w:rsidRPr="00FE425F">
        <w:rPr>
          <w:sz w:val="22"/>
          <w:szCs w:val="22"/>
        </w:rPr>
        <w:t>share, store or save the imagery yourself, or ask a pupil to share or download it (if you have already viewed the imagery by accident, you must report this to the DSL)</w:t>
      </w:r>
    </w:p>
    <w:p w14:paraId="5408F3B1" w14:textId="77777777" w:rsidR="00DB0448" w:rsidRPr="00FE425F" w:rsidRDefault="00DB0448" w:rsidP="00606D5E">
      <w:pPr>
        <w:pStyle w:val="4Bulletedcopyblue"/>
        <w:numPr>
          <w:ilvl w:val="0"/>
          <w:numId w:val="10"/>
        </w:numPr>
        <w:ind w:hanging="436"/>
        <w:rPr>
          <w:sz w:val="22"/>
          <w:szCs w:val="22"/>
        </w:rPr>
      </w:pPr>
      <w:r w:rsidRPr="00FE425F">
        <w:rPr>
          <w:sz w:val="22"/>
          <w:szCs w:val="22"/>
        </w:rPr>
        <w:t>Delete the imagery or ask the pupil to delete it</w:t>
      </w:r>
    </w:p>
    <w:p w14:paraId="7679AF87" w14:textId="77777777" w:rsidR="00DB0448" w:rsidRPr="00FE425F" w:rsidRDefault="00DB0448" w:rsidP="00606D5E">
      <w:pPr>
        <w:pStyle w:val="4Bulletedcopyblue"/>
        <w:numPr>
          <w:ilvl w:val="0"/>
          <w:numId w:val="10"/>
        </w:numPr>
        <w:ind w:hanging="436"/>
        <w:rPr>
          <w:sz w:val="22"/>
          <w:szCs w:val="22"/>
        </w:rPr>
      </w:pPr>
      <w:r w:rsidRPr="00FE425F">
        <w:rPr>
          <w:sz w:val="22"/>
          <w:szCs w:val="22"/>
        </w:rPr>
        <w:t xml:space="preserve">Ask the pupil(s) who are involved in the incident to disclose information regarding the imagery (this is the DSL’s responsibility) </w:t>
      </w:r>
    </w:p>
    <w:p w14:paraId="354FD344" w14:textId="77777777" w:rsidR="00DB0448" w:rsidRPr="00FE425F" w:rsidRDefault="00DB0448" w:rsidP="00606D5E">
      <w:pPr>
        <w:pStyle w:val="4Bulletedcopyblue"/>
        <w:numPr>
          <w:ilvl w:val="0"/>
          <w:numId w:val="10"/>
        </w:numPr>
        <w:ind w:hanging="436"/>
        <w:rPr>
          <w:sz w:val="22"/>
          <w:szCs w:val="22"/>
        </w:rPr>
      </w:pPr>
      <w:r w:rsidRPr="00FE425F">
        <w:rPr>
          <w:sz w:val="22"/>
          <w:szCs w:val="22"/>
        </w:rPr>
        <w:t xml:space="preserve">Share information about the incident with other members of staff, the pupil(s) it involves or their, or other, parents and/or </w:t>
      </w:r>
      <w:proofErr w:type="spellStart"/>
      <w:r w:rsidRPr="00FE425F">
        <w:rPr>
          <w:sz w:val="22"/>
          <w:szCs w:val="22"/>
        </w:rPr>
        <w:t>carers</w:t>
      </w:r>
      <w:proofErr w:type="spellEnd"/>
    </w:p>
    <w:p w14:paraId="5268B00B" w14:textId="77777777" w:rsidR="00DB0448" w:rsidRPr="00FE425F" w:rsidRDefault="00DB0448" w:rsidP="00606D5E">
      <w:pPr>
        <w:pStyle w:val="4Bulletedcopyblue"/>
        <w:numPr>
          <w:ilvl w:val="0"/>
          <w:numId w:val="10"/>
        </w:numPr>
        <w:ind w:hanging="436"/>
        <w:rPr>
          <w:sz w:val="22"/>
          <w:szCs w:val="22"/>
        </w:rPr>
      </w:pPr>
      <w:r w:rsidRPr="00FE425F">
        <w:rPr>
          <w:sz w:val="22"/>
          <w:szCs w:val="22"/>
        </w:rPr>
        <w:t>Say or do anything to blame or shame any young people involved</w:t>
      </w:r>
    </w:p>
    <w:p w14:paraId="153675C2" w14:textId="77777777" w:rsidR="00DB0448" w:rsidRPr="00514109" w:rsidRDefault="00DB0448" w:rsidP="00606D5E">
      <w:pPr>
        <w:pStyle w:val="4Bulletedcopyblue"/>
        <w:numPr>
          <w:ilvl w:val="0"/>
          <w:numId w:val="10"/>
        </w:numPr>
        <w:ind w:hanging="436"/>
        <w:rPr>
          <w:sz w:val="22"/>
          <w:szCs w:val="22"/>
          <w:lang w:val="en-GB"/>
        </w:rPr>
      </w:pPr>
      <w:r w:rsidRPr="00FE425F">
        <w:rPr>
          <w:sz w:val="22"/>
          <w:szCs w:val="22"/>
        </w:rPr>
        <w:t>You should explain that you need to report the incident and reassure the pupil(s) that they will receive support</w:t>
      </w:r>
      <w:r w:rsidRPr="00514109">
        <w:rPr>
          <w:sz w:val="22"/>
          <w:szCs w:val="22"/>
          <w:lang w:val="en-GB"/>
        </w:rPr>
        <w:t xml:space="preserve"> and help from the DSL.</w:t>
      </w:r>
    </w:p>
    <w:p w14:paraId="15469F1A" w14:textId="77777777" w:rsidR="0087072B" w:rsidRDefault="0087072B" w:rsidP="00DB0448">
      <w:pPr>
        <w:pStyle w:val="1bodycopy10pt"/>
        <w:jc w:val="both"/>
        <w:rPr>
          <w:rFonts w:cs="Arial"/>
          <w:b/>
          <w:bCs/>
          <w:sz w:val="22"/>
          <w:szCs w:val="22"/>
          <w:lang w:val="en-GB"/>
        </w:rPr>
      </w:pPr>
    </w:p>
    <w:p w14:paraId="7B2294B9" w14:textId="77777777" w:rsidR="007043C9" w:rsidRDefault="007043C9" w:rsidP="00DB0448">
      <w:pPr>
        <w:pStyle w:val="1bodycopy10pt"/>
        <w:jc w:val="both"/>
        <w:rPr>
          <w:rFonts w:cs="Arial"/>
          <w:b/>
          <w:bCs/>
          <w:sz w:val="22"/>
          <w:szCs w:val="22"/>
          <w:lang w:val="en-GB"/>
        </w:rPr>
      </w:pPr>
    </w:p>
    <w:p w14:paraId="491800A8" w14:textId="77777777" w:rsidR="007043C9" w:rsidRDefault="007043C9" w:rsidP="00DB0448">
      <w:pPr>
        <w:pStyle w:val="1bodycopy10pt"/>
        <w:jc w:val="both"/>
        <w:rPr>
          <w:rFonts w:cs="Arial"/>
          <w:b/>
          <w:bCs/>
          <w:sz w:val="22"/>
          <w:szCs w:val="22"/>
          <w:lang w:val="en-GB"/>
        </w:rPr>
      </w:pPr>
    </w:p>
    <w:p w14:paraId="65504C32" w14:textId="1D670C11" w:rsidR="00DB0448" w:rsidRPr="00514109" w:rsidRDefault="00DB0448" w:rsidP="00DB0448">
      <w:pPr>
        <w:pStyle w:val="1bodycopy10pt"/>
        <w:jc w:val="both"/>
        <w:rPr>
          <w:rFonts w:cs="Arial"/>
          <w:b/>
          <w:bCs/>
          <w:sz w:val="22"/>
          <w:szCs w:val="22"/>
          <w:lang w:val="en-GB"/>
        </w:rPr>
      </w:pPr>
      <w:r w:rsidRPr="00514109">
        <w:rPr>
          <w:rFonts w:cs="Arial"/>
          <w:b/>
          <w:bCs/>
          <w:sz w:val="22"/>
          <w:szCs w:val="22"/>
          <w:lang w:val="en-GB"/>
        </w:rPr>
        <w:lastRenderedPageBreak/>
        <w:t>Initial review meeting</w:t>
      </w:r>
    </w:p>
    <w:p w14:paraId="54880742"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018B5ACD" w14:textId="77777777" w:rsidR="00DB0448" w:rsidRPr="00FE425F" w:rsidRDefault="00DB0448" w:rsidP="00606D5E">
      <w:pPr>
        <w:pStyle w:val="4Bulletedcopyblue"/>
        <w:numPr>
          <w:ilvl w:val="0"/>
          <w:numId w:val="10"/>
        </w:numPr>
        <w:ind w:hanging="436"/>
        <w:rPr>
          <w:sz w:val="22"/>
          <w:szCs w:val="22"/>
        </w:rPr>
      </w:pPr>
      <w:r w:rsidRPr="00FE425F">
        <w:rPr>
          <w:sz w:val="22"/>
          <w:szCs w:val="22"/>
        </w:rPr>
        <w:t xml:space="preserve">Whether there is an immediate risk to pupil(s) </w:t>
      </w:r>
    </w:p>
    <w:p w14:paraId="5A272C8F" w14:textId="77777777" w:rsidR="00DB0448" w:rsidRPr="00FE425F" w:rsidRDefault="00DB0448" w:rsidP="00606D5E">
      <w:pPr>
        <w:pStyle w:val="4Bulletedcopyblue"/>
        <w:numPr>
          <w:ilvl w:val="0"/>
          <w:numId w:val="10"/>
        </w:numPr>
        <w:ind w:hanging="436"/>
        <w:rPr>
          <w:sz w:val="22"/>
          <w:szCs w:val="22"/>
        </w:rPr>
      </w:pPr>
      <w:r w:rsidRPr="00FE425F">
        <w:rPr>
          <w:sz w:val="22"/>
          <w:szCs w:val="22"/>
        </w:rPr>
        <w:t xml:space="preserve">If a referral needs to be made to the police and/or children’s social care </w:t>
      </w:r>
    </w:p>
    <w:p w14:paraId="2BE54BBC" w14:textId="77777777" w:rsidR="00DB0448" w:rsidRPr="00FE425F" w:rsidRDefault="00DB0448" w:rsidP="00606D5E">
      <w:pPr>
        <w:pStyle w:val="4Bulletedcopyblue"/>
        <w:numPr>
          <w:ilvl w:val="0"/>
          <w:numId w:val="10"/>
        </w:numPr>
        <w:ind w:hanging="436"/>
        <w:rPr>
          <w:sz w:val="22"/>
          <w:szCs w:val="22"/>
        </w:rPr>
      </w:pPr>
      <w:r w:rsidRPr="00FE425F">
        <w:rPr>
          <w:sz w:val="22"/>
          <w:szCs w:val="22"/>
        </w:rPr>
        <w:t>If it is necessary to view the image(s) in order to safeguard the young person (in most cases, images or videos should not be viewed)</w:t>
      </w:r>
    </w:p>
    <w:p w14:paraId="16972BD0" w14:textId="77777777" w:rsidR="00DB0448" w:rsidRPr="00FE425F" w:rsidRDefault="00DB0448" w:rsidP="00606D5E">
      <w:pPr>
        <w:pStyle w:val="4Bulletedcopyblue"/>
        <w:numPr>
          <w:ilvl w:val="0"/>
          <w:numId w:val="10"/>
        </w:numPr>
        <w:ind w:hanging="436"/>
        <w:rPr>
          <w:sz w:val="22"/>
          <w:szCs w:val="22"/>
        </w:rPr>
      </w:pPr>
      <w:r w:rsidRPr="00FE425F">
        <w:rPr>
          <w:sz w:val="22"/>
          <w:szCs w:val="22"/>
        </w:rPr>
        <w:t>What further information is required to decide on the best response</w:t>
      </w:r>
    </w:p>
    <w:p w14:paraId="40788D19" w14:textId="77777777" w:rsidR="00DB0448" w:rsidRPr="00FE425F" w:rsidRDefault="00DB0448" w:rsidP="00606D5E">
      <w:pPr>
        <w:pStyle w:val="4Bulletedcopyblue"/>
        <w:numPr>
          <w:ilvl w:val="0"/>
          <w:numId w:val="10"/>
        </w:numPr>
        <w:ind w:hanging="436"/>
        <w:rPr>
          <w:sz w:val="22"/>
          <w:szCs w:val="22"/>
        </w:rPr>
      </w:pPr>
      <w:r w:rsidRPr="00FE425F">
        <w:rPr>
          <w:sz w:val="22"/>
          <w:szCs w:val="22"/>
        </w:rPr>
        <w:t>Whether the image(s) has been shared widely and via what services and/or platforms (this may be unknown)</w:t>
      </w:r>
    </w:p>
    <w:p w14:paraId="6BC9DD4F" w14:textId="77777777" w:rsidR="00DB0448" w:rsidRPr="00FE425F" w:rsidRDefault="00DB0448" w:rsidP="00606D5E">
      <w:pPr>
        <w:pStyle w:val="4Bulletedcopyblue"/>
        <w:numPr>
          <w:ilvl w:val="0"/>
          <w:numId w:val="10"/>
        </w:numPr>
        <w:ind w:hanging="436"/>
        <w:rPr>
          <w:sz w:val="22"/>
          <w:szCs w:val="22"/>
        </w:rPr>
      </w:pPr>
      <w:r w:rsidRPr="00FE425F">
        <w:rPr>
          <w:sz w:val="22"/>
          <w:szCs w:val="22"/>
        </w:rPr>
        <w:t>Whether immediate action should be taken to delete or remove images or videos from devices or online services</w:t>
      </w:r>
    </w:p>
    <w:p w14:paraId="3A3C08C0" w14:textId="77777777" w:rsidR="00DB0448" w:rsidRPr="00FE425F" w:rsidRDefault="00DB0448" w:rsidP="00606D5E">
      <w:pPr>
        <w:pStyle w:val="4Bulletedcopyblue"/>
        <w:numPr>
          <w:ilvl w:val="0"/>
          <w:numId w:val="10"/>
        </w:numPr>
        <w:ind w:hanging="436"/>
        <w:rPr>
          <w:sz w:val="22"/>
          <w:szCs w:val="22"/>
        </w:rPr>
      </w:pPr>
      <w:r w:rsidRPr="00FE425F">
        <w:rPr>
          <w:sz w:val="22"/>
          <w:szCs w:val="22"/>
        </w:rPr>
        <w:t>Any relevant facts about the pupils involved which would influence risk assessment</w:t>
      </w:r>
    </w:p>
    <w:p w14:paraId="2C287AB4" w14:textId="77777777" w:rsidR="00DB0448" w:rsidRPr="00FE425F" w:rsidRDefault="00DB0448" w:rsidP="00606D5E">
      <w:pPr>
        <w:pStyle w:val="4Bulletedcopyblue"/>
        <w:numPr>
          <w:ilvl w:val="0"/>
          <w:numId w:val="10"/>
        </w:numPr>
        <w:ind w:hanging="436"/>
        <w:rPr>
          <w:sz w:val="22"/>
          <w:szCs w:val="22"/>
        </w:rPr>
      </w:pPr>
      <w:r w:rsidRPr="00FE425F">
        <w:rPr>
          <w:sz w:val="22"/>
          <w:szCs w:val="22"/>
        </w:rPr>
        <w:t>If there is a need to contact another school, college, setting or individual</w:t>
      </w:r>
    </w:p>
    <w:p w14:paraId="27F813C6" w14:textId="77777777" w:rsidR="00DB0448" w:rsidRPr="00514109" w:rsidRDefault="00DB0448" w:rsidP="00606D5E">
      <w:pPr>
        <w:pStyle w:val="4Bulletedcopyblue"/>
        <w:numPr>
          <w:ilvl w:val="0"/>
          <w:numId w:val="10"/>
        </w:numPr>
        <w:ind w:hanging="436"/>
        <w:rPr>
          <w:sz w:val="22"/>
          <w:szCs w:val="22"/>
          <w:lang w:val="en-GB"/>
        </w:rPr>
      </w:pPr>
      <w:r w:rsidRPr="00FE425F">
        <w:rPr>
          <w:sz w:val="22"/>
          <w:szCs w:val="22"/>
        </w:rPr>
        <w:t>Whether</w:t>
      </w:r>
      <w:r w:rsidRPr="00514109">
        <w:rPr>
          <w:sz w:val="22"/>
          <w:szCs w:val="22"/>
          <w:lang w:val="en-GB"/>
        </w:rPr>
        <w:t xml:space="preserve"> to contact parents or carers of the pupils involved (in most cases parents/carers should be involved)</w:t>
      </w:r>
    </w:p>
    <w:p w14:paraId="731B583C"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The DSL will make an immediate referral to police and/or children’s social care if: </w:t>
      </w:r>
    </w:p>
    <w:p w14:paraId="7B14F6AC" w14:textId="77777777" w:rsidR="00DB0448" w:rsidRPr="00FE425F" w:rsidRDefault="00DB0448" w:rsidP="00606D5E">
      <w:pPr>
        <w:pStyle w:val="4Bulletedcopyblue"/>
        <w:numPr>
          <w:ilvl w:val="0"/>
          <w:numId w:val="10"/>
        </w:numPr>
        <w:ind w:hanging="436"/>
        <w:rPr>
          <w:sz w:val="22"/>
          <w:szCs w:val="22"/>
        </w:rPr>
      </w:pPr>
      <w:r w:rsidRPr="00514109">
        <w:rPr>
          <w:sz w:val="22"/>
          <w:szCs w:val="22"/>
          <w:lang w:val="en-GB"/>
        </w:rPr>
        <w:t xml:space="preserve">The </w:t>
      </w:r>
      <w:r w:rsidRPr="00FE425F">
        <w:rPr>
          <w:sz w:val="22"/>
          <w:szCs w:val="22"/>
        </w:rPr>
        <w:t xml:space="preserve">incident involves an adult. Where an </w:t>
      </w:r>
      <w:proofErr w:type="gramStart"/>
      <w:r w:rsidRPr="00FE425F">
        <w:rPr>
          <w:sz w:val="22"/>
          <w:szCs w:val="22"/>
        </w:rPr>
        <w:t>adult poses</w:t>
      </w:r>
      <w:proofErr w:type="gramEnd"/>
      <w:r w:rsidRPr="00FE425F">
        <w:rPr>
          <w:sz w:val="22"/>
          <w:szCs w:val="22"/>
        </w:rPr>
        <w:t xml:space="preserve"> as a child to groom or exploit a child or young person, the incident may first present as a child-on-child incident. See appendix 4 for more information on assessing adult-involved incidents</w:t>
      </w:r>
    </w:p>
    <w:p w14:paraId="6E480E81" w14:textId="77777777" w:rsidR="00DB0448" w:rsidRPr="00FE425F" w:rsidRDefault="00DB0448" w:rsidP="00606D5E">
      <w:pPr>
        <w:pStyle w:val="4Bulletedcopyblue"/>
        <w:numPr>
          <w:ilvl w:val="0"/>
          <w:numId w:val="10"/>
        </w:numPr>
        <w:ind w:hanging="436"/>
        <w:rPr>
          <w:sz w:val="22"/>
          <w:szCs w:val="22"/>
        </w:rPr>
      </w:pPr>
      <w:r w:rsidRPr="00FE425F">
        <w:rPr>
          <w:sz w:val="22"/>
          <w:szCs w:val="22"/>
        </w:rPr>
        <w:t>There is reason to believe that a young person has been coerced, blackmailed or groomed, or if there are concerns about their capacity to consent (for example, owing to SEN)</w:t>
      </w:r>
    </w:p>
    <w:p w14:paraId="5D616BF7" w14:textId="77777777" w:rsidR="00DB0448" w:rsidRPr="00FE425F" w:rsidRDefault="00DB0448" w:rsidP="00606D5E">
      <w:pPr>
        <w:pStyle w:val="4Bulletedcopyblue"/>
        <w:numPr>
          <w:ilvl w:val="0"/>
          <w:numId w:val="10"/>
        </w:numPr>
        <w:ind w:hanging="436"/>
        <w:rPr>
          <w:sz w:val="22"/>
          <w:szCs w:val="22"/>
        </w:rPr>
      </w:pPr>
      <w:r w:rsidRPr="00FE425F">
        <w:rPr>
          <w:sz w:val="22"/>
          <w:szCs w:val="22"/>
        </w:rPr>
        <w:t>What the DSL knows about the images or videos suggests the content depicts sexual acts which are unusual for the young person’s developmental stage, or are violent</w:t>
      </w:r>
    </w:p>
    <w:p w14:paraId="7D77BB5E" w14:textId="77777777" w:rsidR="00DB0448" w:rsidRPr="00FE425F" w:rsidRDefault="00DB0448" w:rsidP="00606D5E">
      <w:pPr>
        <w:pStyle w:val="4Bulletedcopyblue"/>
        <w:numPr>
          <w:ilvl w:val="0"/>
          <w:numId w:val="10"/>
        </w:numPr>
        <w:ind w:hanging="436"/>
        <w:rPr>
          <w:sz w:val="22"/>
          <w:szCs w:val="22"/>
        </w:rPr>
      </w:pPr>
      <w:r w:rsidRPr="00FE425F">
        <w:rPr>
          <w:sz w:val="22"/>
          <w:szCs w:val="22"/>
        </w:rPr>
        <w:t>The imagery involves sexual acts and any pupil in the images or videos is under 13</w:t>
      </w:r>
    </w:p>
    <w:p w14:paraId="755C00C7" w14:textId="77777777" w:rsidR="00DB0448" w:rsidRPr="00514109" w:rsidRDefault="00DB0448" w:rsidP="00606D5E">
      <w:pPr>
        <w:pStyle w:val="4Bulletedcopyblue"/>
        <w:numPr>
          <w:ilvl w:val="0"/>
          <w:numId w:val="10"/>
        </w:numPr>
        <w:ind w:hanging="436"/>
        <w:rPr>
          <w:sz w:val="22"/>
          <w:szCs w:val="22"/>
          <w:lang w:val="en-GB"/>
        </w:rPr>
      </w:pPr>
      <w:r w:rsidRPr="00FE425F">
        <w:rPr>
          <w:sz w:val="22"/>
          <w:szCs w:val="22"/>
        </w:rPr>
        <w:t>The DSL</w:t>
      </w:r>
      <w:r w:rsidRPr="00514109">
        <w:rPr>
          <w:sz w:val="22"/>
          <w:szCs w:val="22"/>
          <w:lang w:val="en-GB"/>
        </w:rPr>
        <w:t xml:space="preserve"> has reason to believe a pupil is at immediate risk of harm owing to the sharing of nudes and semi-nudes (for example, the young person is presenting as suicidal or self-harming)</w:t>
      </w:r>
    </w:p>
    <w:p w14:paraId="6596C767"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  </w:t>
      </w:r>
    </w:p>
    <w:p w14:paraId="646CB706" w14:textId="77777777" w:rsidR="00DB0448" w:rsidRPr="00514109" w:rsidRDefault="00DB0448" w:rsidP="00DB0448">
      <w:pPr>
        <w:pStyle w:val="1bodycopy10pt"/>
        <w:jc w:val="both"/>
        <w:rPr>
          <w:rFonts w:cs="Arial"/>
          <w:b/>
          <w:bCs/>
          <w:sz w:val="22"/>
          <w:szCs w:val="22"/>
          <w:lang w:val="en-GB"/>
        </w:rPr>
      </w:pPr>
      <w:r w:rsidRPr="00514109">
        <w:rPr>
          <w:rFonts w:cs="Arial"/>
          <w:b/>
          <w:bCs/>
          <w:sz w:val="22"/>
          <w:szCs w:val="22"/>
          <w:lang w:val="en-GB"/>
        </w:rPr>
        <w:t>Further review by the DSL</w:t>
      </w:r>
    </w:p>
    <w:p w14:paraId="39B63DA4"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If at the initial review </w:t>
      </w:r>
      <w:proofErr w:type="gramStart"/>
      <w:r w:rsidRPr="00514109">
        <w:rPr>
          <w:rFonts w:cs="Arial"/>
          <w:sz w:val="22"/>
          <w:szCs w:val="22"/>
          <w:lang w:val="en-GB"/>
        </w:rPr>
        <w:t>stage</w:t>
      </w:r>
      <w:proofErr w:type="gramEnd"/>
      <w:r w:rsidRPr="00514109">
        <w:rPr>
          <w:rFonts w:cs="Arial"/>
          <w:sz w:val="22"/>
          <w:szCs w:val="22"/>
          <w:lang w:val="en-GB"/>
        </w:rPr>
        <w:t xml:space="preserve"> a decision has been made not to refer to police and/or children’s social care, the DSL will conduct a further review to establish the facts and assess the risks.</w:t>
      </w:r>
    </w:p>
    <w:p w14:paraId="1F679BF7"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They will hold interviews with the pupils involved (if appropriate).</w:t>
      </w:r>
    </w:p>
    <w:p w14:paraId="64D70EF9"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If at any point in the process there is a concern that a pupil has been harmed or is at risk of harm, a referral will be made to children’s social care and/or the police immediately. </w:t>
      </w:r>
    </w:p>
    <w:p w14:paraId="296641CC" w14:textId="77777777" w:rsidR="00DB0448" w:rsidRPr="00514109" w:rsidRDefault="00DB0448" w:rsidP="00DB0448">
      <w:pPr>
        <w:pStyle w:val="1bodycopy10pt"/>
        <w:jc w:val="both"/>
        <w:rPr>
          <w:rFonts w:cs="Arial"/>
          <w:b/>
          <w:bCs/>
          <w:sz w:val="22"/>
          <w:szCs w:val="22"/>
          <w:lang w:val="en-GB"/>
        </w:rPr>
      </w:pPr>
      <w:r w:rsidRPr="00514109">
        <w:rPr>
          <w:rFonts w:cs="Arial"/>
          <w:b/>
          <w:bCs/>
          <w:sz w:val="22"/>
          <w:szCs w:val="22"/>
          <w:lang w:val="en-GB"/>
        </w:rPr>
        <w:t>Informing parents/carers</w:t>
      </w:r>
    </w:p>
    <w:p w14:paraId="52F6F2B2"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The DSL will inform parents/carers at an early stage and keep them involved in the process, unless there is a good reason to believe that involving them would put the pupil at risk of harm. </w:t>
      </w:r>
    </w:p>
    <w:p w14:paraId="66C96A5B" w14:textId="63F46457" w:rsidR="00DB0448" w:rsidRPr="00514109" w:rsidRDefault="00DB0448" w:rsidP="00DB0448">
      <w:pPr>
        <w:pStyle w:val="1bodycopy10pt"/>
        <w:jc w:val="both"/>
        <w:rPr>
          <w:rFonts w:cs="Arial"/>
          <w:b/>
          <w:bCs/>
          <w:sz w:val="22"/>
          <w:szCs w:val="22"/>
          <w:lang w:val="en-GB"/>
        </w:rPr>
      </w:pPr>
      <w:r w:rsidRPr="00514109">
        <w:rPr>
          <w:rFonts w:cs="Arial"/>
          <w:b/>
          <w:bCs/>
          <w:sz w:val="22"/>
          <w:szCs w:val="22"/>
          <w:lang w:val="en-GB"/>
        </w:rPr>
        <w:lastRenderedPageBreak/>
        <w:t>Referring to the police</w:t>
      </w:r>
    </w:p>
    <w:p w14:paraId="58022124"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If it is necessary to refer an incident to the police, this will be done through [insert details of your existing arrangements, e.g. a safer </w:t>
      </w:r>
      <w:proofErr w:type="gramStart"/>
      <w:r w:rsidRPr="00514109">
        <w:rPr>
          <w:rFonts w:cs="Arial"/>
          <w:sz w:val="22"/>
          <w:szCs w:val="22"/>
          <w:lang w:val="en-GB"/>
        </w:rPr>
        <w:t>schools</w:t>
      </w:r>
      <w:proofErr w:type="gramEnd"/>
      <w:r w:rsidRPr="00514109">
        <w:rPr>
          <w:rFonts w:cs="Arial"/>
          <w:sz w:val="22"/>
          <w:szCs w:val="22"/>
          <w:lang w:val="en-GB"/>
        </w:rPr>
        <w:t xml:space="preserve"> officer, a police community support officer, local neighbourhood police, dialling 101].</w:t>
      </w:r>
    </w:p>
    <w:p w14:paraId="7DA1610F" w14:textId="77777777" w:rsidR="00206B92" w:rsidRDefault="00206B92" w:rsidP="00DB0448">
      <w:pPr>
        <w:pStyle w:val="1bodycopy10pt"/>
        <w:jc w:val="both"/>
        <w:rPr>
          <w:rFonts w:cs="Arial"/>
          <w:b/>
          <w:bCs/>
          <w:sz w:val="22"/>
          <w:szCs w:val="22"/>
          <w:lang w:val="en-GB"/>
        </w:rPr>
      </w:pPr>
    </w:p>
    <w:p w14:paraId="64BE341F" w14:textId="15F89CBB" w:rsidR="00DB0448" w:rsidRPr="00514109" w:rsidRDefault="00DB0448" w:rsidP="00DB0448">
      <w:pPr>
        <w:pStyle w:val="1bodycopy10pt"/>
        <w:jc w:val="both"/>
        <w:rPr>
          <w:rFonts w:cs="Arial"/>
          <w:b/>
          <w:bCs/>
          <w:sz w:val="22"/>
          <w:szCs w:val="22"/>
          <w:lang w:val="en-GB"/>
        </w:rPr>
      </w:pPr>
      <w:r w:rsidRPr="00514109">
        <w:rPr>
          <w:rFonts w:cs="Arial"/>
          <w:b/>
          <w:bCs/>
          <w:sz w:val="22"/>
          <w:szCs w:val="22"/>
          <w:lang w:val="en-GB"/>
        </w:rPr>
        <w:t>Recording incidents</w:t>
      </w:r>
    </w:p>
    <w:p w14:paraId="6FE2857D" w14:textId="70B65003" w:rsidR="00DB0448" w:rsidRPr="00514109" w:rsidRDefault="00DB0448" w:rsidP="00DB0448">
      <w:pPr>
        <w:pStyle w:val="1bodycopy10pt"/>
        <w:jc w:val="both"/>
        <w:rPr>
          <w:rFonts w:cs="Arial"/>
          <w:sz w:val="22"/>
          <w:szCs w:val="22"/>
          <w:lang w:val="en-GB"/>
        </w:rPr>
      </w:pPr>
      <w:r w:rsidRPr="00514109">
        <w:rPr>
          <w:rFonts w:cs="Arial"/>
          <w:sz w:val="22"/>
          <w:szCs w:val="22"/>
          <w:lang w:val="en-GB"/>
        </w:rPr>
        <w:t>All incidents of sharing of nudes and semi-nudes</w:t>
      </w:r>
      <w:r w:rsidR="009F7415">
        <w:rPr>
          <w:rFonts w:cs="Arial"/>
          <w:sz w:val="22"/>
          <w:szCs w:val="22"/>
          <w:lang w:val="en-GB"/>
        </w:rPr>
        <w:t xml:space="preserve"> </w:t>
      </w:r>
      <w:r w:rsidR="009F7415" w:rsidRPr="002C3135">
        <w:rPr>
          <w:rFonts w:cs="Arial"/>
          <w:sz w:val="22"/>
          <w:szCs w:val="22"/>
          <w:lang w:val="en-GB"/>
        </w:rPr>
        <w:t>including those AI generated</w:t>
      </w:r>
      <w:r w:rsidRPr="002C3135">
        <w:rPr>
          <w:rFonts w:cs="Arial"/>
          <w:sz w:val="22"/>
          <w:szCs w:val="22"/>
          <w:lang w:val="en-GB"/>
        </w:rPr>
        <w:t>,</w:t>
      </w:r>
      <w:r w:rsidRPr="00514109">
        <w:rPr>
          <w:rFonts w:cs="Arial"/>
          <w:sz w:val="22"/>
          <w:szCs w:val="22"/>
          <w:lang w:val="en-GB"/>
        </w:rPr>
        <w:t xml:space="preserve"> and the decisions made in responding to them, will be recorded. </w:t>
      </w:r>
    </w:p>
    <w:p w14:paraId="334A280D" w14:textId="32A8FAFA" w:rsidR="00DB0448" w:rsidRPr="00514109" w:rsidRDefault="00DB0448" w:rsidP="004D18E7">
      <w:pPr>
        <w:pStyle w:val="Heading1"/>
        <w:rPr>
          <w:lang w:val="en-GB"/>
        </w:rPr>
      </w:pPr>
      <w:bookmarkStart w:id="28" w:name="_Toc238998041"/>
      <w:r w:rsidRPr="00514109">
        <w:rPr>
          <w:lang w:val="en-GB"/>
        </w:rPr>
        <w:t>18</w:t>
      </w:r>
      <w:r w:rsidR="00674C53">
        <w:rPr>
          <w:lang w:val="en-GB"/>
        </w:rPr>
        <w:t xml:space="preserve">. </w:t>
      </w:r>
      <w:r w:rsidRPr="00514109">
        <w:rPr>
          <w:lang w:val="en-GB"/>
        </w:rPr>
        <w:t>So-called ‘honour-based’ abuse (including FGM and forced marriage)</w:t>
      </w:r>
      <w:bookmarkEnd w:id="28"/>
    </w:p>
    <w:p w14:paraId="3EEF3D2F"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So-called ‘honour-based’ abuse (HBA) encompasses incidents or crimes committed to protect or defend the honour of the family and/or community, including FGM, forced marriage, and practices such as breast ironing. </w:t>
      </w:r>
    </w:p>
    <w:p w14:paraId="7B0B1255"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Abuse committed in this context often involves a wider network of family or community pressure and can include multiple perpetrators. </w:t>
      </w:r>
    </w:p>
    <w:p w14:paraId="72CB340C"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All forms of HBA are abuse and will be handled and escalated as such. All staff will be alert to the possibility of a child being at risk of HBA or already having suffered it. If staff have a concern, they will speak to the DSL, who will activate local safeguarding procedures.</w:t>
      </w:r>
    </w:p>
    <w:p w14:paraId="7898A339"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So-called ‘honour-based’ abuse (HBA) encompasses incidents or crimes committed to protect or defend the honour of the family and/or community, including FGM, forced marriage, and practices such as breast ironing. </w:t>
      </w:r>
    </w:p>
    <w:p w14:paraId="12BAAD15"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Abuse committed in this context often involves a wider network of family or community pressure and can include multiple perpetrators. </w:t>
      </w:r>
    </w:p>
    <w:p w14:paraId="1E8EBD59"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All forms of HBA are abuse and will be handled and escalated as such. All staff will be alert to the possibility of a child being at risk of HBA or already having suffered it. If staff have a concern, they will speak to the DSL, who will activate local safeguarding procedures.</w:t>
      </w:r>
    </w:p>
    <w:p w14:paraId="6502B414" w14:textId="77777777" w:rsidR="00DB0448" w:rsidRPr="00514109" w:rsidRDefault="00DB0448" w:rsidP="00DB0448">
      <w:pPr>
        <w:pStyle w:val="1bodycopy10pt"/>
        <w:jc w:val="both"/>
        <w:rPr>
          <w:rFonts w:cs="Arial"/>
          <w:sz w:val="22"/>
          <w:szCs w:val="22"/>
          <w:lang w:val="en-GB"/>
        </w:rPr>
      </w:pPr>
    </w:p>
    <w:p w14:paraId="33C35EAC" w14:textId="77777777" w:rsidR="00DB0448" w:rsidRPr="00514109" w:rsidRDefault="00DB0448" w:rsidP="00DB0448">
      <w:pPr>
        <w:pStyle w:val="1bodycopy10pt"/>
        <w:rPr>
          <w:rFonts w:cs="Arial"/>
          <w:b/>
          <w:sz w:val="22"/>
          <w:szCs w:val="22"/>
          <w:lang w:val="en-GB"/>
        </w:rPr>
      </w:pPr>
      <w:r w:rsidRPr="00514109">
        <w:rPr>
          <w:rFonts w:cs="Arial"/>
          <w:b/>
          <w:sz w:val="22"/>
          <w:szCs w:val="22"/>
          <w:lang w:val="en-GB"/>
        </w:rPr>
        <w:t>18.1 Female Genital Mutilation - If you discover that FGM has taken place or a pupil is at risk of FGM</w:t>
      </w:r>
    </w:p>
    <w:p w14:paraId="6913CC8A" w14:textId="77777777" w:rsidR="00DB0448" w:rsidRPr="00514109" w:rsidRDefault="00DB0448" w:rsidP="00DB0448">
      <w:pPr>
        <w:pStyle w:val="1bodycopy10pt"/>
        <w:rPr>
          <w:rFonts w:cs="Arial"/>
          <w:i/>
          <w:iCs/>
          <w:sz w:val="22"/>
          <w:szCs w:val="22"/>
          <w:lang w:val="en-GB"/>
        </w:rPr>
      </w:pPr>
      <w:r w:rsidRPr="00514109">
        <w:rPr>
          <w:rFonts w:cs="Arial"/>
          <w:sz w:val="22"/>
          <w:szCs w:val="22"/>
          <w:lang w:val="en-GB"/>
        </w:rPr>
        <w:t xml:space="preserve">The Department for Education’s Keeping Children Safe in Education explains that FGM comprises </w:t>
      </w:r>
      <w:r w:rsidRPr="00514109">
        <w:rPr>
          <w:rFonts w:cs="Arial"/>
          <w:i/>
          <w:iCs/>
          <w:sz w:val="22"/>
          <w:szCs w:val="22"/>
          <w:lang w:val="en-GB"/>
        </w:rPr>
        <w:t>‘all procedures involving partial or total removal of the external female genitalia, or other injury to the female genital organs.’</w:t>
      </w:r>
    </w:p>
    <w:p w14:paraId="379AC517" w14:textId="77777777" w:rsidR="00DB0448" w:rsidRPr="00514109" w:rsidRDefault="00DB0448" w:rsidP="00DB0448">
      <w:pPr>
        <w:pStyle w:val="1bodycopy10pt"/>
        <w:rPr>
          <w:rFonts w:cs="Arial"/>
          <w:sz w:val="22"/>
          <w:szCs w:val="22"/>
          <w:lang w:val="en-GB"/>
        </w:rPr>
      </w:pPr>
      <w:r w:rsidRPr="00514109">
        <w:rPr>
          <w:rFonts w:cs="Arial"/>
          <w:sz w:val="22"/>
          <w:szCs w:val="22"/>
          <w:lang w:val="en-GB"/>
        </w:rPr>
        <w:t>FGM is illegal in the UK and a form of child abuse with long-lasting, harmful consequences. It is also known as ‘female genital cutting’, ‘circumcision’ or ‘initiation’.</w:t>
      </w:r>
    </w:p>
    <w:p w14:paraId="4787DFF7" w14:textId="77777777" w:rsidR="00DB0448" w:rsidRPr="00514109" w:rsidRDefault="00DB0448" w:rsidP="00DB0448">
      <w:pPr>
        <w:pStyle w:val="1bodycopy10pt"/>
        <w:rPr>
          <w:rFonts w:cs="Arial"/>
          <w:sz w:val="22"/>
          <w:szCs w:val="22"/>
          <w:lang w:val="en-GB"/>
        </w:rPr>
      </w:pPr>
      <w:r w:rsidRPr="00514109">
        <w:rPr>
          <w:rFonts w:cs="Arial"/>
          <w:b/>
          <w:sz w:val="22"/>
          <w:szCs w:val="22"/>
          <w:lang w:val="en-GB"/>
        </w:rPr>
        <w:t>Any teacher</w:t>
      </w:r>
      <w:r w:rsidRPr="00514109">
        <w:rPr>
          <w:rFonts w:cs="Arial"/>
          <w:sz w:val="22"/>
          <w:szCs w:val="22"/>
          <w:lang w:val="en-GB"/>
        </w:rPr>
        <w:t xml:space="preserve"> who discovers (either through disclosure by the victim or visual evidence) that an act of FGM appears to have been carried out on a </w:t>
      </w:r>
      <w:r w:rsidRPr="00514109">
        <w:rPr>
          <w:rFonts w:cs="Arial"/>
          <w:b/>
          <w:sz w:val="22"/>
          <w:szCs w:val="22"/>
          <w:lang w:val="en-GB"/>
        </w:rPr>
        <w:t>pupil under 18</w:t>
      </w:r>
      <w:r w:rsidRPr="00514109">
        <w:rPr>
          <w:rFonts w:cs="Arial"/>
          <w:sz w:val="22"/>
          <w:szCs w:val="22"/>
          <w:lang w:val="en-GB"/>
        </w:rPr>
        <w:t xml:space="preserve"> must immediately report this to the police, personally. This is a statutory duty, and teachers will face disciplinary sanctions for failing to meet it.</w:t>
      </w:r>
    </w:p>
    <w:p w14:paraId="42A7F40D" w14:textId="77777777" w:rsidR="00DB0448" w:rsidRPr="00514109" w:rsidRDefault="00DB0448" w:rsidP="00DB0448">
      <w:pPr>
        <w:pStyle w:val="1bodycopy10pt"/>
        <w:rPr>
          <w:rFonts w:cs="Arial"/>
          <w:sz w:val="22"/>
          <w:szCs w:val="22"/>
          <w:lang w:val="en-GB"/>
        </w:rPr>
      </w:pPr>
      <w:r w:rsidRPr="00514109">
        <w:rPr>
          <w:rFonts w:cs="Arial"/>
          <w:sz w:val="22"/>
          <w:szCs w:val="22"/>
          <w:lang w:val="en-GB"/>
        </w:rPr>
        <w:t>Unless they have been specifically told not to disclose, they should also discuss the case with the DSL and involve children’s social care as appropriate.</w:t>
      </w:r>
    </w:p>
    <w:p w14:paraId="404A7116" w14:textId="77777777" w:rsidR="00DB0448" w:rsidRPr="00514109" w:rsidRDefault="00DB0448" w:rsidP="00DB0448">
      <w:pPr>
        <w:pStyle w:val="1bodycopy10pt"/>
        <w:rPr>
          <w:rFonts w:cs="Arial"/>
          <w:sz w:val="22"/>
          <w:szCs w:val="22"/>
        </w:rPr>
      </w:pPr>
      <w:r w:rsidRPr="00514109">
        <w:rPr>
          <w:rFonts w:cs="Arial"/>
          <w:b/>
          <w:sz w:val="22"/>
          <w:szCs w:val="22"/>
        </w:rPr>
        <w:t>Any other member of staff</w:t>
      </w:r>
      <w:r w:rsidRPr="00514109">
        <w:rPr>
          <w:rFonts w:cs="Arial"/>
          <w:sz w:val="22"/>
          <w:szCs w:val="22"/>
        </w:rPr>
        <w:t xml:space="preserve"> who discovers that an act of FGM appears to have been carried out on a </w:t>
      </w:r>
      <w:r w:rsidRPr="00514109">
        <w:rPr>
          <w:rFonts w:cs="Arial"/>
          <w:b/>
          <w:sz w:val="22"/>
          <w:szCs w:val="22"/>
        </w:rPr>
        <w:t>pupil under 18</w:t>
      </w:r>
      <w:r w:rsidRPr="00514109">
        <w:rPr>
          <w:rFonts w:cs="Arial"/>
          <w:sz w:val="22"/>
          <w:szCs w:val="22"/>
        </w:rPr>
        <w:t xml:space="preserve"> must speak to the DSL and follow our local safeguarding procedures.</w:t>
      </w:r>
    </w:p>
    <w:p w14:paraId="02E13515" w14:textId="77777777" w:rsidR="00DB0448" w:rsidRPr="00514109" w:rsidRDefault="00DB0448" w:rsidP="00DB0448">
      <w:pPr>
        <w:pStyle w:val="1bodycopy10pt"/>
        <w:rPr>
          <w:rFonts w:cs="Arial"/>
          <w:sz w:val="22"/>
          <w:szCs w:val="22"/>
        </w:rPr>
      </w:pPr>
      <w:r w:rsidRPr="00514109">
        <w:rPr>
          <w:rFonts w:cs="Arial"/>
          <w:sz w:val="22"/>
          <w:szCs w:val="22"/>
          <w:lang w:val="en-GB"/>
        </w:rPr>
        <w:t xml:space="preserve">The duty for teachers mentioned above does not apply in cases where a pupil is </w:t>
      </w:r>
      <w:r w:rsidRPr="00514109">
        <w:rPr>
          <w:rFonts w:cs="Arial"/>
          <w:i/>
          <w:sz w:val="22"/>
          <w:szCs w:val="22"/>
          <w:lang w:val="en-GB"/>
        </w:rPr>
        <w:t xml:space="preserve">at risk </w:t>
      </w:r>
      <w:r w:rsidRPr="00514109">
        <w:rPr>
          <w:rFonts w:cs="Arial"/>
          <w:sz w:val="22"/>
          <w:szCs w:val="22"/>
          <w:lang w:val="en-GB"/>
        </w:rPr>
        <w:t>of FGM or FGM is suspected but is not known to have been carried out. Staff should not examine pupils.</w:t>
      </w:r>
    </w:p>
    <w:p w14:paraId="14BE232D" w14:textId="6C171929" w:rsidR="00DB0448" w:rsidRPr="00514109" w:rsidRDefault="00DB0448" w:rsidP="00DB0448">
      <w:pPr>
        <w:pStyle w:val="1bodycopy10pt"/>
        <w:rPr>
          <w:rFonts w:cs="Arial"/>
          <w:sz w:val="22"/>
          <w:szCs w:val="22"/>
        </w:rPr>
      </w:pPr>
      <w:r w:rsidRPr="00514109">
        <w:rPr>
          <w:rFonts w:cs="Arial"/>
          <w:b/>
          <w:sz w:val="22"/>
          <w:szCs w:val="22"/>
        </w:rPr>
        <w:lastRenderedPageBreak/>
        <w:t>Any member of staff</w:t>
      </w:r>
      <w:r w:rsidRPr="00514109">
        <w:rPr>
          <w:rFonts w:cs="Arial"/>
          <w:sz w:val="22"/>
          <w:szCs w:val="22"/>
        </w:rPr>
        <w:t xml:space="preserve"> who suspects a pupil is </w:t>
      </w:r>
      <w:r w:rsidRPr="00514109">
        <w:rPr>
          <w:rFonts w:cs="Arial"/>
          <w:i/>
          <w:sz w:val="22"/>
          <w:szCs w:val="22"/>
        </w:rPr>
        <w:t>at risk</w:t>
      </w:r>
      <w:r w:rsidRPr="00514109">
        <w:rPr>
          <w:rFonts w:cs="Arial"/>
          <w:sz w:val="22"/>
          <w:szCs w:val="22"/>
        </w:rPr>
        <w:t xml:space="preserve"> of FGM or suspects that FGM has been carried out must speak to the DSL and follow our local safeguarding procedures.</w:t>
      </w:r>
    </w:p>
    <w:p w14:paraId="5D581FD5" w14:textId="77777777" w:rsidR="00DB0448" w:rsidRPr="00514109" w:rsidRDefault="00DB0448" w:rsidP="00DB0448">
      <w:pPr>
        <w:pStyle w:val="1bodycopy10pt"/>
        <w:rPr>
          <w:rFonts w:cs="Arial"/>
          <w:sz w:val="22"/>
          <w:szCs w:val="22"/>
          <w:lang w:val="en-GB"/>
        </w:rPr>
      </w:pPr>
      <w:r w:rsidRPr="00514109">
        <w:rPr>
          <w:rFonts w:cs="Arial"/>
          <w:sz w:val="22"/>
          <w:szCs w:val="22"/>
          <w:lang w:val="en-GB"/>
        </w:rPr>
        <w:t>The DSL will make sure that staff have access to appropriate training to equip them to be alert to children affected by FGM or at risk of FGM.</w:t>
      </w:r>
    </w:p>
    <w:p w14:paraId="18CA1ED9" w14:textId="77777777" w:rsidR="00DB0448" w:rsidRPr="00514109" w:rsidRDefault="00DB0448" w:rsidP="00DB0448">
      <w:pPr>
        <w:pStyle w:val="1bodycopy10pt"/>
        <w:jc w:val="both"/>
        <w:rPr>
          <w:rFonts w:cs="Arial"/>
          <w:sz w:val="22"/>
          <w:szCs w:val="22"/>
          <w:lang w:val="en-GB"/>
        </w:rPr>
      </w:pPr>
    </w:p>
    <w:p w14:paraId="1D0E36F6" w14:textId="77777777" w:rsidR="00DB0448" w:rsidRPr="00514109" w:rsidRDefault="00DB0448" w:rsidP="00DB0448">
      <w:pPr>
        <w:jc w:val="both"/>
        <w:rPr>
          <w:rFonts w:cs="Arial"/>
          <w:b/>
          <w:sz w:val="22"/>
          <w:szCs w:val="22"/>
          <w:lang w:val="en-GB"/>
        </w:rPr>
      </w:pPr>
      <w:r w:rsidRPr="00514109">
        <w:rPr>
          <w:rFonts w:cs="Arial"/>
          <w:b/>
          <w:sz w:val="22"/>
          <w:szCs w:val="22"/>
          <w:lang w:val="en-GB"/>
        </w:rPr>
        <w:t>18.2</w:t>
      </w:r>
      <w:r w:rsidRPr="00514109">
        <w:rPr>
          <w:rFonts w:cs="Arial"/>
          <w:b/>
          <w:sz w:val="22"/>
          <w:szCs w:val="22"/>
          <w:lang w:val="en-GB"/>
        </w:rPr>
        <w:tab/>
        <w:t>Forced Marriage</w:t>
      </w:r>
    </w:p>
    <w:p w14:paraId="455F43D3" w14:textId="77777777" w:rsidR="00DB0448" w:rsidRPr="00514109" w:rsidRDefault="002C3135" w:rsidP="00DB0448">
      <w:pPr>
        <w:jc w:val="both"/>
        <w:rPr>
          <w:rFonts w:cs="Arial"/>
          <w:b/>
          <w:sz w:val="22"/>
          <w:szCs w:val="22"/>
          <w:lang w:val="en-GB"/>
        </w:rPr>
      </w:pPr>
      <w:hyperlink r:id="rId46" w:history="1">
        <w:r w:rsidR="00DB0448" w:rsidRPr="00514109">
          <w:rPr>
            <w:rFonts w:cs="Arial"/>
            <w:color w:val="002060"/>
            <w:sz w:val="22"/>
            <w:szCs w:val="22"/>
            <w:u w:val="single"/>
          </w:rPr>
          <w:t>Implementation of the Marriage and Civil Partnership (Minimum Age) Act 2022</w:t>
        </w:r>
      </w:hyperlink>
      <w:r w:rsidR="00DB0448" w:rsidRPr="00514109">
        <w:rPr>
          <w:rFonts w:cs="Arial"/>
          <w:color w:val="002060"/>
          <w:sz w:val="22"/>
          <w:szCs w:val="22"/>
          <w:u w:val="single"/>
        </w:rPr>
        <w:t xml:space="preserve">, </w:t>
      </w:r>
      <w:r w:rsidR="00DB0448" w:rsidRPr="00514109">
        <w:rPr>
          <w:rFonts w:cs="Arial"/>
          <w:sz w:val="22"/>
          <w:szCs w:val="22"/>
        </w:rPr>
        <w:t>Since February 2023 it has been a crime to carry out any conduct whose purpose is to cause a child to marry before their eighteenth birthday, even if violence, threats or another form of coercion are not used.</w:t>
      </w:r>
    </w:p>
    <w:p w14:paraId="72B9C1ED"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Forcing a person into marriage is a crime. A forced marriage is one entered without the full and free consent of one or both parties and where violence, threats, or any other form of coercion is used to cause a person to enter a marriage. Threats can be physical or emotional and psychological. </w:t>
      </w:r>
    </w:p>
    <w:p w14:paraId="5B519DDA"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Staff will receive training around forced marriage and the presenting symptoms. We are aware of the ‘one chance’ rule, i.e. we may only have one chance to speak to the potential victim and only one chance to save them. </w:t>
      </w:r>
    </w:p>
    <w:p w14:paraId="65219EAB"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If a member of staff suspects that a pupil is being forced into marriage, they will speak to the pupil about their concerns in a secure and private place. They will then report this to the DSL.</w:t>
      </w:r>
    </w:p>
    <w:p w14:paraId="55D0E43B"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The DSL will:</w:t>
      </w:r>
    </w:p>
    <w:p w14:paraId="49D08AAB" w14:textId="77777777" w:rsidR="00DB0448" w:rsidRPr="00514109" w:rsidRDefault="00DB0448" w:rsidP="00606D5E">
      <w:pPr>
        <w:pStyle w:val="4Bulletedcopyblue"/>
        <w:numPr>
          <w:ilvl w:val="0"/>
          <w:numId w:val="10"/>
        </w:numPr>
        <w:ind w:hanging="436"/>
        <w:rPr>
          <w:sz w:val="22"/>
          <w:szCs w:val="22"/>
        </w:rPr>
      </w:pPr>
      <w:r w:rsidRPr="00514109">
        <w:rPr>
          <w:sz w:val="22"/>
          <w:szCs w:val="22"/>
        </w:rPr>
        <w:t xml:space="preserve">Speak to the pupil about the concerns in a secure and private place </w:t>
      </w:r>
    </w:p>
    <w:p w14:paraId="606496CA" w14:textId="77777777" w:rsidR="00DB0448" w:rsidRPr="00514109" w:rsidRDefault="00DB0448" w:rsidP="00606D5E">
      <w:pPr>
        <w:pStyle w:val="4Bulletedcopyblue"/>
        <w:numPr>
          <w:ilvl w:val="0"/>
          <w:numId w:val="10"/>
        </w:numPr>
        <w:ind w:hanging="436"/>
        <w:rPr>
          <w:sz w:val="22"/>
          <w:szCs w:val="22"/>
        </w:rPr>
      </w:pPr>
      <w:r w:rsidRPr="00514109">
        <w:rPr>
          <w:sz w:val="22"/>
          <w:szCs w:val="22"/>
        </w:rPr>
        <w:t xml:space="preserve">Activate the local safeguarding procedures and refer the case to the local authority’s designated officer </w:t>
      </w:r>
    </w:p>
    <w:p w14:paraId="0DF9A6F7" w14:textId="77777777" w:rsidR="00DB0448" w:rsidRPr="00514109" w:rsidRDefault="00DB0448" w:rsidP="00606D5E">
      <w:pPr>
        <w:pStyle w:val="4Bulletedcopyblue"/>
        <w:numPr>
          <w:ilvl w:val="0"/>
          <w:numId w:val="10"/>
        </w:numPr>
        <w:ind w:hanging="436"/>
        <w:rPr>
          <w:sz w:val="22"/>
          <w:szCs w:val="22"/>
        </w:rPr>
      </w:pPr>
      <w:r w:rsidRPr="00514109">
        <w:rPr>
          <w:sz w:val="22"/>
          <w:szCs w:val="22"/>
        </w:rPr>
        <w:t xml:space="preserve">Seek advice from the Forced Marriage Unit on 020 7008 0151 or </w:t>
      </w:r>
      <w:hyperlink r:id="rId47" w:history="1">
        <w:r w:rsidRPr="00FE425F">
          <w:t>fmu@fco.gov.uk</w:t>
        </w:r>
      </w:hyperlink>
    </w:p>
    <w:p w14:paraId="3D871491" w14:textId="77777777" w:rsidR="00DB0448" w:rsidRPr="00514109" w:rsidRDefault="00DB0448" w:rsidP="00606D5E">
      <w:pPr>
        <w:pStyle w:val="4Bulletedcopyblue"/>
        <w:numPr>
          <w:ilvl w:val="0"/>
          <w:numId w:val="10"/>
        </w:numPr>
        <w:ind w:hanging="436"/>
        <w:rPr>
          <w:sz w:val="22"/>
          <w:szCs w:val="22"/>
        </w:rPr>
      </w:pPr>
      <w:r w:rsidRPr="00514109">
        <w:rPr>
          <w:sz w:val="22"/>
          <w:szCs w:val="22"/>
        </w:rPr>
        <w:t>Refer the pupil to an education welfare officer, pastoral tutor, learning mentor, or school counsellor, as appropriate</w:t>
      </w:r>
    </w:p>
    <w:p w14:paraId="022CD96B" w14:textId="1B3ADE71" w:rsidR="00DB0448" w:rsidRDefault="00DB0448" w:rsidP="004D18E7">
      <w:pPr>
        <w:pStyle w:val="Heading1"/>
      </w:pPr>
      <w:bookmarkStart w:id="29" w:name="_Toc238998042"/>
      <w:r w:rsidRPr="00514109">
        <w:t>19</w:t>
      </w:r>
      <w:r w:rsidR="00674C53">
        <w:t xml:space="preserve">. </w:t>
      </w:r>
      <w:r w:rsidRPr="00514109">
        <w:t>Serious violence</w:t>
      </w:r>
      <w:bookmarkEnd w:id="29"/>
      <w:r w:rsidRPr="00514109">
        <w:t xml:space="preserve"> </w:t>
      </w:r>
    </w:p>
    <w:p w14:paraId="07188932" w14:textId="6D69D0CB" w:rsidR="00B34CC6" w:rsidRPr="002C3135" w:rsidRDefault="00B34CC6" w:rsidP="00B34CC6">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 xml:space="preserve">Serious violence is a continuing safeguarding concern. It may involve physical assault, carrying, threatening with, or using weapons, often in the context of peer conflict or bullying, and it can also be associated with criminal exploitation. </w:t>
      </w:r>
    </w:p>
    <w:p w14:paraId="56830AC0" w14:textId="7FDFCAC8" w:rsidR="00B34CC6" w:rsidRPr="002C3135" w:rsidRDefault="00B34CC6" w:rsidP="00B34CC6">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 xml:space="preserve">Staff should report any concerns about a child carrying or using a weapon (or expressing intent to do so) to the DSL/DDSL. The DSL will assess the risk to both the individual pupil and others in the school, considering wider information or concerns, and take appropriate action.  Depending on the risk, they should put in place a safety and support plan, and where relevant, consider action to de-escalate peer conflict. </w:t>
      </w:r>
    </w:p>
    <w:p w14:paraId="7C4049FA" w14:textId="77777777" w:rsidR="00B34CC6" w:rsidRPr="002C3135" w:rsidRDefault="00B34CC6" w:rsidP="00B34CC6">
      <w:pPr>
        <w:spacing w:after="160" w:line="259" w:lineRule="auto"/>
        <w:rPr>
          <w:rFonts w:eastAsiaTheme="minorHAnsi" w:cs="Arial"/>
          <w:kern w:val="2"/>
          <w:sz w:val="22"/>
          <w:szCs w:val="22"/>
          <w:lang w:val="en-GB"/>
          <w14:ligatures w14:val="standardContextual"/>
        </w:rPr>
      </w:pPr>
    </w:p>
    <w:p w14:paraId="4963010B" w14:textId="77777777" w:rsidR="00B34CC6" w:rsidRPr="002C3135" w:rsidRDefault="00B34CC6" w:rsidP="00B34CC6">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 xml:space="preserve">Schools play a key role in protecting children from violence, safeguarding victims, as well as those who may be at risk of, or are involved in committing violence (who may also be victims themselves). Staff are alert to signs that a child may be at risk of or involved in serious violence. These risks are higher for </w:t>
      </w:r>
    </w:p>
    <w:p w14:paraId="762BDB55" w14:textId="77777777" w:rsidR="00B34CC6" w:rsidRPr="002C3135" w:rsidRDefault="00B34CC6" w:rsidP="00B34CC6">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 xml:space="preserve">children with disrupted education (e.g. suspensions, permanent exclusions, time in alternative provision) or a history of offending.  Staff will also be alert to when children might be at highest risk around the school day (for example, immediately after school). </w:t>
      </w:r>
    </w:p>
    <w:p w14:paraId="4AAF8816" w14:textId="00A96DA5" w:rsidR="00B34CC6" w:rsidRPr="002C3135" w:rsidRDefault="00B34CC6" w:rsidP="00760CD6">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lastRenderedPageBreak/>
        <w:t xml:space="preserve">Early, evidence-based support for those considered at risk, as well as at critical points when concerns emerge, is vital, DSL/DDSL will make appropriate referrals and ensure that the right level of support is accessed, and where necessary communications with Police </w:t>
      </w:r>
    </w:p>
    <w:p w14:paraId="717B563D" w14:textId="018CA66C" w:rsidR="00DB0448" w:rsidRPr="002C3135" w:rsidRDefault="00DB0448" w:rsidP="004D18E7">
      <w:pPr>
        <w:pStyle w:val="Heading1"/>
        <w:rPr>
          <w:lang w:val="en-GB"/>
        </w:rPr>
      </w:pPr>
      <w:bookmarkStart w:id="30" w:name="_Toc238998043"/>
      <w:r w:rsidRPr="002C3135">
        <w:rPr>
          <w:lang w:val="en-GB"/>
        </w:rPr>
        <w:t>20</w:t>
      </w:r>
      <w:r w:rsidR="00674C53" w:rsidRPr="002C3135">
        <w:rPr>
          <w:lang w:val="en-GB"/>
        </w:rPr>
        <w:t xml:space="preserve">. </w:t>
      </w:r>
      <w:r w:rsidRPr="002C3135">
        <w:rPr>
          <w:lang w:val="en-GB"/>
        </w:rPr>
        <w:t>Child Criminal Exploitation</w:t>
      </w:r>
      <w:bookmarkEnd w:id="30"/>
      <w:r w:rsidRPr="002C3135">
        <w:rPr>
          <w:lang w:val="en-GB"/>
        </w:rPr>
        <w:t xml:space="preserve"> </w:t>
      </w:r>
    </w:p>
    <w:p w14:paraId="23A853E7" w14:textId="12BA5CE3" w:rsidR="00DB0448" w:rsidRPr="002C3135" w:rsidRDefault="00DB0448" w:rsidP="00DB0448">
      <w:pPr>
        <w:pStyle w:val="1bodycopy10pt"/>
        <w:rPr>
          <w:rFonts w:cs="Arial"/>
          <w:sz w:val="22"/>
          <w:szCs w:val="22"/>
          <w:lang w:val="en-GB"/>
        </w:rPr>
      </w:pPr>
      <w:r w:rsidRPr="002C3135">
        <w:rPr>
          <w:rFonts w:cs="Arial"/>
          <w:sz w:val="22"/>
          <w:szCs w:val="22"/>
          <w:lang w:val="en-GB"/>
        </w:rPr>
        <w:t xml:space="preserve">Child criminal exploitation (CCE) is a form of abuse where an individual or group takes advantage of an imbalance of power to coerce, control, manipulate or deceive a child into criminal activity. It may involve an exchange for something the victim needs or wants, and/or for the financial or other advantage of the perpetrator or facilitator, and/or through violence or the threat of violence. </w:t>
      </w:r>
      <w:r w:rsidR="00697A28" w:rsidRPr="002C3135">
        <w:rPr>
          <w:rFonts w:eastAsiaTheme="minorHAnsi" w:cs="Arial"/>
          <w:kern w:val="2"/>
          <w:sz w:val="22"/>
          <w:szCs w:val="22"/>
          <w:lang w:val="en-GB"/>
          <w14:ligatures w14:val="standardContextual"/>
        </w:rPr>
        <w:t>This can be committed or facilitated by an organised network or gang, and the victim may identify as being part of this group.</w:t>
      </w:r>
    </w:p>
    <w:p w14:paraId="0BA79492" w14:textId="77777777" w:rsidR="00DB0448" w:rsidRPr="002C3135" w:rsidRDefault="00DB0448" w:rsidP="00DB0448">
      <w:pPr>
        <w:pStyle w:val="1bodycopy10pt"/>
        <w:rPr>
          <w:rFonts w:cs="Arial"/>
          <w:sz w:val="22"/>
          <w:szCs w:val="22"/>
          <w:lang w:val="en-GB"/>
        </w:rPr>
      </w:pPr>
      <w:r w:rsidRPr="002C3135">
        <w:rPr>
          <w:rFonts w:cs="Arial"/>
          <w:sz w:val="22"/>
          <w:szCs w:val="22"/>
          <w:lang w:val="en-GB"/>
        </w:rPr>
        <w:t>The abuse can be perpetrated by males or females, and children or adults. It can be a one-off occurrence or a series of incidents over time and range from opportunistic to complex organised abuse.</w:t>
      </w:r>
    </w:p>
    <w:p w14:paraId="36FB5BBD" w14:textId="77777777" w:rsidR="00DB0448" w:rsidRPr="002C3135" w:rsidRDefault="00DB0448" w:rsidP="00DB0448">
      <w:pPr>
        <w:pStyle w:val="1bodycopy10pt"/>
        <w:rPr>
          <w:rFonts w:cs="Arial"/>
          <w:sz w:val="22"/>
          <w:szCs w:val="22"/>
          <w:lang w:val="en-GB"/>
        </w:rPr>
      </w:pPr>
      <w:r w:rsidRPr="002C3135">
        <w:rPr>
          <w:rFonts w:cs="Arial"/>
          <w:sz w:val="22"/>
          <w:szCs w:val="22"/>
          <w:lang w:val="en-GB"/>
        </w:rPr>
        <w:t xml:space="preserve">The victim can be exploited even when the activity appears to be consensual. It does not always involve physical contact and can happen online. For example, young people may be forced to work in cannabis factories, coerced into moving drugs or money across the country (county lines), forced to shoplift or pickpocket, or to threaten other young people. </w:t>
      </w:r>
    </w:p>
    <w:p w14:paraId="63FB2C10" w14:textId="77777777" w:rsidR="00DB0448" w:rsidRPr="002C3135" w:rsidRDefault="00DB0448" w:rsidP="00DB0448">
      <w:pPr>
        <w:pStyle w:val="1bodycopy10pt"/>
        <w:rPr>
          <w:rFonts w:cs="Arial"/>
          <w:sz w:val="22"/>
          <w:szCs w:val="22"/>
          <w:lang w:val="en-GB"/>
        </w:rPr>
      </w:pPr>
      <w:r w:rsidRPr="002C3135">
        <w:rPr>
          <w:rFonts w:cs="Arial"/>
          <w:sz w:val="22"/>
          <w:szCs w:val="22"/>
          <w:lang w:val="en-GB"/>
        </w:rPr>
        <w:t>Indicators of CCE can include a child:</w:t>
      </w:r>
    </w:p>
    <w:p w14:paraId="35D649D0" w14:textId="77777777" w:rsidR="00DB0448" w:rsidRPr="002C3135" w:rsidRDefault="00DB0448" w:rsidP="00606D5E">
      <w:pPr>
        <w:pStyle w:val="4Bulletedcopyblue"/>
        <w:numPr>
          <w:ilvl w:val="0"/>
          <w:numId w:val="10"/>
        </w:numPr>
        <w:ind w:hanging="436"/>
        <w:rPr>
          <w:sz w:val="22"/>
          <w:szCs w:val="22"/>
        </w:rPr>
      </w:pPr>
      <w:r w:rsidRPr="002C3135">
        <w:rPr>
          <w:sz w:val="22"/>
          <w:szCs w:val="22"/>
          <w:lang w:val="en-GB"/>
        </w:rPr>
        <w:t xml:space="preserve">Appearing </w:t>
      </w:r>
      <w:r w:rsidRPr="002C3135">
        <w:rPr>
          <w:sz w:val="22"/>
          <w:szCs w:val="22"/>
        </w:rPr>
        <w:t>with unexplained gifts or new possessions</w:t>
      </w:r>
    </w:p>
    <w:p w14:paraId="78DA8EE5" w14:textId="77777777" w:rsidR="00DB0448" w:rsidRPr="002C3135" w:rsidRDefault="00DB0448" w:rsidP="00606D5E">
      <w:pPr>
        <w:pStyle w:val="4Bulletedcopyblue"/>
        <w:numPr>
          <w:ilvl w:val="0"/>
          <w:numId w:val="10"/>
        </w:numPr>
        <w:ind w:hanging="436"/>
        <w:rPr>
          <w:sz w:val="22"/>
          <w:szCs w:val="22"/>
        </w:rPr>
      </w:pPr>
      <w:r w:rsidRPr="002C3135">
        <w:rPr>
          <w:sz w:val="22"/>
          <w:szCs w:val="22"/>
        </w:rPr>
        <w:t>Associating with other young people involved in exploitation</w:t>
      </w:r>
    </w:p>
    <w:p w14:paraId="73A8DB54" w14:textId="77777777" w:rsidR="00DB0448" w:rsidRPr="002C3135" w:rsidRDefault="00DB0448" w:rsidP="00606D5E">
      <w:pPr>
        <w:pStyle w:val="4Bulletedcopyblue"/>
        <w:numPr>
          <w:ilvl w:val="0"/>
          <w:numId w:val="10"/>
        </w:numPr>
        <w:ind w:hanging="436"/>
        <w:rPr>
          <w:sz w:val="22"/>
          <w:szCs w:val="22"/>
        </w:rPr>
      </w:pPr>
      <w:r w:rsidRPr="002C3135">
        <w:rPr>
          <w:sz w:val="22"/>
          <w:szCs w:val="22"/>
        </w:rPr>
        <w:t>Suffering from changes in emotional wellbeing</w:t>
      </w:r>
    </w:p>
    <w:p w14:paraId="2FF31456" w14:textId="77777777" w:rsidR="00DB0448" w:rsidRPr="002C3135" w:rsidRDefault="00DB0448" w:rsidP="00606D5E">
      <w:pPr>
        <w:pStyle w:val="4Bulletedcopyblue"/>
        <w:numPr>
          <w:ilvl w:val="0"/>
          <w:numId w:val="10"/>
        </w:numPr>
        <w:ind w:hanging="436"/>
        <w:rPr>
          <w:sz w:val="22"/>
          <w:szCs w:val="22"/>
        </w:rPr>
      </w:pPr>
      <w:r w:rsidRPr="002C3135">
        <w:rPr>
          <w:sz w:val="22"/>
          <w:szCs w:val="22"/>
        </w:rPr>
        <w:t>Misusing drugs and alcohol</w:t>
      </w:r>
    </w:p>
    <w:p w14:paraId="1B5FF399" w14:textId="77777777" w:rsidR="00DB0448" w:rsidRPr="002C3135" w:rsidRDefault="00DB0448" w:rsidP="00606D5E">
      <w:pPr>
        <w:pStyle w:val="4Bulletedcopyblue"/>
        <w:numPr>
          <w:ilvl w:val="0"/>
          <w:numId w:val="10"/>
        </w:numPr>
        <w:ind w:hanging="436"/>
        <w:rPr>
          <w:sz w:val="22"/>
          <w:szCs w:val="22"/>
        </w:rPr>
      </w:pPr>
      <w:r w:rsidRPr="002C3135">
        <w:rPr>
          <w:sz w:val="22"/>
          <w:szCs w:val="22"/>
        </w:rPr>
        <w:t>Going missing for periods of time or regularly coming home late</w:t>
      </w:r>
    </w:p>
    <w:p w14:paraId="4B10EB94" w14:textId="77777777" w:rsidR="00DB0448" w:rsidRPr="00FE425F" w:rsidRDefault="00DB0448" w:rsidP="00606D5E">
      <w:pPr>
        <w:pStyle w:val="4Bulletedcopyblue"/>
        <w:numPr>
          <w:ilvl w:val="0"/>
          <w:numId w:val="10"/>
        </w:numPr>
        <w:ind w:hanging="436"/>
        <w:rPr>
          <w:sz w:val="22"/>
          <w:szCs w:val="22"/>
        </w:rPr>
      </w:pPr>
      <w:r w:rsidRPr="00FE425F">
        <w:rPr>
          <w:sz w:val="22"/>
          <w:szCs w:val="22"/>
        </w:rPr>
        <w:t xml:space="preserve">Regularly missing school or education </w:t>
      </w:r>
    </w:p>
    <w:p w14:paraId="632A730A" w14:textId="77777777" w:rsidR="00DB0448" w:rsidRPr="00514109" w:rsidRDefault="00DB0448" w:rsidP="00606D5E">
      <w:pPr>
        <w:pStyle w:val="4Bulletedcopyblue"/>
        <w:numPr>
          <w:ilvl w:val="0"/>
          <w:numId w:val="10"/>
        </w:numPr>
        <w:ind w:hanging="436"/>
        <w:rPr>
          <w:sz w:val="22"/>
          <w:szCs w:val="22"/>
          <w:lang w:val="en-GB"/>
        </w:rPr>
      </w:pPr>
      <w:r w:rsidRPr="00FE425F">
        <w:rPr>
          <w:sz w:val="22"/>
          <w:szCs w:val="22"/>
        </w:rPr>
        <w:t>Not taking part</w:t>
      </w:r>
      <w:r w:rsidRPr="00514109">
        <w:rPr>
          <w:sz w:val="22"/>
          <w:szCs w:val="22"/>
          <w:lang w:val="en-GB"/>
        </w:rPr>
        <w:t xml:space="preserve"> in education</w:t>
      </w:r>
    </w:p>
    <w:p w14:paraId="6E8C4483" w14:textId="77777777" w:rsidR="00DB0448" w:rsidRPr="00514109" w:rsidRDefault="00DB0448" w:rsidP="00DB0448">
      <w:pPr>
        <w:pStyle w:val="1bodycopy10pt"/>
        <w:rPr>
          <w:rFonts w:cs="Arial"/>
          <w:sz w:val="22"/>
          <w:szCs w:val="22"/>
          <w:lang w:val="en-GB"/>
        </w:rPr>
      </w:pPr>
      <w:r w:rsidRPr="00514109">
        <w:rPr>
          <w:rFonts w:cs="Arial"/>
          <w:sz w:val="22"/>
          <w:szCs w:val="22"/>
          <w:lang w:val="en-GB"/>
        </w:rPr>
        <w:t>If a member of staff suspects CCE, they will discuss this with the DSL. The DSL will trigger the local safeguarding procedures, including a referral to the local authority’s children’s social care team and the police, if appropriate.</w:t>
      </w:r>
    </w:p>
    <w:p w14:paraId="162D356D" w14:textId="325E7FEF" w:rsidR="00DB0448" w:rsidRDefault="00DB0448" w:rsidP="004D18E7">
      <w:pPr>
        <w:pStyle w:val="Heading1"/>
        <w:rPr>
          <w:lang w:val="en-GB"/>
        </w:rPr>
      </w:pPr>
      <w:bookmarkStart w:id="31" w:name="_Toc238998044"/>
      <w:r w:rsidRPr="00514109">
        <w:rPr>
          <w:lang w:val="en-GB"/>
        </w:rPr>
        <w:t>21</w:t>
      </w:r>
      <w:r w:rsidR="00674C53">
        <w:rPr>
          <w:lang w:val="en-GB"/>
        </w:rPr>
        <w:t xml:space="preserve">. </w:t>
      </w:r>
      <w:r w:rsidRPr="00514109">
        <w:rPr>
          <w:lang w:val="en-GB"/>
        </w:rPr>
        <w:t>Child sexual exploitation</w:t>
      </w:r>
      <w:bookmarkEnd w:id="31"/>
    </w:p>
    <w:p w14:paraId="30BEC953" w14:textId="77777777" w:rsidR="004E25C5" w:rsidRPr="002C3135" w:rsidRDefault="004E25C5" w:rsidP="004E25C5">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 xml:space="preserve">CSE is a form of child sexual abuse. Sexual abuse may involve physical contact, including assault by penetration (for example, rape or penetration with an object)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14:paraId="3C4672C2" w14:textId="223E34D8" w:rsidR="004E25C5" w:rsidRPr="002C3135" w:rsidRDefault="004E25C5" w:rsidP="004E25C5">
      <w:pPr>
        <w:rPr>
          <w:lang w:val="en-GB"/>
        </w:rPr>
      </w:pPr>
      <w:r w:rsidRPr="002C3135">
        <w:rPr>
          <w:rFonts w:eastAsiaTheme="minorHAnsi" w:cs="Arial"/>
          <w:kern w:val="2"/>
          <w:sz w:val="22"/>
          <w:szCs w:val="22"/>
          <w:lang w:val="en-GB"/>
          <w14:ligatures w14:val="standardContextual"/>
        </w:rPr>
        <w:t xml:space="preserve">CSE can occur over time or be a one-off occurrence and may happen without the child’s immediate knowledge, for example through others sharing videos or images of them on social media. CSE can affect any child who has been coerced into engaging in sexual activities. This includes 16- and 17-year-olds who can legally consent to have sex. This can be committed by an individual or an organised network and most sexual abuse is committed by those previously known to the victim. Some children do not realise they are being exploited and may believe they are in a genuine romantic relationship. As with CCE, victims are not always recognised and can be criminalised for actions they take whilst under </w:t>
      </w:r>
      <w:r w:rsidRPr="002C3135">
        <w:rPr>
          <w:rFonts w:eastAsiaTheme="minorHAnsi" w:cs="Arial"/>
          <w:kern w:val="2"/>
          <w:sz w:val="22"/>
          <w:szCs w:val="22"/>
          <w:lang w:val="en-GB"/>
          <w14:ligatures w14:val="standardContextual"/>
        </w:rPr>
        <w:lastRenderedPageBreak/>
        <w:t>coercion. This remains a significant concern, as professionals continue to encounter cases where children are manipulated, groomed, and exploited without fully understanding the abuse they are experiencing.</w:t>
      </w:r>
    </w:p>
    <w:p w14:paraId="17B25DA2" w14:textId="77777777" w:rsidR="004E25C5" w:rsidRPr="002C3135" w:rsidRDefault="004E25C5" w:rsidP="004E25C5">
      <w:pPr>
        <w:rPr>
          <w:lang w:val="en-GB"/>
        </w:rPr>
      </w:pPr>
    </w:p>
    <w:p w14:paraId="2A409846" w14:textId="3F683A4D" w:rsidR="00A73329" w:rsidRPr="002C3135" w:rsidRDefault="00A73329" w:rsidP="00E221F2">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CCE and CSE can affect children, both male and female, and can include children who have been moved (commonly referred to as trafficking) for the purpose of exploitation. This may constitute modern slavery. The DSL/DDSL will ensure a relevant child protection and modern slavery referral is completed where a potential victim of CCE or CSE is identified.</w:t>
      </w:r>
    </w:p>
    <w:p w14:paraId="40EAE96C" w14:textId="1EC1F7FF" w:rsidR="00DB0448" w:rsidRPr="002C3135" w:rsidRDefault="00DB0448" w:rsidP="004D18E7">
      <w:pPr>
        <w:pStyle w:val="Heading1"/>
        <w:rPr>
          <w:lang w:val="en-GB"/>
        </w:rPr>
      </w:pPr>
      <w:bookmarkStart w:id="32" w:name="_Toc238998045"/>
      <w:r w:rsidRPr="002C3135">
        <w:rPr>
          <w:lang w:val="en-GB"/>
        </w:rPr>
        <w:t>22</w:t>
      </w:r>
      <w:r w:rsidR="00674C53" w:rsidRPr="002C3135">
        <w:rPr>
          <w:lang w:val="en-GB"/>
        </w:rPr>
        <w:t xml:space="preserve">. </w:t>
      </w:r>
      <w:r w:rsidRPr="002C3135">
        <w:rPr>
          <w:lang w:val="en-GB"/>
        </w:rPr>
        <w:t>Children who are absent from education</w:t>
      </w:r>
      <w:bookmarkEnd w:id="32"/>
    </w:p>
    <w:p w14:paraId="0F099D4B" w14:textId="1AEA39A8" w:rsidR="00DB0448" w:rsidRPr="002C3135" w:rsidRDefault="00DB0448" w:rsidP="00DB0448">
      <w:pPr>
        <w:pStyle w:val="1bodycopy10pt"/>
        <w:rPr>
          <w:rFonts w:cs="Arial"/>
          <w:sz w:val="22"/>
          <w:szCs w:val="22"/>
          <w:lang w:val="en-GB"/>
        </w:rPr>
      </w:pPr>
      <w:r w:rsidRPr="002C3135">
        <w:rPr>
          <w:rFonts w:cs="Arial"/>
          <w:sz w:val="22"/>
          <w:szCs w:val="22"/>
          <w:lang w:val="en-GB"/>
        </w:rPr>
        <w:t xml:space="preserve">A child being absent from education, particularly repeatedly, can be a warning sign of a range of safeguarding issues. This might include abuse or neglect, such as sexual abuse or exploitation or child criminal exploitation, or issues such as mental health problems, substance abuse, radicalisation, FGM or forced marriage. </w:t>
      </w:r>
    </w:p>
    <w:p w14:paraId="30CA381A" w14:textId="58D6FC75" w:rsidR="009C49CD" w:rsidRPr="00514109" w:rsidRDefault="009C49CD" w:rsidP="00DB0448">
      <w:pPr>
        <w:pStyle w:val="1bodycopy10pt"/>
        <w:rPr>
          <w:rFonts w:cs="Arial"/>
          <w:sz w:val="22"/>
          <w:szCs w:val="22"/>
          <w:lang w:val="en-GB"/>
        </w:rPr>
      </w:pPr>
      <w:r w:rsidRPr="002C3135">
        <w:rPr>
          <w:rFonts w:cs="Arial"/>
          <w:sz w:val="22"/>
          <w:szCs w:val="22"/>
          <w:lang w:val="en-GB"/>
        </w:rPr>
        <w:t>Staff are aware of the schools unauthorised absence procedures including those children classed as missing in education.</w:t>
      </w:r>
    </w:p>
    <w:p w14:paraId="7EE3FD8A" w14:textId="77777777" w:rsidR="00DB0448" w:rsidRPr="00514109" w:rsidRDefault="00DB0448" w:rsidP="00DB0448">
      <w:pPr>
        <w:pStyle w:val="1bodycopy10pt"/>
        <w:rPr>
          <w:rFonts w:cs="Arial"/>
          <w:sz w:val="22"/>
          <w:szCs w:val="22"/>
          <w:lang w:val="en-GB"/>
        </w:rPr>
      </w:pPr>
      <w:r w:rsidRPr="00514109">
        <w:rPr>
          <w:rFonts w:cs="Arial"/>
          <w:sz w:val="22"/>
          <w:szCs w:val="22"/>
          <w:lang w:val="en-GB"/>
        </w:rPr>
        <w:t>There are many circumstances where a child may be absent or become missing from education, but some children are particularly at risk. These include children who:</w:t>
      </w:r>
    </w:p>
    <w:p w14:paraId="0B829949"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Are at risk of harm or neglect</w:t>
      </w:r>
    </w:p>
    <w:p w14:paraId="2C3F4CA1"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Are at risk of forced marriage or FGM</w:t>
      </w:r>
    </w:p>
    <w:p w14:paraId="136B7E6E"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Come from Gypsy, Roma, or Traveller families</w:t>
      </w:r>
    </w:p>
    <w:p w14:paraId="1DDDEF72"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Come from the families of service personnel</w:t>
      </w:r>
    </w:p>
    <w:p w14:paraId="6637A5B4"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Go missing or run away from home or care</w:t>
      </w:r>
    </w:p>
    <w:p w14:paraId="7FDCDA8E"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Are supervised by the youth justice system</w:t>
      </w:r>
    </w:p>
    <w:p w14:paraId="56B97691"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Cease to attend a school</w:t>
      </w:r>
    </w:p>
    <w:p w14:paraId="2406719E"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Come from new migrant families</w:t>
      </w:r>
    </w:p>
    <w:p w14:paraId="2641852E" w14:textId="77777777" w:rsidR="00DB0448" w:rsidRPr="00514109" w:rsidRDefault="00DB0448" w:rsidP="00DB0448">
      <w:pPr>
        <w:pStyle w:val="1bodycopy10pt"/>
        <w:rPr>
          <w:rFonts w:cs="Arial"/>
          <w:sz w:val="22"/>
          <w:szCs w:val="22"/>
          <w:lang w:val="en-GB"/>
        </w:rPr>
      </w:pPr>
      <w:r w:rsidRPr="00514109">
        <w:rPr>
          <w:rFonts w:cs="Arial"/>
          <w:sz w:val="22"/>
          <w:szCs w:val="22"/>
          <w:lang w:val="en-GB"/>
        </w:rPr>
        <w:t xml:space="preserve">We will follow our procedures for unauthorised absence and for dealing with children who are absent from education, particularly on repeat occasions, to help identify the risk of abuse, exploitation and neglect, including sexual exploitation, and to help prevent the risks of going missing in future. This includes informing the local authority if a child leaves the school without a new school being named and adhering to requirements with respect to sharing information with the local authority, when applicable, when removing a child’s name from the admission register at non-standard transition points. </w:t>
      </w:r>
    </w:p>
    <w:p w14:paraId="3A9EF3D4" w14:textId="77777777" w:rsidR="00DB0448" w:rsidRPr="00514109" w:rsidRDefault="00DB0448" w:rsidP="00DB0448">
      <w:pPr>
        <w:pStyle w:val="1bodycopy10pt"/>
        <w:rPr>
          <w:rFonts w:cs="Arial"/>
          <w:sz w:val="22"/>
          <w:szCs w:val="22"/>
          <w:lang w:val="en-GB"/>
        </w:rPr>
      </w:pPr>
      <w:r w:rsidRPr="00514109">
        <w:rPr>
          <w:rFonts w:cs="Arial"/>
          <w:sz w:val="22"/>
          <w:szCs w:val="22"/>
          <w:lang w:val="en-GB"/>
        </w:rPr>
        <w:t xml:space="preserve">Staff will be trained in signs to look out for and the individual triggers to be aware of when considering the risks of potential safeguarding concerns which may be related to being absent, such as travelling to conflict zones, FGM and forced marriage. </w:t>
      </w:r>
    </w:p>
    <w:p w14:paraId="7EFCD5BE" w14:textId="77777777" w:rsidR="00DB0448" w:rsidRPr="00514109" w:rsidRDefault="00DB0448" w:rsidP="00DB0448">
      <w:pPr>
        <w:pStyle w:val="1bodycopy10pt"/>
        <w:rPr>
          <w:rFonts w:cs="Arial"/>
          <w:sz w:val="22"/>
          <w:szCs w:val="22"/>
          <w:lang w:val="en-GB"/>
        </w:rPr>
      </w:pPr>
      <w:r w:rsidRPr="00514109">
        <w:rPr>
          <w:rFonts w:cs="Arial"/>
          <w:sz w:val="22"/>
          <w:szCs w:val="22"/>
          <w:lang w:val="en-GB"/>
        </w:rP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14:paraId="44A0D009" w14:textId="77777777" w:rsidR="00DB0448" w:rsidRPr="00514109" w:rsidRDefault="00DB0448" w:rsidP="00DB0448">
      <w:pPr>
        <w:pStyle w:val="1bodycopy10pt"/>
        <w:rPr>
          <w:rFonts w:cs="Arial"/>
          <w:sz w:val="22"/>
          <w:szCs w:val="22"/>
          <w:lang w:val="en-GB"/>
        </w:rPr>
      </w:pPr>
    </w:p>
    <w:p w14:paraId="6859C667" w14:textId="77777777" w:rsidR="00DB0448" w:rsidRPr="00514109" w:rsidRDefault="002C3135" w:rsidP="00DB0448">
      <w:pPr>
        <w:pStyle w:val="1bodycopy10pt"/>
        <w:jc w:val="both"/>
        <w:rPr>
          <w:rFonts w:cs="Arial"/>
          <w:sz w:val="22"/>
          <w:szCs w:val="22"/>
          <w:lang w:val="en-GB"/>
        </w:rPr>
      </w:pPr>
      <w:hyperlink r:id="rId48" w:history="1">
        <w:r w:rsidR="00DB0448" w:rsidRPr="00514109">
          <w:rPr>
            <w:rStyle w:val="Hyperlink"/>
            <w:rFonts w:cs="Arial"/>
            <w:sz w:val="22"/>
            <w:szCs w:val="22"/>
            <w:lang w:val="en-GB"/>
          </w:rPr>
          <w:t>https://assets.publishing.service.gov.uk/media/65f1b048133c22b8eecd38f7/Working_together_to_improve_school_attendance__applies_from_19_August_2024_.pdf</w:t>
        </w:r>
      </w:hyperlink>
    </w:p>
    <w:p w14:paraId="571D5527" w14:textId="2A1F9076" w:rsidR="00DB0448" w:rsidRPr="00514109" w:rsidRDefault="00DB0448" w:rsidP="004D18E7">
      <w:pPr>
        <w:pStyle w:val="Heading1"/>
        <w:rPr>
          <w:lang w:val="en-GB"/>
        </w:rPr>
      </w:pPr>
      <w:bookmarkStart w:id="33" w:name="_Toc238998046"/>
      <w:r w:rsidRPr="00514109">
        <w:rPr>
          <w:lang w:val="en-GB"/>
        </w:rPr>
        <w:lastRenderedPageBreak/>
        <w:t>23</w:t>
      </w:r>
      <w:r w:rsidR="00674C53">
        <w:rPr>
          <w:lang w:val="en-GB"/>
        </w:rPr>
        <w:t xml:space="preserve">. </w:t>
      </w:r>
      <w:r w:rsidRPr="00514109">
        <w:rPr>
          <w:lang w:val="en-GB"/>
        </w:rPr>
        <w:t>Missing pupils</w:t>
      </w:r>
      <w:bookmarkEnd w:id="33"/>
    </w:p>
    <w:p w14:paraId="1B589D0D" w14:textId="77777777" w:rsidR="00DB0448" w:rsidRPr="00514109" w:rsidRDefault="00DB0448" w:rsidP="00DB0448">
      <w:pPr>
        <w:jc w:val="both"/>
        <w:rPr>
          <w:rFonts w:cs="Arial"/>
          <w:sz w:val="22"/>
          <w:szCs w:val="22"/>
          <w:lang w:val="en-GB"/>
        </w:rPr>
      </w:pPr>
      <w:r w:rsidRPr="00514109">
        <w:rPr>
          <w:rFonts w:cs="Arial"/>
          <w:sz w:val="22"/>
          <w:szCs w:val="22"/>
          <w:lang w:val="en-GB"/>
        </w:rPr>
        <w:t xml:space="preserve">Our procedures are designed to ensure that a missing child is found and returned to effective supervision as soon as possible. If a child goes missing, we will: </w:t>
      </w:r>
    </w:p>
    <w:p w14:paraId="3B2E665E" w14:textId="77777777" w:rsidR="00715F5D" w:rsidRPr="00715F5D" w:rsidRDefault="00715F5D" w:rsidP="00715F5D">
      <w:pPr>
        <w:spacing w:before="240"/>
        <w:rPr>
          <w:b/>
          <w:bCs/>
          <w:color w:val="12263F"/>
          <w:sz w:val="22"/>
          <w:szCs w:val="22"/>
        </w:rPr>
      </w:pPr>
      <w:r w:rsidRPr="00715F5D">
        <w:rPr>
          <w:b/>
          <w:bCs/>
          <w:color w:val="12263F"/>
          <w:sz w:val="22"/>
          <w:szCs w:val="22"/>
        </w:rPr>
        <w:t>Missing pupils – day to day</w:t>
      </w:r>
    </w:p>
    <w:p w14:paraId="7E19F1EC" w14:textId="77777777" w:rsidR="00715F5D" w:rsidRPr="00715F5D" w:rsidRDefault="00715F5D" w:rsidP="00715F5D">
      <w:pPr>
        <w:jc w:val="both"/>
        <w:rPr>
          <w:rFonts w:cs="Arial"/>
          <w:sz w:val="22"/>
          <w:szCs w:val="22"/>
        </w:rPr>
      </w:pPr>
      <w:r w:rsidRPr="00715F5D">
        <w:rPr>
          <w:rFonts w:cs="Arial"/>
          <w:sz w:val="22"/>
          <w:szCs w:val="22"/>
        </w:rPr>
        <w:t xml:space="preserve">Our procedures are designed to ensure that a missing child is identified and found and as soon as possible. If a child goes missing, we will: </w:t>
      </w:r>
    </w:p>
    <w:p w14:paraId="4462D967" w14:textId="77777777" w:rsidR="00715F5D" w:rsidRPr="00715F5D" w:rsidRDefault="00715F5D" w:rsidP="00715F5D">
      <w:pPr>
        <w:ind w:left="720" w:hanging="360"/>
        <w:rPr>
          <w:rFonts w:cs="Arial"/>
          <w:sz w:val="22"/>
          <w:szCs w:val="22"/>
          <w:lang w:val="en-GB"/>
        </w:rPr>
      </w:pPr>
      <w:r w:rsidRPr="00715F5D">
        <w:rPr>
          <w:rFonts w:cs="Arial"/>
          <w:sz w:val="22"/>
          <w:szCs w:val="22"/>
          <w:lang w:val="en-GB"/>
        </w:rPr>
        <w:t>Immediately search school grounds – if the child has gone missing from the school site</w:t>
      </w:r>
    </w:p>
    <w:p w14:paraId="1F3B2933" w14:textId="77777777" w:rsidR="00715F5D" w:rsidRPr="00715F5D" w:rsidRDefault="00715F5D" w:rsidP="00715F5D">
      <w:pPr>
        <w:ind w:left="720" w:hanging="360"/>
        <w:rPr>
          <w:rFonts w:cs="Arial"/>
          <w:sz w:val="22"/>
          <w:szCs w:val="22"/>
          <w:lang w:val="en-GB"/>
        </w:rPr>
      </w:pPr>
      <w:r w:rsidRPr="00715F5D">
        <w:rPr>
          <w:rFonts w:cs="Arial"/>
          <w:sz w:val="22"/>
          <w:szCs w:val="22"/>
          <w:lang w:val="en-GB"/>
        </w:rPr>
        <w:t>Contact the police if the child has gone missing at a time when school gates are open</w:t>
      </w:r>
    </w:p>
    <w:p w14:paraId="3BA848C4" w14:textId="77777777" w:rsidR="00715F5D" w:rsidRPr="00715F5D" w:rsidRDefault="00715F5D" w:rsidP="00715F5D">
      <w:pPr>
        <w:ind w:left="720" w:hanging="360"/>
        <w:rPr>
          <w:rFonts w:cs="Arial"/>
          <w:sz w:val="22"/>
          <w:szCs w:val="22"/>
          <w:lang w:val="en-GB"/>
        </w:rPr>
      </w:pPr>
      <w:r w:rsidRPr="00715F5D">
        <w:rPr>
          <w:rFonts w:cs="Arial"/>
          <w:sz w:val="22"/>
          <w:szCs w:val="22"/>
          <w:lang w:val="en-GB"/>
        </w:rPr>
        <w:t>Contact parent/carer</w:t>
      </w:r>
    </w:p>
    <w:p w14:paraId="41FC6CBB" w14:textId="77777777" w:rsidR="00715F5D" w:rsidRPr="00715F5D" w:rsidRDefault="00715F5D" w:rsidP="00715F5D">
      <w:pPr>
        <w:ind w:left="720" w:hanging="360"/>
        <w:rPr>
          <w:rFonts w:cs="Arial"/>
          <w:sz w:val="22"/>
          <w:szCs w:val="22"/>
          <w:lang w:val="en-GB"/>
        </w:rPr>
      </w:pPr>
      <w:r w:rsidRPr="00715F5D">
        <w:rPr>
          <w:rFonts w:cs="Arial"/>
          <w:sz w:val="22"/>
          <w:szCs w:val="22"/>
          <w:lang w:val="en-GB"/>
        </w:rPr>
        <w:t xml:space="preserve">Record incident on </w:t>
      </w:r>
      <w:proofErr w:type="spellStart"/>
      <w:r w:rsidRPr="00715F5D">
        <w:rPr>
          <w:rFonts w:cs="Arial"/>
          <w:sz w:val="22"/>
          <w:szCs w:val="22"/>
          <w:lang w:val="en-GB"/>
        </w:rPr>
        <w:t>CPoms</w:t>
      </w:r>
      <w:proofErr w:type="spellEnd"/>
      <w:r w:rsidRPr="00715F5D">
        <w:rPr>
          <w:rFonts w:cs="Arial"/>
          <w:sz w:val="22"/>
          <w:szCs w:val="22"/>
          <w:lang w:val="en-GB"/>
        </w:rPr>
        <w:t xml:space="preserve"> and the school’s safeguarding log</w:t>
      </w:r>
    </w:p>
    <w:p w14:paraId="0BE4207F" w14:textId="77777777" w:rsidR="00715F5D" w:rsidRPr="00715F5D" w:rsidRDefault="00715F5D" w:rsidP="00715F5D">
      <w:pPr>
        <w:ind w:left="720" w:hanging="360"/>
        <w:rPr>
          <w:rFonts w:cs="Arial"/>
          <w:sz w:val="22"/>
          <w:szCs w:val="22"/>
          <w:lang w:val="en-GB"/>
        </w:rPr>
      </w:pPr>
      <w:r w:rsidRPr="00715F5D">
        <w:rPr>
          <w:rFonts w:cs="Arial"/>
          <w:sz w:val="22"/>
          <w:szCs w:val="22"/>
          <w:lang w:val="en-GB"/>
        </w:rPr>
        <w:t>Liaise with the parent/carer in order to ensure the incident does not occur again e.g. a parent leaving a child unattended on the school grounds prior to staff being present</w:t>
      </w:r>
    </w:p>
    <w:p w14:paraId="49BF6474" w14:textId="77777777" w:rsidR="00715F5D" w:rsidRPr="00715F5D" w:rsidRDefault="00715F5D" w:rsidP="00715F5D">
      <w:pPr>
        <w:ind w:left="340" w:hanging="170"/>
        <w:rPr>
          <w:rFonts w:cs="Arial"/>
          <w:sz w:val="22"/>
          <w:szCs w:val="22"/>
        </w:rPr>
      </w:pPr>
    </w:p>
    <w:p w14:paraId="4E7D9872" w14:textId="77777777" w:rsidR="00715F5D" w:rsidRPr="00715F5D" w:rsidRDefault="00715F5D" w:rsidP="00715F5D">
      <w:pPr>
        <w:ind w:left="340" w:hanging="170"/>
        <w:rPr>
          <w:rFonts w:cs="Arial"/>
          <w:sz w:val="22"/>
          <w:szCs w:val="22"/>
        </w:rPr>
      </w:pPr>
      <w:r w:rsidRPr="00715F5D">
        <w:rPr>
          <w:rFonts w:cs="Arial"/>
          <w:sz w:val="22"/>
          <w:szCs w:val="22"/>
        </w:rPr>
        <w:t xml:space="preserve">If a pupil has been given permission to walk to school (upper KS2 only) and at the point of registration, the child is absent and no phone call has been made to the school admin team by the parent confirming illness, </w:t>
      </w:r>
      <w:r w:rsidRPr="00715F5D">
        <w:rPr>
          <w:rFonts w:cs="Arial"/>
          <w:b/>
          <w:bCs/>
          <w:sz w:val="22"/>
          <w:szCs w:val="22"/>
        </w:rPr>
        <w:t xml:space="preserve">Mrs L. </w:t>
      </w:r>
      <w:proofErr w:type="spellStart"/>
      <w:r w:rsidRPr="00715F5D">
        <w:rPr>
          <w:rFonts w:cs="Arial"/>
          <w:b/>
          <w:bCs/>
          <w:sz w:val="22"/>
          <w:szCs w:val="22"/>
        </w:rPr>
        <w:t>Millinchip</w:t>
      </w:r>
      <w:proofErr w:type="spellEnd"/>
      <w:r w:rsidRPr="00715F5D">
        <w:rPr>
          <w:rFonts w:cs="Arial"/>
          <w:b/>
          <w:bCs/>
          <w:sz w:val="22"/>
          <w:szCs w:val="22"/>
        </w:rPr>
        <w:t xml:space="preserve"> and/or Mrs. A Cox</w:t>
      </w:r>
      <w:r w:rsidRPr="00715F5D">
        <w:rPr>
          <w:rFonts w:cs="Arial"/>
          <w:sz w:val="22"/>
          <w:szCs w:val="22"/>
        </w:rPr>
        <w:t xml:space="preserve"> will </w:t>
      </w:r>
      <w:proofErr w:type="gramStart"/>
      <w:r w:rsidRPr="00715F5D">
        <w:rPr>
          <w:rFonts w:cs="Arial"/>
          <w:sz w:val="22"/>
          <w:szCs w:val="22"/>
        </w:rPr>
        <w:t>make contact with</w:t>
      </w:r>
      <w:proofErr w:type="gramEnd"/>
      <w:r w:rsidRPr="00715F5D">
        <w:rPr>
          <w:rFonts w:cs="Arial"/>
          <w:sz w:val="22"/>
          <w:szCs w:val="22"/>
        </w:rPr>
        <w:t xml:space="preserve"> the parent/</w:t>
      </w:r>
      <w:proofErr w:type="spellStart"/>
      <w:r w:rsidRPr="00715F5D">
        <w:rPr>
          <w:rFonts w:cs="Arial"/>
          <w:sz w:val="22"/>
          <w:szCs w:val="22"/>
        </w:rPr>
        <w:t>carer</w:t>
      </w:r>
      <w:proofErr w:type="spellEnd"/>
      <w:r w:rsidRPr="00715F5D">
        <w:rPr>
          <w:rFonts w:cs="Arial"/>
          <w:sz w:val="22"/>
          <w:szCs w:val="22"/>
        </w:rPr>
        <w:t xml:space="preserve"> to ensure the pupil is safe.</w:t>
      </w:r>
    </w:p>
    <w:p w14:paraId="434E333E" w14:textId="6ADD004E" w:rsidR="00715F5D" w:rsidRPr="00715F5D" w:rsidRDefault="00715F5D" w:rsidP="00715F5D">
      <w:pPr>
        <w:ind w:left="284" w:hanging="28"/>
        <w:rPr>
          <w:sz w:val="22"/>
          <w:szCs w:val="22"/>
        </w:rPr>
      </w:pPr>
      <w:r w:rsidRPr="00715F5D">
        <w:rPr>
          <w:sz w:val="22"/>
          <w:szCs w:val="22"/>
        </w:rPr>
        <w:t xml:space="preserve">The school will hold a minimum of two contacts for each child and, in the event a child does not attend </w:t>
      </w:r>
      <w:r w:rsidR="004C0314" w:rsidRPr="00715F5D">
        <w:rPr>
          <w:sz w:val="22"/>
          <w:szCs w:val="22"/>
        </w:rPr>
        <w:t>school,</w:t>
      </w:r>
      <w:r w:rsidRPr="00715F5D">
        <w:rPr>
          <w:sz w:val="22"/>
          <w:szCs w:val="22"/>
        </w:rPr>
        <w:t xml:space="preserve"> and no message is received by 9:30am, the school will attempt to make contact using the telephone numbers held. If there is no response, two members of staff will then conduct a safe and well check at the home address/es. When conducting a safe and well check and attending a house, staff will request to see the child to </w:t>
      </w:r>
      <w:r w:rsidR="004C0314" w:rsidRPr="00715F5D">
        <w:rPr>
          <w:sz w:val="22"/>
          <w:szCs w:val="22"/>
        </w:rPr>
        <w:t>satisfy</w:t>
      </w:r>
      <w:r w:rsidRPr="00715F5D">
        <w:rPr>
          <w:sz w:val="22"/>
          <w:szCs w:val="22"/>
        </w:rPr>
        <w:t xml:space="preserve"> themselves that the child is safe and well. </w:t>
      </w:r>
    </w:p>
    <w:p w14:paraId="3113DFED" w14:textId="2A10A598" w:rsidR="00514109" w:rsidRPr="00514109" w:rsidRDefault="00715F5D" w:rsidP="00715F5D">
      <w:pPr>
        <w:pStyle w:val="1bodycopy10pt"/>
        <w:jc w:val="both"/>
        <w:rPr>
          <w:rFonts w:cs="Arial"/>
          <w:sz w:val="22"/>
          <w:szCs w:val="22"/>
        </w:rPr>
      </w:pPr>
      <w:r w:rsidRPr="00715F5D">
        <w:rPr>
          <w:sz w:val="22"/>
          <w:szCs w:val="22"/>
        </w:rPr>
        <w:t>If there are safeguarding concerns regarding the family, the DSL will liaise with the HT regarding a possible phone call to the police</w:t>
      </w:r>
    </w:p>
    <w:p w14:paraId="2441E0CC" w14:textId="7753261F" w:rsidR="00DB0448" w:rsidRPr="00514109" w:rsidRDefault="00DB0448" w:rsidP="004D18E7">
      <w:pPr>
        <w:pStyle w:val="Heading1"/>
        <w:rPr>
          <w:lang w:val="en-GB"/>
        </w:rPr>
      </w:pPr>
      <w:bookmarkStart w:id="34" w:name="_Toc238998047"/>
      <w:r w:rsidRPr="00514109">
        <w:rPr>
          <w:lang w:val="en-GB"/>
        </w:rPr>
        <w:t>24</w:t>
      </w:r>
      <w:r w:rsidR="00674C53">
        <w:rPr>
          <w:lang w:val="en-GB"/>
        </w:rPr>
        <w:t xml:space="preserve">. </w:t>
      </w:r>
      <w:r w:rsidRPr="00514109">
        <w:rPr>
          <w:lang w:val="en-GB"/>
        </w:rPr>
        <w:t>Homelessness</w:t>
      </w:r>
      <w:bookmarkEnd w:id="34"/>
    </w:p>
    <w:p w14:paraId="0E59A5D0"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Being homeless or being at risk of becoming homeless presents a real risk to a child’s welfare. </w:t>
      </w:r>
    </w:p>
    <w:p w14:paraId="203ADCC7" w14:textId="72ABEA89"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The DSL </w:t>
      </w:r>
      <w:r w:rsidR="004C0314">
        <w:rPr>
          <w:rStyle w:val="1bodycopy10ptChar"/>
          <w:rFonts w:cs="Arial"/>
          <w:sz w:val="22"/>
          <w:szCs w:val="22"/>
        </w:rPr>
        <w:t>and deputies</w:t>
      </w:r>
      <w:r w:rsidRPr="00514109">
        <w:rPr>
          <w:rFonts w:cs="Arial"/>
          <w:sz w:val="22"/>
          <w:szCs w:val="22"/>
          <w:lang w:val="en-GB"/>
        </w:rPr>
        <w:t xml:space="preserve"> will be aware of contact details and referral routes into the local housing authority so they can raise/progress concerns at the earliest opportunity (where appropriate and in accordance with local procedures). </w:t>
      </w:r>
    </w:p>
    <w:p w14:paraId="0D348B53"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Where a child has been harmed or is at risk of harm, the DSL will also make a referral to children’s social care.</w:t>
      </w:r>
    </w:p>
    <w:p w14:paraId="33D19824" w14:textId="1FCA780D" w:rsidR="00DB0448" w:rsidRPr="00514109" w:rsidRDefault="00DB0448" w:rsidP="004D18E7">
      <w:pPr>
        <w:pStyle w:val="Heading1"/>
        <w:rPr>
          <w:lang w:val="en-GB"/>
        </w:rPr>
      </w:pPr>
      <w:bookmarkStart w:id="35" w:name="_Toc238998048"/>
      <w:r w:rsidRPr="00514109">
        <w:rPr>
          <w:lang w:val="en-GB"/>
        </w:rPr>
        <w:t>25</w:t>
      </w:r>
      <w:r w:rsidR="00674C53">
        <w:rPr>
          <w:lang w:val="en-GB"/>
        </w:rPr>
        <w:t xml:space="preserve">. </w:t>
      </w:r>
      <w:r w:rsidRPr="00514109">
        <w:rPr>
          <w:lang w:val="en-GB"/>
        </w:rPr>
        <w:t>Domestic Abuse</w:t>
      </w:r>
      <w:bookmarkEnd w:id="35"/>
      <w:r w:rsidRPr="00514109">
        <w:rPr>
          <w:lang w:val="en-GB"/>
        </w:rPr>
        <w:t xml:space="preserve"> </w:t>
      </w:r>
    </w:p>
    <w:p w14:paraId="0AC65E45" w14:textId="77777777" w:rsidR="00DB0448" w:rsidRPr="00514109" w:rsidRDefault="00DB0448" w:rsidP="00DB0448">
      <w:pPr>
        <w:pStyle w:val="1bodycopy10pt"/>
        <w:rPr>
          <w:rFonts w:cs="Arial"/>
          <w:sz w:val="22"/>
          <w:szCs w:val="22"/>
          <w:lang w:val="en-GB"/>
        </w:rPr>
      </w:pPr>
      <w:r w:rsidRPr="00514109">
        <w:rPr>
          <w:rFonts w:cs="Arial"/>
          <w:sz w:val="22"/>
          <w:szCs w:val="22"/>
          <w:lang w:val="en-GB"/>
        </w:rPr>
        <w:t xml:space="preserve">Children can witness and be adversely affected by domestic abuse and/or violence at home where it occurs between family members. In some cases, a child may blame themselves for the abuse or may have had to leave the family home as a result. </w:t>
      </w:r>
    </w:p>
    <w:p w14:paraId="771B3197" w14:textId="77777777" w:rsidR="00DB0448" w:rsidRPr="00514109" w:rsidRDefault="00DB0448" w:rsidP="00DB0448">
      <w:pPr>
        <w:pStyle w:val="1bodycopy10pt"/>
        <w:rPr>
          <w:rFonts w:cs="Arial"/>
          <w:sz w:val="22"/>
          <w:szCs w:val="22"/>
          <w:lang w:val="en-GB"/>
        </w:rPr>
      </w:pPr>
      <w:r w:rsidRPr="00514109">
        <w:rPr>
          <w:rFonts w:cs="Arial"/>
          <w:sz w:val="22"/>
          <w:szCs w:val="22"/>
          <w:lang w:val="en-GB"/>
        </w:rPr>
        <w:t xml:space="preserve">Types of domestic abuse include intimate partner violence, abuse by family members, teenage relationship abuse (abuse in intimate personal relationships between children) and child/adolescent to parent violence and abuse. It can be physical, sexual, financial, psychological or emotional. It can also include ill treatment that isn’t physical, as well as witnessing the ill treatment of others. </w:t>
      </w:r>
      <w:bookmarkStart w:id="36" w:name="_Hlk168560784"/>
      <w:r w:rsidRPr="00514109">
        <w:rPr>
          <w:rFonts w:cs="Arial"/>
          <w:sz w:val="22"/>
          <w:szCs w:val="22"/>
        </w:rPr>
        <w:t>This can be particularly relevant, for example, in relation to the impact on children of all forms of domestic abuse, including where they see, hear or experience its effects</w:t>
      </w:r>
      <w:r w:rsidRPr="00514109">
        <w:rPr>
          <w:rFonts w:cs="Arial"/>
          <w:sz w:val="22"/>
          <w:szCs w:val="22"/>
          <w:lang w:val="en-GB"/>
        </w:rPr>
        <w:t>.</w:t>
      </w:r>
    </w:p>
    <w:bookmarkEnd w:id="36"/>
    <w:p w14:paraId="694A545B" w14:textId="77777777" w:rsidR="00DB0448" w:rsidRPr="00514109" w:rsidRDefault="00DB0448" w:rsidP="00DB0448">
      <w:pPr>
        <w:pStyle w:val="1bodycopy10pt"/>
        <w:rPr>
          <w:rFonts w:cs="Arial"/>
          <w:sz w:val="22"/>
          <w:szCs w:val="22"/>
          <w:lang w:val="en-GB"/>
        </w:rPr>
      </w:pPr>
      <w:r w:rsidRPr="00514109">
        <w:rPr>
          <w:rFonts w:cs="Arial"/>
          <w:sz w:val="22"/>
          <w:szCs w:val="22"/>
          <w:lang w:val="en-GB"/>
        </w:rPr>
        <w:lastRenderedPageBreak/>
        <w:t>Anyone can be a victim of domestic abuse, regardless of gender, age, ethnicity, socioeconomic status, sexuality or background, and domestic abuse can take place inside or outside of the home. Children who witness domestic abuse are also victims.</w:t>
      </w:r>
    </w:p>
    <w:p w14:paraId="1C5F2928" w14:textId="77777777" w:rsidR="00DB0448" w:rsidRPr="00514109" w:rsidRDefault="00DB0448" w:rsidP="00DB0448">
      <w:pPr>
        <w:pStyle w:val="1bodycopy10pt"/>
        <w:rPr>
          <w:rFonts w:cs="Arial"/>
          <w:sz w:val="22"/>
          <w:szCs w:val="22"/>
          <w:lang w:val="en-GB"/>
        </w:rPr>
      </w:pPr>
      <w:r w:rsidRPr="00514109">
        <w:rPr>
          <w:rFonts w:cs="Arial"/>
          <w:sz w:val="22"/>
          <w:szCs w:val="22"/>
          <w:lang w:val="en-GB"/>
        </w:rPr>
        <w:t>Exposure to domestic abuse and/or violence can have a serious, long-lasting emotional and psychological impact on children and affect their health, wellbeing, development and ability to learn.</w:t>
      </w:r>
    </w:p>
    <w:p w14:paraId="09BAA459" w14:textId="22431AE1" w:rsidR="00DB0448" w:rsidRPr="00514109" w:rsidRDefault="00DB0448" w:rsidP="00DB0448">
      <w:pPr>
        <w:pStyle w:val="1bodycopy10pt"/>
        <w:rPr>
          <w:rFonts w:cs="Arial"/>
          <w:sz w:val="22"/>
          <w:szCs w:val="22"/>
          <w:lang w:val="en-GB"/>
        </w:rPr>
      </w:pPr>
      <w:r w:rsidRPr="00514109">
        <w:rPr>
          <w:rFonts w:cs="Arial"/>
          <w:sz w:val="22"/>
          <w:szCs w:val="22"/>
          <w:lang w:val="en-GB"/>
        </w:rPr>
        <w:t xml:space="preserve">If police are called to an incident of domestic abuse and any children in the household have experienced the incident, the police will inform the key adult in school (usually the designated safeguarding lead) before the child or children arrive at school the following day. This is the procedure where police forces are part of </w:t>
      </w:r>
      <w:hyperlink r:id="rId49" w:history="1">
        <w:r w:rsidRPr="00514109">
          <w:rPr>
            <w:rStyle w:val="Hyperlink"/>
            <w:rFonts w:cs="Arial"/>
            <w:sz w:val="22"/>
            <w:szCs w:val="22"/>
            <w:lang w:val="en-GB"/>
          </w:rPr>
          <w:t>Operation Encompass</w:t>
        </w:r>
      </w:hyperlink>
      <w:r w:rsidRPr="00514109">
        <w:rPr>
          <w:rFonts w:cs="Arial"/>
          <w:sz w:val="22"/>
          <w:szCs w:val="22"/>
          <w:lang w:val="en-GB"/>
        </w:rPr>
        <w:t xml:space="preserve"> </w:t>
      </w:r>
    </w:p>
    <w:p w14:paraId="583FA261" w14:textId="77777777" w:rsidR="00DB0448" w:rsidRPr="00514109" w:rsidRDefault="00DB0448" w:rsidP="00DB0448">
      <w:pPr>
        <w:pStyle w:val="1bodycopy10pt"/>
        <w:rPr>
          <w:rFonts w:cs="Arial"/>
          <w:sz w:val="22"/>
          <w:szCs w:val="22"/>
          <w:lang w:val="en-GB"/>
        </w:rPr>
      </w:pPr>
      <w:r w:rsidRPr="00514109">
        <w:rPr>
          <w:rFonts w:cs="Arial"/>
          <w:sz w:val="22"/>
          <w:szCs w:val="22"/>
          <w:lang w:val="en-GB"/>
        </w:rPr>
        <w:t>The DSL will provide support according to the child’s needs and update records about their circumstances.</w:t>
      </w:r>
    </w:p>
    <w:p w14:paraId="1C4537FC" w14:textId="7EB7CA02" w:rsidR="00DB0448" w:rsidRPr="00514109" w:rsidRDefault="00DB0448" w:rsidP="004D18E7">
      <w:pPr>
        <w:pStyle w:val="Heading1"/>
        <w:rPr>
          <w:lang w:val="en-GB"/>
        </w:rPr>
      </w:pPr>
      <w:bookmarkStart w:id="37" w:name="_Toc238998049"/>
      <w:r w:rsidRPr="00514109">
        <w:rPr>
          <w:lang w:val="en-GB"/>
        </w:rPr>
        <w:t>26</w:t>
      </w:r>
      <w:r w:rsidR="00674C53">
        <w:rPr>
          <w:lang w:val="en-GB"/>
        </w:rPr>
        <w:t xml:space="preserve">. </w:t>
      </w:r>
      <w:r w:rsidRPr="00514109">
        <w:rPr>
          <w:lang w:val="en-GB"/>
        </w:rPr>
        <w:t>Child on Child Sexual Violence and Sexual Harassment</w:t>
      </w:r>
      <w:bookmarkEnd w:id="37"/>
    </w:p>
    <w:p w14:paraId="268182BC" w14:textId="3D45AF72" w:rsidR="00DB0448" w:rsidRDefault="00DB0448" w:rsidP="00DB0448">
      <w:pPr>
        <w:pStyle w:val="1bodycopy10pt"/>
        <w:jc w:val="both"/>
        <w:rPr>
          <w:rFonts w:cs="Arial"/>
          <w:sz w:val="22"/>
          <w:szCs w:val="22"/>
          <w:lang w:val="en-GB"/>
        </w:rPr>
      </w:pPr>
      <w:r w:rsidRPr="00514109">
        <w:rPr>
          <w:rFonts w:cs="Arial"/>
          <w:sz w:val="22"/>
          <w:szCs w:val="22"/>
          <w:lang w:val="en-GB"/>
        </w:rPr>
        <w:t>Sexual violence and sexual harassment can occur between two children of any age and sex. It can also occur through a group of children sexually assaulting or sexually harassing a single child or group of children. Sexual violence and sexual harassment exist on a continuum and may overlap; they can occur online and face to face (both physically and verbally) and are never acceptable</w:t>
      </w:r>
      <w:r w:rsidR="007F6A54">
        <w:rPr>
          <w:rFonts w:cs="Arial"/>
          <w:sz w:val="22"/>
          <w:szCs w:val="22"/>
          <w:lang w:val="en-GB"/>
        </w:rPr>
        <w:t>.</w:t>
      </w:r>
    </w:p>
    <w:p w14:paraId="5C3292F1" w14:textId="77777777" w:rsidR="00606D5E" w:rsidRPr="00514109" w:rsidRDefault="00606D5E" w:rsidP="00DB0448">
      <w:pPr>
        <w:pStyle w:val="1bodycopy10pt"/>
        <w:jc w:val="both"/>
        <w:rPr>
          <w:rFonts w:cs="Arial"/>
          <w:sz w:val="22"/>
          <w:szCs w:val="22"/>
          <w:lang w:val="en-GB"/>
        </w:rPr>
      </w:pPr>
    </w:p>
    <w:p w14:paraId="51812503" w14:textId="77777777" w:rsidR="00DB0448" w:rsidRPr="00514109" w:rsidRDefault="00DB0448" w:rsidP="00DB0448">
      <w:pPr>
        <w:pStyle w:val="1bodycopy10pt"/>
        <w:jc w:val="both"/>
        <w:rPr>
          <w:rFonts w:cs="Arial"/>
          <w:b/>
          <w:bCs/>
          <w:sz w:val="22"/>
          <w:szCs w:val="22"/>
          <w:lang w:val="en-GB"/>
        </w:rPr>
      </w:pPr>
      <w:r w:rsidRPr="00514109">
        <w:rPr>
          <w:rFonts w:cs="Arial"/>
          <w:b/>
          <w:bCs/>
          <w:sz w:val="22"/>
          <w:szCs w:val="22"/>
          <w:lang w:val="en-GB"/>
        </w:rPr>
        <w:t>Responding to reports of sexual violence and sexual harassment</w:t>
      </w:r>
    </w:p>
    <w:p w14:paraId="6275BF33"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Reports of sexual violence and sexual harassment are likely to be complex and require difficult professional decisions to be made, often quickly and under pressure. Preplanning, effective training and effective policies will provide schools and colleges with the foundation for a calm, considered and appropriate response to any reports.</w:t>
      </w:r>
    </w:p>
    <w:p w14:paraId="5A3502EF"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Ultimately, the school will make any decisions on a case-by-case basis, with the designated safeguarding lead (or a deputy) taking a leading role and using their professional judgement, supported by other agencies, such as children’s social care and the police as required.</w:t>
      </w:r>
    </w:p>
    <w:p w14:paraId="3EBE6AE2" w14:textId="77777777" w:rsidR="00DB0448" w:rsidRPr="00514109" w:rsidRDefault="00DB0448" w:rsidP="00DB0448">
      <w:pPr>
        <w:jc w:val="both"/>
        <w:rPr>
          <w:rFonts w:cs="Arial"/>
          <w:sz w:val="22"/>
          <w:szCs w:val="22"/>
          <w:lang w:val="en-GB"/>
        </w:rPr>
      </w:pPr>
      <w:r w:rsidRPr="00514109">
        <w:rPr>
          <w:rFonts w:cs="Arial"/>
          <w:sz w:val="22"/>
          <w:szCs w:val="22"/>
          <w:lang w:val="en-GB"/>
        </w:rPr>
        <w:t xml:space="preserve">Children who are victims of sexual violence and sexual harassment will likely find the experience stressful and distressing. This will, in all likelihood, adversely affect their educational attainment and will be exacerbated if the alleged perpetrator(s) attends the same school. </w:t>
      </w:r>
    </w:p>
    <w:p w14:paraId="2A1734B3" w14:textId="77777777" w:rsidR="00DB0448" w:rsidRPr="00514109" w:rsidRDefault="00DB0448" w:rsidP="00DB0448">
      <w:pPr>
        <w:jc w:val="both"/>
        <w:rPr>
          <w:rFonts w:cs="Arial"/>
          <w:sz w:val="22"/>
          <w:szCs w:val="22"/>
          <w:lang w:val="en-GB"/>
        </w:rPr>
      </w:pPr>
      <w:r w:rsidRPr="00514109">
        <w:rPr>
          <w:rFonts w:cs="Arial"/>
          <w:sz w:val="22"/>
          <w:szCs w:val="22"/>
          <w:lang w:val="en-GB"/>
        </w:rPr>
        <w:t xml:space="preserve">If a victim reports an incident, it is essential that staff make sure they are reassured that they are being taken seriously and that they will be supported and kept safe. A victim should never be given the impression that they are creating a problem by reporting any form of abuse or neglect. Nor should a victim ever be made to feel ashamed for making a report. </w:t>
      </w:r>
    </w:p>
    <w:p w14:paraId="574D6D46" w14:textId="77777777" w:rsidR="00DB0448" w:rsidRPr="00514109" w:rsidRDefault="00DB0448" w:rsidP="00DB0448">
      <w:pPr>
        <w:jc w:val="both"/>
        <w:rPr>
          <w:rFonts w:cs="Arial"/>
          <w:sz w:val="22"/>
          <w:szCs w:val="22"/>
          <w:lang w:val="en-GB"/>
        </w:rPr>
      </w:pPr>
      <w:r w:rsidRPr="00514109">
        <w:rPr>
          <w:rFonts w:cs="Arial"/>
          <w:sz w:val="22"/>
          <w:szCs w:val="22"/>
          <w:lang w:val="en-GB"/>
        </w:rPr>
        <w:t>When supporting victims, staff will:</w:t>
      </w:r>
    </w:p>
    <w:p w14:paraId="506603C0"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Reassure victims that the law on child-on-child abuse is there to protect them, not criminalise them </w:t>
      </w:r>
    </w:p>
    <w:p w14:paraId="74AAB71C"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Regularly review decisions and actions, and update policies with lessons learnt </w:t>
      </w:r>
    </w:p>
    <w:p w14:paraId="543FAF9F"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Look out for potential patterns of concerning, problematic or inappropriate behaviour, and decide on a course of action where we identify any patterns </w:t>
      </w:r>
    </w:p>
    <w:p w14:paraId="2A4149BE"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Consider if there are wider cultural issues within the school that enabled inappropriate behaviour to occur and whether revising policies and/or providing extra staff training could minimise the risk of it happening again </w:t>
      </w:r>
    </w:p>
    <w:p w14:paraId="25B6D5D7"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Remain alert to the possible challenges of detecting signs that a child has experienced sexual violence, and show sensitivity to their needs </w:t>
      </w:r>
    </w:p>
    <w:p w14:paraId="72366E72" w14:textId="77777777" w:rsidR="00DB0448" w:rsidRPr="00514109" w:rsidRDefault="00DB0448" w:rsidP="00DB0448">
      <w:pPr>
        <w:jc w:val="both"/>
        <w:rPr>
          <w:rFonts w:cs="Arial"/>
          <w:sz w:val="22"/>
          <w:szCs w:val="22"/>
          <w:lang w:val="en-GB"/>
        </w:rPr>
      </w:pPr>
      <w:r w:rsidRPr="00514109">
        <w:rPr>
          <w:rFonts w:cs="Arial"/>
          <w:sz w:val="22"/>
          <w:szCs w:val="22"/>
          <w:lang w:val="en-GB"/>
        </w:rPr>
        <w:lastRenderedPageBreak/>
        <w:t xml:space="preserve">Some groups are potentially more at risk. Evidence shows that girls, children with SEN and/or disabilities, and (LGBT) children are at greater risk. </w:t>
      </w:r>
    </w:p>
    <w:p w14:paraId="2D380759" w14:textId="77777777" w:rsidR="00DB0448" w:rsidRPr="00514109" w:rsidRDefault="00DB0448" w:rsidP="00DB0448">
      <w:pPr>
        <w:jc w:val="both"/>
        <w:rPr>
          <w:rFonts w:cs="Arial"/>
          <w:sz w:val="22"/>
          <w:szCs w:val="22"/>
          <w:lang w:val="en-GB"/>
        </w:rPr>
      </w:pPr>
      <w:r w:rsidRPr="00514109">
        <w:rPr>
          <w:rFonts w:cs="Arial"/>
          <w:sz w:val="22"/>
          <w:szCs w:val="22"/>
          <w:lang w:val="en-GB"/>
        </w:rPr>
        <w:t xml:space="preserve">Staff should be aware of the importance of: </w:t>
      </w:r>
    </w:p>
    <w:p w14:paraId="597EA597"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Challenging inappropriate behaviours</w:t>
      </w:r>
    </w:p>
    <w:p w14:paraId="6AA37DE6"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Making clear that sexual violence and sexual harassment is not acceptable, will never be tolerated and is not an inevitable part of growing up</w:t>
      </w:r>
    </w:p>
    <w:p w14:paraId="1D21DDEA"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Challenging physical behaviours (potentially criminal in nature), such as grabbing bottoms, breasts and genitalia, pulling down trousers, flicking bras and lifting skirts. Dismissing or tolerating such behaviours risks normalising them</w:t>
      </w:r>
    </w:p>
    <w:p w14:paraId="54A78759" w14:textId="48518480" w:rsidR="00DB0448" w:rsidRDefault="00DB0448" w:rsidP="004C0314">
      <w:pPr>
        <w:pStyle w:val="1bodycopy10pt"/>
        <w:rPr>
          <w:rFonts w:cs="Arial"/>
          <w:sz w:val="22"/>
          <w:szCs w:val="22"/>
          <w:lang w:val="en-GB"/>
        </w:rPr>
      </w:pPr>
      <w:r w:rsidRPr="00514109">
        <w:rPr>
          <w:rFonts w:cs="Arial"/>
          <w:sz w:val="22"/>
          <w:szCs w:val="22"/>
          <w:lang w:val="en-GB"/>
        </w:rPr>
        <w:t>If staff have any concerns about sexual violence or sexual harassment, or a child makes a report to them, they will follow the reporting procedures within school ensuring that the DSL is informed immediately</w:t>
      </w:r>
    </w:p>
    <w:p w14:paraId="3A0047AF" w14:textId="2ECDA056" w:rsidR="00DB0448" w:rsidRDefault="00DB0448" w:rsidP="004D18E7">
      <w:pPr>
        <w:pStyle w:val="Heading1"/>
        <w:rPr>
          <w:lang w:val="en-GB"/>
        </w:rPr>
      </w:pPr>
      <w:bookmarkStart w:id="38" w:name="_Toc238998050"/>
      <w:r w:rsidRPr="00514109">
        <w:rPr>
          <w:lang w:val="en-GB"/>
        </w:rPr>
        <w:t>27</w:t>
      </w:r>
      <w:r w:rsidR="00674C53">
        <w:rPr>
          <w:lang w:val="en-GB"/>
        </w:rPr>
        <w:t xml:space="preserve">. </w:t>
      </w:r>
      <w:r w:rsidRPr="00514109">
        <w:rPr>
          <w:lang w:val="en-GB"/>
        </w:rPr>
        <w:t>Radicalisation and Extremism</w:t>
      </w:r>
      <w:bookmarkEnd w:id="38"/>
    </w:p>
    <w:p w14:paraId="6774415D" w14:textId="77777777" w:rsidR="007043C9" w:rsidRPr="007043C9" w:rsidRDefault="007043C9" w:rsidP="007043C9">
      <w:pPr>
        <w:rPr>
          <w:lang w:val="en-GB"/>
        </w:rPr>
      </w:pPr>
    </w:p>
    <w:p w14:paraId="37CAE30F" w14:textId="77777777" w:rsidR="00DB0448" w:rsidRPr="00514109" w:rsidRDefault="00DB0448" w:rsidP="00DB0448">
      <w:pPr>
        <w:pStyle w:val="1bodycopy10pt"/>
        <w:rPr>
          <w:rFonts w:cs="Arial"/>
          <w:b/>
          <w:sz w:val="22"/>
          <w:szCs w:val="22"/>
          <w:lang w:val="en-GB"/>
        </w:rPr>
      </w:pPr>
      <w:r w:rsidRPr="00514109">
        <w:rPr>
          <w:rFonts w:cs="Arial"/>
          <w:b/>
          <w:sz w:val="22"/>
          <w:szCs w:val="22"/>
          <w:lang w:val="en-GB"/>
        </w:rPr>
        <w:t>27.1</w:t>
      </w:r>
      <w:r w:rsidRPr="00514109">
        <w:rPr>
          <w:rFonts w:cs="Arial"/>
          <w:b/>
          <w:sz w:val="22"/>
          <w:szCs w:val="22"/>
          <w:lang w:val="en-GB"/>
        </w:rPr>
        <w:tab/>
        <w:t>Preventing radicalisation</w:t>
      </w:r>
    </w:p>
    <w:p w14:paraId="7D759228" w14:textId="77777777" w:rsidR="00DB0448" w:rsidRPr="00514109" w:rsidRDefault="00DB0448" w:rsidP="00DB0448">
      <w:pPr>
        <w:pStyle w:val="1bodycopy10pt"/>
        <w:rPr>
          <w:rFonts w:cs="Arial"/>
          <w:sz w:val="22"/>
          <w:szCs w:val="22"/>
          <w:lang w:val="en-GB"/>
        </w:rPr>
      </w:pPr>
      <w:bookmarkStart w:id="39" w:name="_Hlk168560833"/>
      <w:r w:rsidRPr="00514109">
        <w:rPr>
          <w:rFonts w:cs="Arial"/>
          <w:b/>
          <w:sz w:val="22"/>
          <w:szCs w:val="22"/>
          <w:lang w:val="en-GB"/>
        </w:rPr>
        <w:t>Radicalisation</w:t>
      </w:r>
      <w:r w:rsidRPr="00514109">
        <w:rPr>
          <w:rFonts w:cs="Arial"/>
          <w:sz w:val="22"/>
          <w:szCs w:val="22"/>
          <w:lang w:val="en-GB"/>
        </w:rPr>
        <w:t xml:space="preserve"> refers to </w:t>
      </w:r>
      <w:r w:rsidRPr="00514109">
        <w:rPr>
          <w:rFonts w:cs="Arial"/>
          <w:sz w:val="22"/>
          <w:szCs w:val="22"/>
        </w:rPr>
        <w:t xml:space="preserve">the process of a person </w:t>
      </w:r>
      <w:proofErr w:type="spellStart"/>
      <w:r w:rsidRPr="00514109">
        <w:rPr>
          <w:rFonts w:cs="Arial"/>
          <w:sz w:val="22"/>
          <w:szCs w:val="22"/>
        </w:rPr>
        <w:t>legitimising</w:t>
      </w:r>
      <w:proofErr w:type="spellEnd"/>
      <w:r w:rsidRPr="00514109">
        <w:rPr>
          <w:rFonts w:cs="Arial"/>
          <w:sz w:val="22"/>
          <w:szCs w:val="22"/>
        </w:rPr>
        <w:t xml:space="preserve"> support for, or use of, terrorist violence</w:t>
      </w:r>
    </w:p>
    <w:p w14:paraId="22751553" w14:textId="77777777" w:rsidR="00DB0448" w:rsidRPr="00514109" w:rsidRDefault="00DB0448" w:rsidP="00DB0448">
      <w:pPr>
        <w:pStyle w:val="1bodycopy10pt"/>
        <w:rPr>
          <w:rFonts w:cs="Arial"/>
          <w:sz w:val="22"/>
          <w:szCs w:val="22"/>
          <w:lang w:val="en-GB"/>
        </w:rPr>
      </w:pPr>
      <w:bookmarkStart w:id="40" w:name="_Hlk167954759"/>
      <w:bookmarkEnd w:id="39"/>
      <w:r w:rsidRPr="00514109">
        <w:rPr>
          <w:rFonts w:cs="Arial"/>
          <w:b/>
          <w:sz w:val="22"/>
          <w:szCs w:val="22"/>
          <w:lang w:val="en-GB"/>
        </w:rPr>
        <w:t>Extremism</w:t>
      </w:r>
      <w:r w:rsidRPr="00514109">
        <w:rPr>
          <w:rFonts w:cs="Arial"/>
          <w:sz w:val="22"/>
          <w:szCs w:val="22"/>
        </w:rPr>
        <w:t xml:space="preserve"> </w:t>
      </w:r>
      <w:r w:rsidRPr="00514109">
        <w:rPr>
          <w:rFonts w:cs="Arial"/>
          <w:bCs/>
          <w:sz w:val="22"/>
          <w:szCs w:val="22"/>
          <w:lang w:val="en-GB"/>
        </w:rPr>
        <w:t>is the promotion or advancement of an ideology based on violence, hatred or intolerance, that aims to</w:t>
      </w:r>
      <w:r w:rsidRPr="00514109">
        <w:rPr>
          <w:rFonts w:cs="Arial"/>
          <w:b/>
          <w:sz w:val="22"/>
          <w:szCs w:val="22"/>
          <w:lang w:val="en-GB"/>
        </w:rPr>
        <w:t>:</w:t>
      </w:r>
    </w:p>
    <w:p w14:paraId="00BFD052"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Negate or destroy the fundamental rights and freedoms of others; or</w:t>
      </w:r>
    </w:p>
    <w:p w14:paraId="59A791FC"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Undermine, overturn or replace the UK’s system of liberal parliamentary democracy and democratic rights; or</w:t>
      </w:r>
    </w:p>
    <w:p w14:paraId="0C98533B" w14:textId="77777777" w:rsidR="00DB0448" w:rsidRDefault="00DB0448" w:rsidP="00606D5E">
      <w:pPr>
        <w:pStyle w:val="4Bulletedcopyblue"/>
        <w:numPr>
          <w:ilvl w:val="0"/>
          <w:numId w:val="10"/>
        </w:numPr>
        <w:ind w:hanging="436"/>
        <w:rPr>
          <w:sz w:val="22"/>
          <w:szCs w:val="22"/>
          <w:lang w:val="en-GB"/>
        </w:rPr>
      </w:pPr>
      <w:r w:rsidRPr="00514109">
        <w:rPr>
          <w:sz w:val="22"/>
          <w:szCs w:val="22"/>
          <w:lang w:val="en-GB"/>
        </w:rPr>
        <w:t>Intentionally create a permissive environment for others to achieve the results outlined in either of the above points</w:t>
      </w:r>
    </w:p>
    <w:p w14:paraId="2C6F441A" w14:textId="77777777" w:rsidR="004C0314" w:rsidRPr="00514109" w:rsidRDefault="004C0314" w:rsidP="004C0314">
      <w:pPr>
        <w:pStyle w:val="1bodycopy10pt"/>
        <w:rPr>
          <w:rFonts w:cs="Arial"/>
          <w:sz w:val="22"/>
          <w:szCs w:val="22"/>
          <w:lang w:val="en-GB"/>
        </w:rPr>
      </w:pPr>
    </w:p>
    <w:bookmarkEnd w:id="40"/>
    <w:p w14:paraId="4ABDC5D7" w14:textId="77777777" w:rsidR="00DB0448" w:rsidRPr="00514109" w:rsidRDefault="00DB0448" w:rsidP="00DB0448">
      <w:pPr>
        <w:pStyle w:val="1bodycopy10pt"/>
        <w:rPr>
          <w:rFonts w:cs="Arial"/>
          <w:b/>
          <w:sz w:val="22"/>
          <w:szCs w:val="22"/>
          <w:lang w:val="en-GB"/>
        </w:rPr>
      </w:pPr>
      <w:r w:rsidRPr="00514109">
        <w:rPr>
          <w:rFonts w:cs="Arial"/>
          <w:b/>
          <w:sz w:val="22"/>
          <w:szCs w:val="22"/>
          <w:lang w:val="en-GB"/>
        </w:rPr>
        <w:t xml:space="preserve">Terrorism </w:t>
      </w:r>
      <w:r w:rsidRPr="00514109">
        <w:rPr>
          <w:rFonts w:cs="Arial"/>
          <w:sz w:val="22"/>
          <w:szCs w:val="22"/>
          <w:lang w:val="en-GB"/>
        </w:rPr>
        <w:t xml:space="preserve">is an action that: </w:t>
      </w:r>
    </w:p>
    <w:p w14:paraId="6D5BA6EA" w14:textId="77777777" w:rsidR="00DB0448" w:rsidRPr="00201007" w:rsidRDefault="00DB0448" w:rsidP="00606D5E">
      <w:pPr>
        <w:pStyle w:val="4Bulletedcopyblue"/>
        <w:numPr>
          <w:ilvl w:val="0"/>
          <w:numId w:val="10"/>
        </w:numPr>
        <w:ind w:hanging="436"/>
        <w:rPr>
          <w:sz w:val="22"/>
          <w:szCs w:val="22"/>
          <w:lang w:val="en-GB"/>
        </w:rPr>
      </w:pPr>
      <w:r w:rsidRPr="00514109">
        <w:rPr>
          <w:sz w:val="22"/>
          <w:szCs w:val="22"/>
          <w:lang w:val="en-GB"/>
        </w:rPr>
        <w:t>Endangers or causes serious violence to a person/people.</w:t>
      </w:r>
    </w:p>
    <w:p w14:paraId="701F48BB" w14:textId="77777777" w:rsidR="00DB0448" w:rsidRPr="00201007" w:rsidRDefault="00DB0448" w:rsidP="00606D5E">
      <w:pPr>
        <w:pStyle w:val="4Bulletedcopyblue"/>
        <w:numPr>
          <w:ilvl w:val="0"/>
          <w:numId w:val="10"/>
        </w:numPr>
        <w:ind w:hanging="436"/>
        <w:rPr>
          <w:sz w:val="22"/>
          <w:szCs w:val="22"/>
          <w:lang w:val="en-GB"/>
        </w:rPr>
      </w:pPr>
      <w:r w:rsidRPr="00514109">
        <w:rPr>
          <w:sz w:val="22"/>
          <w:szCs w:val="22"/>
          <w:lang w:val="en-GB"/>
        </w:rPr>
        <w:t>Causes serious damage to property; or</w:t>
      </w:r>
    </w:p>
    <w:p w14:paraId="7B361329" w14:textId="77777777" w:rsidR="00DB0448" w:rsidRPr="00514109" w:rsidRDefault="00DB0448" w:rsidP="00606D5E">
      <w:pPr>
        <w:pStyle w:val="4Bulletedcopyblue"/>
        <w:numPr>
          <w:ilvl w:val="0"/>
          <w:numId w:val="10"/>
        </w:numPr>
        <w:ind w:hanging="436"/>
        <w:rPr>
          <w:b/>
          <w:sz w:val="22"/>
          <w:szCs w:val="22"/>
          <w:lang w:val="en-GB"/>
        </w:rPr>
      </w:pPr>
      <w:r w:rsidRPr="00514109">
        <w:rPr>
          <w:sz w:val="22"/>
          <w:szCs w:val="22"/>
          <w:lang w:val="en-GB"/>
        </w:rPr>
        <w:t>Seriously interferes or disrupts an electronic system</w:t>
      </w:r>
    </w:p>
    <w:p w14:paraId="6489F504" w14:textId="77777777" w:rsidR="00DB0448" w:rsidRPr="00514109" w:rsidRDefault="00DB0448" w:rsidP="00DB0448">
      <w:pPr>
        <w:pStyle w:val="1bodycopy10pt"/>
        <w:rPr>
          <w:rFonts w:cs="Arial"/>
          <w:b/>
          <w:sz w:val="22"/>
          <w:szCs w:val="22"/>
          <w:lang w:val="en-GB"/>
        </w:rPr>
      </w:pPr>
      <w:r w:rsidRPr="00514109">
        <w:rPr>
          <w:rFonts w:cs="Arial"/>
          <w:sz w:val="22"/>
          <w:szCs w:val="22"/>
          <w:lang w:val="en-GB"/>
        </w:rPr>
        <w:t>The use or threat of terrorism must be designed to influence the government or to intimidate the public and is made for the purpose of advancing a political, religious or ideological cause.</w:t>
      </w:r>
    </w:p>
    <w:p w14:paraId="1B8994AA" w14:textId="77777777" w:rsidR="00DB0448" w:rsidRPr="00514109" w:rsidRDefault="00DB0448" w:rsidP="00DB0448">
      <w:pPr>
        <w:pStyle w:val="1bodycopy10pt"/>
        <w:rPr>
          <w:rFonts w:cs="Arial"/>
          <w:sz w:val="22"/>
          <w:szCs w:val="22"/>
          <w:lang w:val="en-GB"/>
        </w:rPr>
      </w:pPr>
      <w:r w:rsidRPr="00514109">
        <w:rPr>
          <w:rFonts w:cs="Arial"/>
          <w:sz w:val="22"/>
          <w:szCs w:val="22"/>
          <w:lang w:val="en-GB"/>
        </w:rPr>
        <w:t xml:space="preserve">Schools have a duty to prevent children </w:t>
      </w:r>
      <w:bookmarkStart w:id="41" w:name="_Hlk168560864"/>
      <w:r w:rsidRPr="00514109">
        <w:rPr>
          <w:rFonts w:cs="Arial"/>
          <w:sz w:val="22"/>
          <w:szCs w:val="22"/>
          <w:lang w:val="en-GB"/>
        </w:rPr>
        <w:t xml:space="preserve">from </w:t>
      </w:r>
      <w:r w:rsidRPr="00514109">
        <w:rPr>
          <w:rFonts w:cs="Arial"/>
          <w:sz w:val="22"/>
          <w:szCs w:val="22"/>
        </w:rPr>
        <w:t>becoming involved with or supporting terrorism</w:t>
      </w:r>
      <w:bookmarkEnd w:id="41"/>
      <w:r w:rsidRPr="00514109">
        <w:rPr>
          <w:rFonts w:cs="Arial"/>
          <w:sz w:val="22"/>
          <w:szCs w:val="22"/>
          <w:lang w:val="en-GB"/>
        </w:rPr>
        <w:t xml:space="preserve">. The DSL, or designated Prevent lead, will undertake in-depth Prevent awareness training, including on extremist and terrorist ideologies. They’ll make sure that staff have access to appropriate training to equip them to identify children at risk. </w:t>
      </w:r>
    </w:p>
    <w:p w14:paraId="0818FB0E" w14:textId="77777777" w:rsidR="00DB0448" w:rsidRPr="00514109" w:rsidRDefault="00DB0448" w:rsidP="00DB0448">
      <w:pPr>
        <w:pStyle w:val="1bodycopy10pt"/>
        <w:rPr>
          <w:rFonts w:cs="Arial"/>
          <w:sz w:val="22"/>
          <w:szCs w:val="22"/>
          <w:lang w:val="en-GB"/>
        </w:rPr>
      </w:pPr>
      <w:r w:rsidRPr="00514109">
        <w:rPr>
          <w:rFonts w:cs="Arial"/>
          <w:sz w:val="22"/>
          <w:szCs w:val="22"/>
          <w:lang w:val="en-GB"/>
        </w:rPr>
        <w:t xml:space="preserve">We will assess the risk of children in our school from </w:t>
      </w:r>
      <w:r w:rsidRPr="00514109">
        <w:rPr>
          <w:rFonts w:cs="Arial"/>
          <w:sz w:val="22"/>
          <w:szCs w:val="22"/>
        </w:rPr>
        <w:t>becoming involved with or supporting terrorism</w:t>
      </w:r>
      <w:r w:rsidRPr="00514109">
        <w:rPr>
          <w:rFonts w:cs="Arial"/>
          <w:sz w:val="22"/>
          <w:szCs w:val="22"/>
          <w:lang w:val="en-GB"/>
        </w:rPr>
        <w:t>. This assessment will be based on an understanding of the potential risk in our local area, in collaboration with our local safeguarding partners and local police force.</w:t>
      </w:r>
    </w:p>
    <w:p w14:paraId="4163EB87" w14:textId="77777777" w:rsidR="00DB0448" w:rsidRPr="00514109" w:rsidRDefault="00DB0448" w:rsidP="00DB0448">
      <w:pPr>
        <w:pStyle w:val="1bodycopy10pt"/>
        <w:rPr>
          <w:rFonts w:cs="Arial"/>
          <w:sz w:val="22"/>
          <w:szCs w:val="22"/>
          <w:lang w:val="en-GB"/>
        </w:rPr>
      </w:pPr>
      <w:r w:rsidRPr="00514109">
        <w:rPr>
          <w:rFonts w:cs="Arial"/>
          <w:sz w:val="22"/>
          <w:szCs w:val="22"/>
          <w:lang w:val="en-GB"/>
        </w:rPr>
        <w:t>We will ensure that suitable internet filtering is in place and equip our pupils to stay safe online at school and at home.</w:t>
      </w:r>
    </w:p>
    <w:p w14:paraId="314F70A9" w14:textId="77777777" w:rsidR="00DB0448" w:rsidRPr="00514109" w:rsidRDefault="00DB0448" w:rsidP="00DB0448">
      <w:pPr>
        <w:pStyle w:val="1bodycopy10pt"/>
        <w:rPr>
          <w:rFonts w:cs="Arial"/>
          <w:sz w:val="22"/>
          <w:szCs w:val="22"/>
          <w:lang w:val="en-GB"/>
        </w:rPr>
      </w:pPr>
      <w:r w:rsidRPr="00514109">
        <w:rPr>
          <w:rFonts w:cs="Arial"/>
          <w:sz w:val="22"/>
          <w:szCs w:val="22"/>
          <w:lang w:val="en-GB"/>
        </w:rPr>
        <w:t xml:space="preserve">There is no single way of identifying an individual who is likely to be </w:t>
      </w:r>
      <w:bookmarkStart w:id="42" w:name="_Hlk168560922"/>
      <w:r w:rsidRPr="00514109">
        <w:rPr>
          <w:rFonts w:cs="Arial"/>
          <w:sz w:val="22"/>
          <w:szCs w:val="22"/>
          <w:lang w:val="en-GB"/>
        </w:rPr>
        <w:t xml:space="preserve">susceptible </w:t>
      </w:r>
      <w:r w:rsidRPr="00514109">
        <w:rPr>
          <w:rFonts w:cs="Arial"/>
          <w:sz w:val="22"/>
          <w:szCs w:val="22"/>
        </w:rPr>
        <w:t>to radicalisation into terrorism</w:t>
      </w:r>
      <w:bookmarkEnd w:id="42"/>
      <w:r w:rsidRPr="00514109">
        <w:rPr>
          <w:rFonts w:cs="Arial"/>
          <w:sz w:val="22"/>
          <w:szCs w:val="22"/>
          <w:lang w:val="en-GB"/>
        </w:rPr>
        <w:t xml:space="preserve">. Radicalisation can occur quickly or over a long period. </w:t>
      </w:r>
    </w:p>
    <w:p w14:paraId="4FA1DC55" w14:textId="77777777" w:rsidR="00DB0448" w:rsidRPr="00514109" w:rsidRDefault="00DB0448" w:rsidP="00DB0448">
      <w:pPr>
        <w:pStyle w:val="1bodycopy10pt"/>
        <w:rPr>
          <w:rFonts w:cs="Arial"/>
          <w:sz w:val="22"/>
          <w:szCs w:val="22"/>
          <w:lang w:val="en-GB"/>
        </w:rPr>
      </w:pPr>
      <w:r w:rsidRPr="00514109">
        <w:rPr>
          <w:rFonts w:cs="Arial"/>
          <w:sz w:val="22"/>
          <w:szCs w:val="22"/>
          <w:lang w:val="en-GB"/>
        </w:rPr>
        <w:lastRenderedPageBreak/>
        <w:t xml:space="preserve">Staff will be alert to changes in pupils’ behaviour. </w:t>
      </w:r>
    </w:p>
    <w:p w14:paraId="0F8E9A06" w14:textId="77777777" w:rsidR="00DB0448" w:rsidRPr="00514109" w:rsidRDefault="00DB0448" w:rsidP="00DB0448">
      <w:pPr>
        <w:pStyle w:val="1bodycopy10pt"/>
        <w:rPr>
          <w:rFonts w:cs="Arial"/>
          <w:sz w:val="22"/>
          <w:szCs w:val="22"/>
          <w:lang w:val="en-GB"/>
        </w:rPr>
      </w:pPr>
      <w:r w:rsidRPr="00514109">
        <w:rPr>
          <w:rFonts w:cs="Arial"/>
          <w:sz w:val="22"/>
          <w:szCs w:val="22"/>
          <w:lang w:val="en-GB"/>
        </w:rPr>
        <w:t xml:space="preserve">The government website </w:t>
      </w:r>
      <w:hyperlink r:id="rId50" w:history="1">
        <w:r w:rsidRPr="00514109">
          <w:rPr>
            <w:rStyle w:val="Hyperlink"/>
            <w:rFonts w:cs="Arial"/>
            <w:sz w:val="22"/>
            <w:szCs w:val="22"/>
            <w:lang w:val="en-GB"/>
          </w:rPr>
          <w:t>Educate Against Hate</w:t>
        </w:r>
      </w:hyperlink>
      <w:r w:rsidRPr="00514109">
        <w:rPr>
          <w:rFonts w:cs="Arial"/>
          <w:sz w:val="22"/>
          <w:szCs w:val="22"/>
          <w:lang w:val="en-GB"/>
        </w:rPr>
        <w:t xml:space="preserve"> and charity </w:t>
      </w:r>
      <w:hyperlink r:id="rId51" w:history="1">
        <w:r w:rsidRPr="00514109">
          <w:rPr>
            <w:rStyle w:val="Hyperlink"/>
            <w:rFonts w:cs="Arial"/>
            <w:sz w:val="22"/>
            <w:szCs w:val="22"/>
            <w:lang w:val="en-GB"/>
          </w:rPr>
          <w:t>NSPCC</w:t>
        </w:r>
      </w:hyperlink>
      <w:r w:rsidRPr="00514109">
        <w:rPr>
          <w:rFonts w:cs="Arial"/>
          <w:sz w:val="22"/>
          <w:szCs w:val="22"/>
          <w:lang w:val="en-GB"/>
        </w:rPr>
        <w:t xml:space="preserve"> say that signs that a pupil is being radicalised can include:</w:t>
      </w:r>
    </w:p>
    <w:p w14:paraId="6CB7964B"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Refusal to engage with, or becoming abusive to, peers who are different from themselves </w:t>
      </w:r>
    </w:p>
    <w:p w14:paraId="5A0DAB56"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Becoming susceptible to conspiracy theories and feelings of persecution </w:t>
      </w:r>
    </w:p>
    <w:p w14:paraId="5972F841"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Changes in friendship groups and appearance </w:t>
      </w:r>
    </w:p>
    <w:p w14:paraId="2AAAB2AD"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Rejecting activities, they used to enjoy </w:t>
      </w:r>
    </w:p>
    <w:p w14:paraId="71956140"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Converting to a new religion </w:t>
      </w:r>
    </w:p>
    <w:p w14:paraId="0AC0BC41"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Isolating themselves from family and friends</w:t>
      </w:r>
    </w:p>
    <w:p w14:paraId="1F02C196"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Talking as if from a scripted speech</w:t>
      </w:r>
    </w:p>
    <w:p w14:paraId="47C96545"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An unwillingness or inability to discuss their views</w:t>
      </w:r>
    </w:p>
    <w:p w14:paraId="143ED060"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A sudden disrespectful attitude towards others</w:t>
      </w:r>
    </w:p>
    <w:p w14:paraId="48CCB137"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Increased levels of anger</w:t>
      </w:r>
    </w:p>
    <w:p w14:paraId="6FB7699D"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Increased secretiveness, especially around internet use </w:t>
      </w:r>
    </w:p>
    <w:p w14:paraId="6A5B95AF"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Expressions of sympathy for extremist ideologies and groups, or justification of their actions</w:t>
      </w:r>
    </w:p>
    <w:p w14:paraId="568A38E8"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Accessing extremist material online, including on Facebook or Twitter</w:t>
      </w:r>
    </w:p>
    <w:p w14:paraId="0FB6106C"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Possessing extremist literature</w:t>
      </w:r>
    </w:p>
    <w:p w14:paraId="56A0C78A"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Being in contact with extremist recruiters and joining, or seeking to join, extremist organisations </w:t>
      </w:r>
    </w:p>
    <w:p w14:paraId="7113DDD5" w14:textId="77777777" w:rsidR="00DB0448" w:rsidRPr="00514109" w:rsidRDefault="00DB0448" w:rsidP="00DB0448">
      <w:pPr>
        <w:pStyle w:val="1bodycopy10pt"/>
        <w:ind w:left="170"/>
        <w:rPr>
          <w:rFonts w:cs="Arial"/>
          <w:sz w:val="22"/>
          <w:szCs w:val="22"/>
          <w:lang w:val="en-GB"/>
        </w:rPr>
      </w:pPr>
    </w:p>
    <w:p w14:paraId="22323961" w14:textId="77777777" w:rsidR="00DB0448" w:rsidRPr="00514109" w:rsidRDefault="00DB0448" w:rsidP="00DB0448">
      <w:pPr>
        <w:pStyle w:val="1bodycopy10pt"/>
        <w:rPr>
          <w:rFonts w:cs="Arial"/>
          <w:sz w:val="22"/>
          <w:szCs w:val="22"/>
          <w:lang w:val="en-GB"/>
        </w:rPr>
      </w:pPr>
      <w:r w:rsidRPr="00514109">
        <w:rPr>
          <w:rFonts w:cs="Arial"/>
          <w:sz w:val="22"/>
          <w:szCs w:val="22"/>
          <w:lang w:val="en-GB"/>
        </w:rPr>
        <w:t xml:space="preserve">Children who are at risk of radicalisation may have low self-esteem or be victims of bullying or discrimination. It is important to note that these signs can also be part of normal teenage behaviour, staff should have confidence in their instincts and seek advice if something feels wrong. </w:t>
      </w:r>
    </w:p>
    <w:p w14:paraId="7BD00198" w14:textId="77777777" w:rsidR="00DB0448" w:rsidRPr="00514109" w:rsidRDefault="00DB0448" w:rsidP="00DB0448">
      <w:pPr>
        <w:pStyle w:val="1bodycopy10pt"/>
        <w:rPr>
          <w:rFonts w:cs="Arial"/>
          <w:sz w:val="22"/>
          <w:szCs w:val="22"/>
          <w:lang w:val="en-GB"/>
        </w:rPr>
      </w:pPr>
      <w:r w:rsidRPr="00514109">
        <w:rPr>
          <w:rFonts w:cs="Arial"/>
          <w:sz w:val="22"/>
          <w:szCs w:val="22"/>
          <w:lang w:val="en-GB"/>
        </w:rPr>
        <w:t xml:space="preserve">If staff are concerned about a pupil, they will follow our procedures set out in this policy, including discussing their concerns with the DSL. </w:t>
      </w:r>
    </w:p>
    <w:p w14:paraId="75DA2FBB" w14:textId="77777777" w:rsidR="00DB0448" w:rsidRPr="00514109" w:rsidRDefault="00DB0448" w:rsidP="00DB0448">
      <w:pPr>
        <w:pStyle w:val="1bodycopy10pt"/>
        <w:rPr>
          <w:rFonts w:cs="Arial"/>
          <w:sz w:val="22"/>
          <w:szCs w:val="22"/>
          <w:lang w:val="en-GB"/>
        </w:rPr>
      </w:pPr>
      <w:r w:rsidRPr="00514109">
        <w:rPr>
          <w:rFonts w:cs="Arial"/>
          <w:sz w:val="22"/>
          <w:szCs w:val="22"/>
          <w:lang w:val="en-GB"/>
        </w:rPr>
        <w:t xml:space="preserve">Staff should </w:t>
      </w:r>
      <w:r w:rsidRPr="00514109">
        <w:rPr>
          <w:rFonts w:cs="Arial"/>
          <w:b/>
          <w:bCs/>
          <w:sz w:val="22"/>
          <w:szCs w:val="22"/>
          <w:lang w:val="en-GB"/>
        </w:rPr>
        <w:t>always</w:t>
      </w:r>
      <w:r w:rsidRPr="00514109">
        <w:rPr>
          <w:rFonts w:cs="Arial"/>
          <w:sz w:val="22"/>
          <w:szCs w:val="22"/>
          <w:lang w:val="en-GB"/>
        </w:rPr>
        <w:t xml:space="preserve"> </w:t>
      </w:r>
      <w:proofErr w:type="gramStart"/>
      <w:r w:rsidRPr="00514109">
        <w:rPr>
          <w:rFonts w:cs="Arial"/>
          <w:sz w:val="22"/>
          <w:szCs w:val="22"/>
          <w:lang w:val="en-GB"/>
        </w:rPr>
        <w:t>take action</w:t>
      </w:r>
      <w:proofErr w:type="gramEnd"/>
      <w:r w:rsidRPr="00514109">
        <w:rPr>
          <w:rFonts w:cs="Arial"/>
          <w:sz w:val="22"/>
          <w:szCs w:val="22"/>
          <w:lang w:val="en-GB"/>
        </w:rPr>
        <w:t xml:space="preserve"> if they are worried.</w:t>
      </w:r>
    </w:p>
    <w:p w14:paraId="3F2116FA" w14:textId="77777777" w:rsidR="00DB0448" w:rsidRPr="00514109" w:rsidRDefault="00DB0448" w:rsidP="00DB0448">
      <w:pPr>
        <w:pStyle w:val="1bodycopy10pt"/>
        <w:rPr>
          <w:rFonts w:cs="Arial"/>
          <w:sz w:val="22"/>
          <w:szCs w:val="22"/>
          <w:lang w:val="en-GB"/>
        </w:rPr>
      </w:pPr>
    </w:p>
    <w:p w14:paraId="737B53FA" w14:textId="77777777" w:rsidR="00DB0448" w:rsidRPr="00514109" w:rsidRDefault="00DB0448" w:rsidP="00DB0448">
      <w:pPr>
        <w:jc w:val="both"/>
        <w:rPr>
          <w:rFonts w:cs="Arial"/>
          <w:sz w:val="22"/>
          <w:szCs w:val="22"/>
          <w:lang w:val="en-GB"/>
        </w:rPr>
      </w:pPr>
      <w:r w:rsidRPr="00514109">
        <w:rPr>
          <w:rFonts w:cs="Arial"/>
          <w:sz w:val="22"/>
          <w:szCs w:val="22"/>
          <w:lang w:val="en-GB"/>
        </w:rPr>
        <w:t xml:space="preserve">Dudley’s LA Prevent Officer is </w:t>
      </w:r>
      <w:hyperlink r:id="rId52" w:history="1">
        <w:r w:rsidRPr="00514109">
          <w:rPr>
            <w:rStyle w:val="Hyperlink"/>
            <w:rFonts w:cs="Arial"/>
            <w:sz w:val="22"/>
            <w:szCs w:val="22"/>
            <w:lang w:val="en-GB"/>
          </w:rPr>
          <w:t>Mark.Wilson@dudley.gov.uk</w:t>
        </w:r>
      </w:hyperlink>
      <w:r w:rsidRPr="00514109">
        <w:rPr>
          <w:rFonts w:cs="Arial"/>
          <w:sz w:val="22"/>
          <w:szCs w:val="22"/>
          <w:lang w:val="en-GB"/>
        </w:rPr>
        <w:t xml:space="preserve"> </w:t>
      </w:r>
    </w:p>
    <w:p w14:paraId="5D5191E2" w14:textId="77777777" w:rsidR="00DB0448" w:rsidRPr="00514109" w:rsidRDefault="00DB0448" w:rsidP="00DB0448">
      <w:pPr>
        <w:pStyle w:val="1bodycopy10pt"/>
        <w:jc w:val="both"/>
        <w:rPr>
          <w:rFonts w:cs="Arial"/>
          <w:b/>
          <w:bCs/>
          <w:sz w:val="22"/>
          <w:szCs w:val="22"/>
        </w:rPr>
      </w:pPr>
    </w:p>
    <w:p w14:paraId="1D5672E1" w14:textId="77777777" w:rsidR="00DB0448" w:rsidRPr="00514109" w:rsidRDefault="00DB0448" w:rsidP="00DB0448">
      <w:pPr>
        <w:pStyle w:val="1bodycopy10pt"/>
        <w:jc w:val="both"/>
        <w:rPr>
          <w:rFonts w:cs="Arial"/>
          <w:b/>
          <w:bCs/>
          <w:sz w:val="22"/>
          <w:szCs w:val="22"/>
        </w:rPr>
      </w:pPr>
      <w:r w:rsidRPr="00514109">
        <w:rPr>
          <w:rFonts w:cs="Arial"/>
          <w:b/>
          <w:bCs/>
          <w:sz w:val="22"/>
          <w:szCs w:val="22"/>
        </w:rPr>
        <w:t>27.2</w:t>
      </w:r>
      <w:r w:rsidRPr="00514109">
        <w:rPr>
          <w:rFonts w:cs="Arial"/>
          <w:b/>
          <w:bCs/>
          <w:sz w:val="22"/>
          <w:szCs w:val="22"/>
        </w:rPr>
        <w:tab/>
        <w:t>If you have concerns about extremism</w:t>
      </w:r>
    </w:p>
    <w:p w14:paraId="1881EB2C"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If a child is not suffering or likely to suffer from harm, or in immediate danger, where possible speak to the DSL first to agree a course of action.</w:t>
      </w:r>
    </w:p>
    <w:p w14:paraId="4B27AAC2"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14:paraId="4BCEC205"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Where there is a concern, the DSL will consider the level of risk and decide which agency to make a referral to. This could include the police or </w:t>
      </w:r>
      <w:hyperlink r:id="rId53" w:history="1">
        <w:r w:rsidRPr="00514109">
          <w:rPr>
            <w:rStyle w:val="Hyperlink"/>
            <w:rFonts w:cs="Arial"/>
            <w:sz w:val="22"/>
            <w:szCs w:val="22"/>
            <w:lang w:val="en-GB"/>
          </w:rPr>
          <w:t>Channel</w:t>
        </w:r>
      </w:hyperlink>
      <w:r w:rsidRPr="00514109">
        <w:rPr>
          <w:rFonts w:cs="Arial"/>
          <w:sz w:val="22"/>
          <w:szCs w:val="22"/>
          <w:lang w:val="en-GB"/>
        </w:rPr>
        <w:t xml:space="preserve">, the government’s programme for </w:t>
      </w:r>
      <w:r w:rsidRPr="00514109">
        <w:rPr>
          <w:rFonts w:cs="Arial"/>
          <w:sz w:val="22"/>
          <w:szCs w:val="22"/>
          <w:lang w:val="en-GB"/>
        </w:rPr>
        <w:lastRenderedPageBreak/>
        <w:t xml:space="preserve">identifying and supporting individuals at risk of </w:t>
      </w:r>
      <w:r w:rsidRPr="00514109">
        <w:rPr>
          <w:rFonts w:cs="Arial"/>
          <w:sz w:val="22"/>
          <w:szCs w:val="22"/>
        </w:rPr>
        <w:t>becoming involved with or supporting terrorism</w:t>
      </w:r>
      <w:r w:rsidRPr="00514109">
        <w:rPr>
          <w:rFonts w:cs="Arial"/>
          <w:sz w:val="22"/>
          <w:szCs w:val="22"/>
          <w:lang w:val="en-GB"/>
        </w:rPr>
        <w:t xml:space="preserve">, or the local authority children’s social care team. </w:t>
      </w:r>
    </w:p>
    <w:p w14:paraId="55F62915"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The DfE also has a dedicated telephone helpline, 020 7340 7264, which school staff and governors can call to raise concerns about extremism with respect to a pupil. You can also email </w:t>
      </w:r>
      <w:hyperlink r:id="rId54" w:history="1">
        <w:r w:rsidRPr="00514109">
          <w:rPr>
            <w:rStyle w:val="Hyperlink"/>
            <w:rFonts w:cs="Arial"/>
            <w:sz w:val="22"/>
            <w:szCs w:val="22"/>
            <w:lang w:val="en-GB"/>
          </w:rPr>
          <w:t>counter.extremism@education.gov.uk</w:t>
        </w:r>
      </w:hyperlink>
      <w:r w:rsidRPr="00514109">
        <w:rPr>
          <w:rFonts w:cs="Arial"/>
          <w:sz w:val="22"/>
          <w:szCs w:val="22"/>
          <w:lang w:val="en-GB"/>
        </w:rPr>
        <w:t>. Note that this is not for use in emergency situations.</w:t>
      </w:r>
    </w:p>
    <w:p w14:paraId="5F9300B7" w14:textId="77777777" w:rsidR="00DB0448" w:rsidRPr="00514109" w:rsidRDefault="00DB0448" w:rsidP="00DB0448">
      <w:pPr>
        <w:pStyle w:val="1bodycopy10pt"/>
        <w:jc w:val="both"/>
        <w:rPr>
          <w:rFonts w:cs="Arial"/>
          <w:sz w:val="22"/>
          <w:szCs w:val="22"/>
          <w:lang w:val="en-GB"/>
        </w:rPr>
      </w:pPr>
      <w:r w:rsidRPr="00514109">
        <w:rPr>
          <w:rFonts w:cs="Arial"/>
          <w:sz w:val="22"/>
          <w:szCs w:val="22"/>
          <w:lang w:val="en-GB"/>
        </w:rPr>
        <w:t xml:space="preserve">In an emergency, call 999 or the confidential anti-terrorist hotline on 0800 789 321 if you: </w:t>
      </w:r>
    </w:p>
    <w:p w14:paraId="258F5083"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Think someone is in immediate danger</w:t>
      </w:r>
    </w:p>
    <w:p w14:paraId="061077E0"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Think someone may be planning to travel to join an extremist group</w:t>
      </w:r>
    </w:p>
    <w:p w14:paraId="40D38E63"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See or hear something that may be terrorist-related</w:t>
      </w:r>
    </w:p>
    <w:p w14:paraId="0F0A46C8" w14:textId="0A5AD5FA" w:rsidR="00DB0448" w:rsidRPr="00514109" w:rsidRDefault="00DB0448" w:rsidP="004D18E7">
      <w:pPr>
        <w:pStyle w:val="Heading1"/>
      </w:pPr>
      <w:bookmarkStart w:id="43" w:name="_Toc238998051"/>
      <w:r w:rsidRPr="00514109">
        <w:t>28</w:t>
      </w:r>
      <w:r w:rsidR="00674C53">
        <w:t xml:space="preserve">. </w:t>
      </w:r>
      <w:r w:rsidRPr="00514109">
        <w:t>Mental Health</w:t>
      </w:r>
      <w:bookmarkEnd w:id="43"/>
      <w:r w:rsidRPr="00514109">
        <w:t xml:space="preserve"> </w:t>
      </w:r>
    </w:p>
    <w:p w14:paraId="184A1FD4" w14:textId="77777777" w:rsidR="00DB0448" w:rsidRPr="00514109" w:rsidRDefault="00DB0448" w:rsidP="00DB0448">
      <w:pPr>
        <w:pStyle w:val="1bodycopy10pt"/>
        <w:jc w:val="both"/>
        <w:rPr>
          <w:rFonts w:cs="Arial"/>
          <w:sz w:val="22"/>
          <w:szCs w:val="22"/>
        </w:rPr>
      </w:pPr>
      <w:r w:rsidRPr="00514109">
        <w:rPr>
          <w:rFonts w:cs="Arial"/>
          <w:sz w:val="22"/>
          <w:szCs w:val="22"/>
        </w:rPr>
        <w:t xml:space="preserve">Mental health problems can, in some cases, be an indicator that a child has suffered or is at risk of suffering abuse, neglect or exploitation. </w:t>
      </w:r>
    </w:p>
    <w:p w14:paraId="6EB3D231" w14:textId="0090D8A9" w:rsidR="00DB0448" w:rsidRPr="00514109" w:rsidRDefault="00DB0448" w:rsidP="00DB0448">
      <w:pPr>
        <w:pStyle w:val="1bodycopy10pt"/>
        <w:jc w:val="both"/>
        <w:rPr>
          <w:rFonts w:cs="Arial"/>
          <w:sz w:val="22"/>
          <w:szCs w:val="22"/>
        </w:rPr>
      </w:pPr>
      <w:r w:rsidRPr="00514109">
        <w:rPr>
          <w:rFonts w:cs="Arial"/>
          <w:sz w:val="22"/>
          <w:szCs w:val="22"/>
        </w:rPr>
        <w:t xml:space="preserve">The school’s </w:t>
      </w:r>
      <w:r w:rsidRPr="007F6A54">
        <w:rPr>
          <w:rFonts w:cs="Arial"/>
          <w:sz w:val="22"/>
          <w:szCs w:val="22"/>
        </w:rPr>
        <w:t>Mental Health Lead is</w:t>
      </w:r>
      <w:r w:rsidR="007F6A54">
        <w:rPr>
          <w:rFonts w:cs="Arial"/>
          <w:sz w:val="22"/>
          <w:szCs w:val="22"/>
        </w:rPr>
        <w:t xml:space="preserve"> Mrs C. Davies.</w:t>
      </w:r>
      <w:r w:rsidRPr="00514109">
        <w:rPr>
          <w:rFonts w:cs="Arial"/>
          <w:sz w:val="22"/>
          <w:szCs w:val="22"/>
        </w:rPr>
        <w:t xml:space="preserve"> </w:t>
      </w:r>
    </w:p>
    <w:p w14:paraId="03F0403D" w14:textId="088FD8DD" w:rsidR="00E455B8" w:rsidRPr="002C3135" w:rsidRDefault="00DB0448" w:rsidP="00DB0448">
      <w:pPr>
        <w:pStyle w:val="1bodycopy10pt"/>
        <w:jc w:val="both"/>
        <w:rPr>
          <w:rFonts w:cs="Arial"/>
          <w:sz w:val="22"/>
          <w:szCs w:val="22"/>
        </w:rPr>
      </w:pPr>
      <w:r w:rsidRPr="002C3135">
        <w:rPr>
          <w:rFonts w:cs="Arial"/>
          <w:sz w:val="22"/>
          <w:szCs w:val="22"/>
        </w:rPr>
        <w:t xml:space="preserve">Staff will be alert to </w:t>
      </w:r>
      <w:proofErr w:type="spellStart"/>
      <w:r w:rsidRPr="002C3135">
        <w:rPr>
          <w:rFonts w:cs="Arial"/>
          <w:sz w:val="22"/>
          <w:szCs w:val="22"/>
        </w:rPr>
        <w:t>behavioural</w:t>
      </w:r>
      <w:proofErr w:type="spellEnd"/>
      <w:r w:rsidRPr="002C3135">
        <w:rPr>
          <w:rFonts w:cs="Arial"/>
          <w:sz w:val="22"/>
          <w:szCs w:val="22"/>
        </w:rPr>
        <w:t xml:space="preserve"> signs that suggest a child may be experiencing a mental health problem or be at risk of developing one.  </w:t>
      </w:r>
      <w:r w:rsidR="002E0E35" w:rsidRPr="002C3135">
        <w:rPr>
          <w:rFonts w:cs="Arial"/>
          <w:sz w:val="22"/>
          <w:szCs w:val="22"/>
        </w:rPr>
        <w:t>In some circumstances</w:t>
      </w:r>
      <w:r w:rsidR="001436E6" w:rsidRPr="002C3135">
        <w:rPr>
          <w:rFonts w:cs="Arial"/>
          <w:sz w:val="22"/>
          <w:szCs w:val="22"/>
        </w:rPr>
        <w:t xml:space="preserve"> mental health can lead into safeguarding issues. This could include self-harm, suicidal ideation or risk of suicide. They could also be an indicator that a child has suffered or is at risk of suffering abuse, neglect or exploitation. </w:t>
      </w:r>
    </w:p>
    <w:p w14:paraId="50B81DC0" w14:textId="1FFC283B" w:rsidR="00DB0448" w:rsidRPr="002C3135" w:rsidRDefault="00DB0448" w:rsidP="00DB0448">
      <w:pPr>
        <w:pStyle w:val="1bodycopy10pt"/>
        <w:jc w:val="both"/>
        <w:rPr>
          <w:rFonts w:cs="Arial"/>
          <w:sz w:val="22"/>
          <w:szCs w:val="22"/>
        </w:rPr>
      </w:pPr>
      <w:r w:rsidRPr="002C3135">
        <w:rPr>
          <w:rFonts w:cs="Arial"/>
          <w:sz w:val="22"/>
          <w:szCs w:val="22"/>
        </w:rPr>
        <w:t xml:space="preserve">If you have a mental health concern about a child that is also a safeguarding concern, take immediate action. </w:t>
      </w:r>
      <w:r w:rsidR="00297CA0" w:rsidRPr="002C3135">
        <w:rPr>
          <w:rFonts w:cs="Arial"/>
          <w:sz w:val="22"/>
          <w:szCs w:val="22"/>
        </w:rPr>
        <w:t>Should you feel a child is in immediate danger, call 999 or arrange for them to be taken to A&amp;E immediately</w:t>
      </w:r>
      <w:r w:rsidR="001A20B5" w:rsidRPr="002C3135">
        <w:rPr>
          <w:rFonts w:cs="Arial"/>
          <w:sz w:val="22"/>
          <w:szCs w:val="22"/>
        </w:rPr>
        <w:t xml:space="preserve"> by a parent/</w:t>
      </w:r>
      <w:proofErr w:type="spellStart"/>
      <w:r w:rsidR="001A20B5" w:rsidRPr="002C3135">
        <w:rPr>
          <w:rFonts w:cs="Arial"/>
          <w:sz w:val="22"/>
          <w:szCs w:val="22"/>
        </w:rPr>
        <w:t>carer</w:t>
      </w:r>
      <w:proofErr w:type="spellEnd"/>
      <w:r w:rsidR="001A20B5" w:rsidRPr="002C3135">
        <w:rPr>
          <w:rFonts w:cs="Arial"/>
          <w:sz w:val="22"/>
          <w:szCs w:val="22"/>
        </w:rPr>
        <w:t xml:space="preserve"> or suitable person. If a child needs help urgently for their mental health, but it is not an emergency, get help from NHS 111 online or call 111 and select the mental health option.</w:t>
      </w:r>
    </w:p>
    <w:p w14:paraId="425A225F" w14:textId="77777777" w:rsidR="00DB0448" w:rsidRPr="002C3135" w:rsidRDefault="00DB0448" w:rsidP="00DB0448">
      <w:pPr>
        <w:pStyle w:val="1bodycopy10pt"/>
        <w:jc w:val="both"/>
        <w:rPr>
          <w:rFonts w:cs="Arial"/>
          <w:sz w:val="22"/>
          <w:szCs w:val="22"/>
        </w:rPr>
      </w:pPr>
      <w:r w:rsidRPr="002C3135">
        <w:rPr>
          <w:rFonts w:cs="Arial"/>
          <w:sz w:val="22"/>
          <w:szCs w:val="22"/>
        </w:rPr>
        <w:t>If you have a mental health concern that is</w:t>
      </w:r>
      <w:r w:rsidRPr="002C3135">
        <w:rPr>
          <w:rFonts w:cs="Arial"/>
          <w:b/>
          <w:sz w:val="22"/>
          <w:szCs w:val="22"/>
        </w:rPr>
        <w:t xml:space="preserve"> not </w:t>
      </w:r>
      <w:r w:rsidRPr="002C3135">
        <w:rPr>
          <w:rFonts w:cs="Arial"/>
          <w:sz w:val="22"/>
          <w:szCs w:val="22"/>
        </w:rPr>
        <w:t>also a safeguarding concern, speak to the DSL to agree a course of action.</w:t>
      </w:r>
    </w:p>
    <w:p w14:paraId="4EE8FF8F" w14:textId="2AAEC6E2" w:rsidR="001869CF" w:rsidRPr="002C3135" w:rsidRDefault="001869CF" w:rsidP="001869CF">
      <w:pPr>
        <w:pStyle w:val="1bodycopy10pt"/>
        <w:jc w:val="both"/>
        <w:rPr>
          <w:rFonts w:cs="Arial"/>
          <w:sz w:val="22"/>
          <w:szCs w:val="22"/>
        </w:rPr>
      </w:pPr>
      <w:r w:rsidRPr="002C3135">
        <w:rPr>
          <w:rFonts w:cs="Arial"/>
          <w:sz w:val="22"/>
          <w:szCs w:val="22"/>
        </w:rPr>
        <w:t>Should the DSL or deputies not be available, speak to the school’s SENCo</w:t>
      </w:r>
      <w:r w:rsidR="00645CF2" w:rsidRPr="002C3135">
        <w:rPr>
          <w:rFonts w:cs="Arial"/>
          <w:sz w:val="22"/>
          <w:szCs w:val="22"/>
        </w:rPr>
        <w:t xml:space="preserve">, </w:t>
      </w:r>
      <w:r w:rsidRPr="002C3135">
        <w:rPr>
          <w:rFonts w:cs="Arial"/>
          <w:b/>
          <w:bCs/>
          <w:sz w:val="22"/>
          <w:szCs w:val="22"/>
        </w:rPr>
        <w:t>Mrs R. Ford-Thomson</w:t>
      </w:r>
      <w:r w:rsidRPr="002C3135">
        <w:rPr>
          <w:rFonts w:cs="Arial"/>
          <w:sz w:val="22"/>
          <w:szCs w:val="22"/>
        </w:rPr>
        <w:t xml:space="preserve">. If neither are available, the school’s </w:t>
      </w:r>
      <w:r w:rsidR="00645CF2" w:rsidRPr="002C3135">
        <w:rPr>
          <w:rFonts w:cs="Arial"/>
          <w:sz w:val="22"/>
          <w:szCs w:val="22"/>
        </w:rPr>
        <w:t>Family</w:t>
      </w:r>
      <w:r w:rsidRPr="002C3135">
        <w:rPr>
          <w:rFonts w:cs="Arial"/>
          <w:sz w:val="22"/>
          <w:szCs w:val="22"/>
        </w:rPr>
        <w:t xml:space="preserve"> Support Officer should be spoken to, </w:t>
      </w:r>
      <w:r w:rsidRPr="002C3135">
        <w:rPr>
          <w:rFonts w:cs="Arial"/>
          <w:b/>
          <w:bCs/>
          <w:sz w:val="22"/>
          <w:szCs w:val="22"/>
        </w:rPr>
        <w:t>Mrs. V Slater</w:t>
      </w:r>
      <w:r w:rsidRPr="002C3135">
        <w:rPr>
          <w:rFonts w:cs="Arial"/>
          <w:sz w:val="22"/>
          <w:szCs w:val="22"/>
        </w:rPr>
        <w:t>.</w:t>
      </w:r>
    </w:p>
    <w:p w14:paraId="5BA0FDBE" w14:textId="77777777" w:rsidR="001869CF" w:rsidRPr="002C3135" w:rsidRDefault="001869CF" w:rsidP="001869CF">
      <w:pPr>
        <w:pStyle w:val="1bodycopy10pt"/>
        <w:jc w:val="both"/>
        <w:rPr>
          <w:rFonts w:cs="Arial"/>
          <w:sz w:val="22"/>
          <w:szCs w:val="22"/>
        </w:rPr>
      </w:pPr>
      <w:r w:rsidRPr="002C3135">
        <w:rPr>
          <w:rFonts w:cs="Arial"/>
          <w:sz w:val="22"/>
          <w:szCs w:val="22"/>
        </w:rPr>
        <w:t xml:space="preserve">At Belle Vue Primary School we value the importance of mental health. To support </w:t>
      </w:r>
      <w:proofErr w:type="gramStart"/>
      <w:r w:rsidRPr="002C3135">
        <w:rPr>
          <w:rFonts w:cs="Arial"/>
          <w:sz w:val="22"/>
          <w:szCs w:val="22"/>
        </w:rPr>
        <w:t>this</w:t>
      </w:r>
      <w:proofErr w:type="gramEnd"/>
      <w:r w:rsidRPr="002C3135">
        <w:rPr>
          <w:rFonts w:cs="Arial"/>
          <w:sz w:val="22"/>
          <w:szCs w:val="22"/>
        </w:rPr>
        <w:t xml:space="preserve"> we:</w:t>
      </w:r>
    </w:p>
    <w:p w14:paraId="2ED0ADD1" w14:textId="77777777" w:rsidR="001869CF" w:rsidRPr="002C3135" w:rsidRDefault="001869CF" w:rsidP="00606D5E">
      <w:pPr>
        <w:pStyle w:val="4Bulletedcopyblue"/>
        <w:numPr>
          <w:ilvl w:val="0"/>
          <w:numId w:val="10"/>
        </w:numPr>
        <w:ind w:hanging="436"/>
        <w:rPr>
          <w:sz w:val="22"/>
          <w:szCs w:val="22"/>
          <w:lang w:val="en-GB"/>
        </w:rPr>
      </w:pPr>
      <w:r w:rsidRPr="002C3135">
        <w:rPr>
          <w:sz w:val="22"/>
          <w:szCs w:val="22"/>
        </w:rPr>
        <w:t xml:space="preserve">Have </w:t>
      </w:r>
      <w:r w:rsidRPr="002C3135">
        <w:rPr>
          <w:sz w:val="22"/>
          <w:szCs w:val="22"/>
          <w:lang w:val="en-GB"/>
        </w:rPr>
        <w:t>available support from the school’s family support officer</w:t>
      </w:r>
    </w:p>
    <w:p w14:paraId="16A8E4D9" w14:textId="77777777" w:rsidR="001869CF" w:rsidRPr="002C3135" w:rsidRDefault="001869CF" w:rsidP="00606D5E">
      <w:pPr>
        <w:pStyle w:val="4Bulletedcopyblue"/>
        <w:numPr>
          <w:ilvl w:val="0"/>
          <w:numId w:val="10"/>
        </w:numPr>
        <w:ind w:hanging="436"/>
        <w:rPr>
          <w:sz w:val="22"/>
          <w:szCs w:val="22"/>
          <w:lang w:val="en-GB"/>
        </w:rPr>
      </w:pPr>
      <w:r w:rsidRPr="002C3135">
        <w:rPr>
          <w:sz w:val="22"/>
          <w:szCs w:val="22"/>
          <w:lang w:val="en-GB"/>
        </w:rPr>
        <w:t>Promote positive mental health through key stage and class assemblies</w:t>
      </w:r>
    </w:p>
    <w:p w14:paraId="68601BF7" w14:textId="77777777" w:rsidR="001869CF" w:rsidRPr="002C3135" w:rsidRDefault="001869CF" w:rsidP="00606D5E">
      <w:pPr>
        <w:pStyle w:val="4Bulletedcopyblue"/>
        <w:numPr>
          <w:ilvl w:val="0"/>
          <w:numId w:val="10"/>
        </w:numPr>
        <w:ind w:hanging="436"/>
        <w:rPr>
          <w:sz w:val="22"/>
          <w:szCs w:val="22"/>
        </w:rPr>
      </w:pPr>
      <w:r w:rsidRPr="002C3135">
        <w:rPr>
          <w:sz w:val="22"/>
          <w:szCs w:val="22"/>
          <w:lang w:val="en-GB"/>
        </w:rPr>
        <w:t>Through</w:t>
      </w:r>
      <w:r w:rsidRPr="002C3135">
        <w:rPr>
          <w:sz w:val="22"/>
          <w:szCs w:val="22"/>
        </w:rPr>
        <w:t xml:space="preserve"> the teaching of PSHE and school rules, teach children how to be Ready, Safe and Respectful</w:t>
      </w:r>
    </w:p>
    <w:p w14:paraId="4A1DC957" w14:textId="6D829091" w:rsidR="001869CF" w:rsidRPr="002C3135" w:rsidRDefault="001869CF" w:rsidP="001869CF">
      <w:pPr>
        <w:pStyle w:val="1bodycopy10pt"/>
        <w:jc w:val="both"/>
        <w:rPr>
          <w:rFonts w:cs="Arial"/>
          <w:sz w:val="22"/>
          <w:szCs w:val="22"/>
        </w:rPr>
      </w:pPr>
      <w:r w:rsidRPr="002C3135">
        <w:rPr>
          <w:rFonts w:cs="Arial"/>
          <w:sz w:val="22"/>
          <w:szCs w:val="22"/>
        </w:rPr>
        <w:t xml:space="preserve">In addition to the family support officer and SENCo, Belle Vue is a Trauma Informed School, TIS. The lead practitioner is </w:t>
      </w:r>
      <w:r w:rsidRPr="002C3135">
        <w:rPr>
          <w:rFonts w:cs="Arial"/>
          <w:b/>
          <w:bCs/>
          <w:sz w:val="22"/>
          <w:szCs w:val="22"/>
        </w:rPr>
        <w:t>Mrs. C. Davies</w:t>
      </w:r>
      <w:r w:rsidRPr="002C3135">
        <w:rPr>
          <w:rFonts w:cs="Arial"/>
          <w:sz w:val="22"/>
          <w:szCs w:val="22"/>
        </w:rPr>
        <w:t xml:space="preserve">. Where there is </w:t>
      </w:r>
      <w:r w:rsidR="004C0314" w:rsidRPr="002C3135">
        <w:rPr>
          <w:rFonts w:cs="Arial"/>
          <w:sz w:val="22"/>
          <w:szCs w:val="22"/>
        </w:rPr>
        <w:t>concern</w:t>
      </w:r>
      <w:r w:rsidRPr="002C3135">
        <w:rPr>
          <w:rFonts w:cs="Arial"/>
          <w:sz w:val="22"/>
          <w:szCs w:val="22"/>
        </w:rPr>
        <w:t xml:space="preserve"> about a child, staff will liaise with either the DSL, deputy DSL, family support officer. With parental consent, referrals can be made to school health or the GP to request a referral to CAMHS. </w:t>
      </w:r>
    </w:p>
    <w:p w14:paraId="085CFDB9" w14:textId="196D91FD" w:rsidR="00DB0448" w:rsidRPr="002C3135" w:rsidRDefault="00DB0448" w:rsidP="004D18E7">
      <w:pPr>
        <w:pStyle w:val="Heading1"/>
      </w:pPr>
      <w:bookmarkStart w:id="44" w:name="_Toc238998052"/>
      <w:r w:rsidRPr="002C3135">
        <w:t>29</w:t>
      </w:r>
      <w:r w:rsidR="00674C53" w:rsidRPr="002C3135">
        <w:t xml:space="preserve">. </w:t>
      </w:r>
      <w:r w:rsidRPr="002C3135">
        <w:t>LGBT+ pupils</w:t>
      </w:r>
      <w:bookmarkEnd w:id="44"/>
      <w:r w:rsidRPr="002C3135">
        <w:t xml:space="preserve">  </w:t>
      </w:r>
    </w:p>
    <w:p w14:paraId="700F1E80" w14:textId="0F1215AE" w:rsidR="00FE5C39" w:rsidRPr="002C3135" w:rsidRDefault="00FE5C39" w:rsidP="00CA552E">
      <w:pPr>
        <w:pStyle w:val="1bodycopy10pt"/>
        <w:jc w:val="both"/>
        <w:rPr>
          <w:rFonts w:cs="Arial"/>
          <w:sz w:val="22"/>
          <w:szCs w:val="22"/>
        </w:rPr>
      </w:pPr>
      <w:r w:rsidRPr="002C3135">
        <w:rPr>
          <w:rFonts w:cs="Arial"/>
          <w:sz w:val="22"/>
          <w:szCs w:val="22"/>
        </w:rPr>
        <w:t>We recognise that a child being lesbian, gay, or bisexual is not in itself a risk factor for harm. However, pupils who are (or who are perceived by other children to be) lesbian, gay, or bisexual can sometimes be vulnerable to discriminatory bullying.  Any concerns should be shared with the DSL/DDSL</w:t>
      </w:r>
    </w:p>
    <w:p w14:paraId="670BE6F3" w14:textId="09D94A96" w:rsidR="00CA552E" w:rsidRPr="002C3135" w:rsidRDefault="00CA552E" w:rsidP="00CA552E">
      <w:pPr>
        <w:pStyle w:val="1bodycopy10pt"/>
        <w:jc w:val="both"/>
        <w:rPr>
          <w:rFonts w:cs="Arial"/>
          <w:sz w:val="22"/>
          <w:szCs w:val="22"/>
        </w:rPr>
      </w:pPr>
      <w:r w:rsidRPr="002C3135">
        <w:rPr>
          <w:rFonts w:cs="Arial"/>
          <w:sz w:val="22"/>
          <w:szCs w:val="22"/>
        </w:rPr>
        <w:lastRenderedPageBreak/>
        <w:t>Some pupils/students may be vulnerable due to their sexual orientation or gender identity, either because they are subject to homophobic, bi-phobic or transphobic bullying or because of negative responses from parents/</w:t>
      </w:r>
      <w:proofErr w:type="spellStart"/>
      <w:r w:rsidRPr="002C3135">
        <w:rPr>
          <w:rFonts w:cs="Arial"/>
          <w:sz w:val="22"/>
          <w:szCs w:val="22"/>
        </w:rPr>
        <w:t>carers</w:t>
      </w:r>
      <w:proofErr w:type="spellEnd"/>
      <w:r w:rsidRPr="002C3135">
        <w:rPr>
          <w:rFonts w:cs="Arial"/>
          <w:sz w:val="22"/>
          <w:szCs w:val="22"/>
        </w:rPr>
        <w:t xml:space="preserve"> or others, which may result in increased risk of self-harm, suicide or homelessness. </w:t>
      </w:r>
    </w:p>
    <w:p w14:paraId="4EA7F63B" w14:textId="77777777" w:rsidR="00CA552E" w:rsidRPr="002C3135" w:rsidRDefault="00CA552E" w:rsidP="00CA552E">
      <w:pPr>
        <w:pStyle w:val="1bodycopy10pt"/>
        <w:jc w:val="both"/>
        <w:rPr>
          <w:rFonts w:cs="Arial"/>
          <w:sz w:val="22"/>
          <w:szCs w:val="22"/>
        </w:rPr>
      </w:pPr>
      <w:r w:rsidRPr="002C3135">
        <w:rPr>
          <w:rFonts w:cs="Arial"/>
          <w:sz w:val="22"/>
          <w:szCs w:val="22"/>
        </w:rPr>
        <w:t xml:space="preserve">Several studies also evidence that LGBT+ young people may be at increased risk of becoming victims of CSE. </w:t>
      </w:r>
    </w:p>
    <w:p w14:paraId="1C9E1C3D" w14:textId="77777777" w:rsidR="00CA552E" w:rsidRPr="002C3135" w:rsidRDefault="00CA552E" w:rsidP="00CA552E">
      <w:pPr>
        <w:pStyle w:val="1bodycopy10pt"/>
        <w:jc w:val="both"/>
        <w:rPr>
          <w:rFonts w:cs="Arial"/>
          <w:sz w:val="22"/>
          <w:szCs w:val="22"/>
        </w:rPr>
      </w:pPr>
      <w:r w:rsidRPr="002C3135">
        <w:rPr>
          <w:rFonts w:cs="Arial"/>
          <w:sz w:val="22"/>
          <w:szCs w:val="22"/>
        </w:rPr>
        <w:t>Schools should therefore ensure that they are aware of the increased risk factors and know how to access appropriate support for these young people when required.</w:t>
      </w:r>
    </w:p>
    <w:p w14:paraId="78AE0BBA" w14:textId="77777777" w:rsidR="00CA552E" w:rsidRPr="002C3135" w:rsidRDefault="00CA552E" w:rsidP="00CA552E">
      <w:pPr>
        <w:pStyle w:val="1bodycopy10pt"/>
        <w:jc w:val="both"/>
        <w:rPr>
          <w:rFonts w:cs="Arial"/>
          <w:sz w:val="22"/>
          <w:szCs w:val="22"/>
        </w:rPr>
      </w:pPr>
      <w:r w:rsidRPr="002C3135">
        <w:rPr>
          <w:rFonts w:cs="Arial"/>
          <w:sz w:val="22"/>
          <w:szCs w:val="22"/>
        </w:rPr>
        <w:t>At Belle Vue Primary School we support pupils by:</w:t>
      </w:r>
    </w:p>
    <w:p w14:paraId="4804C7EB" w14:textId="0F34704B" w:rsidR="00CA552E" w:rsidRPr="002C3135" w:rsidRDefault="00CA552E" w:rsidP="00606D5E">
      <w:pPr>
        <w:pStyle w:val="4Bulletedcopyblue"/>
        <w:numPr>
          <w:ilvl w:val="0"/>
          <w:numId w:val="10"/>
        </w:numPr>
        <w:ind w:hanging="436"/>
        <w:rPr>
          <w:sz w:val="22"/>
          <w:szCs w:val="22"/>
          <w:lang w:val="en-GB"/>
        </w:rPr>
      </w:pPr>
      <w:r w:rsidRPr="002C3135">
        <w:rPr>
          <w:sz w:val="22"/>
          <w:szCs w:val="22"/>
          <w:lang w:val="en-GB"/>
        </w:rPr>
        <w:t xml:space="preserve">Ensuring staff understand that some groups of children may be at more risk </w:t>
      </w:r>
      <w:r w:rsidR="004C0314" w:rsidRPr="002C3135">
        <w:rPr>
          <w:sz w:val="22"/>
          <w:szCs w:val="22"/>
          <w:lang w:val="en-GB"/>
        </w:rPr>
        <w:t>e.g.</w:t>
      </w:r>
      <w:r w:rsidRPr="002C3135">
        <w:rPr>
          <w:sz w:val="22"/>
          <w:szCs w:val="22"/>
          <w:lang w:val="en-GB"/>
        </w:rPr>
        <w:t xml:space="preserve"> girls with SEND</w:t>
      </w:r>
    </w:p>
    <w:p w14:paraId="7A766B31" w14:textId="77777777" w:rsidR="00CA552E" w:rsidRPr="002C3135" w:rsidRDefault="00CA552E" w:rsidP="00606D5E">
      <w:pPr>
        <w:pStyle w:val="4Bulletedcopyblue"/>
        <w:numPr>
          <w:ilvl w:val="0"/>
          <w:numId w:val="10"/>
        </w:numPr>
        <w:ind w:hanging="436"/>
        <w:rPr>
          <w:sz w:val="22"/>
          <w:szCs w:val="22"/>
          <w:lang w:val="en-GB"/>
        </w:rPr>
      </w:pPr>
      <w:r w:rsidRPr="002C3135">
        <w:rPr>
          <w:sz w:val="22"/>
          <w:szCs w:val="22"/>
          <w:lang w:val="en-GB"/>
        </w:rPr>
        <w:t>Tackle any discrimination immediately, record incidents and inform parents</w:t>
      </w:r>
    </w:p>
    <w:p w14:paraId="589ACC10" w14:textId="61E39565" w:rsidR="00DB0448" w:rsidRPr="002C3135" w:rsidRDefault="00CA552E" w:rsidP="00606D5E">
      <w:pPr>
        <w:pStyle w:val="4Bulletedcopyblue"/>
        <w:numPr>
          <w:ilvl w:val="0"/>
          <w:numId w:val="10"/>
        </w:numPr>
        <w:ind w:hanging="436"/>
        <w:rPr>
          <w:sz w:val="22"/>
          <w:szCs w:val="22"/>
        </w:rPr>
      </w:pPr>
      <w:proofErr w:type="spellStart"/>
      <w:r w:rsidRPr="002C3135">
        <w:rPr>
          <w:sz w:val="22"/>
          <w:szCs w:val="22"/>
          <w:lang w:val="en-GB"/>
        </w:rPr>
        <w:t>Ensur</w:t>
      </w:r>
      <w:proofErr w:type="spellEnd"/>
      <w:r w:rsidRPr="002C3135">
        <w:rPr>
          <w:sz w:val="22"/>
          <w:szCs w:val="22"/>
        </w:rPr>
        <w:t>e the victim feels supported and work closely with families to offer support where necessary</w:t>
      </w:r>
    </w:p>
    <w:p w14:paraId="3C021A6B" w14:textId="6928E00D" w:rsidR="00994A76" w:rsidRPr="002C3135" w:rsidRDefault="004226E7" w:rsidP="00994A76">
      <w:pPr>
        <w:pStyle w:val="4Bulletedcopyblue"/>
        <w:rPr>
          <w:sz w:val="22"/>
          <w:szCs w:val="22"/>
        </w:rPr>
      </w:pPr>
      <w:r w:rsidRPr="002C3135">
        <w:rPr>
          <w:sz w:val="22"/>
          <w:szCs w:val="22"/>
        </w:rPr>
        <w:t>Where a child questions their gender, school will not initiate any action regarding questionin</w:t>
      </w:r>
      <w:r w:rsidR="005F07D2" w:rsidRPr="002C3135">
        <w:rPr>
          <w:sz w:val="22"/>
          <w:szCs w:val="22"/>
        </w:rPr>
        <w:t>g their identity. Where a child or their parent raises a request relating to social transition</w:t>
      </w:r>
      <w:r w:rsidR="004736A5" w:rsidRPr="002C3135">
        <w:rPr>
          <w:sz w:val="22"/>
          <w:szCs w:val="22"/>
        </w:rPr>
        <w:t xml:space="preserve"> the DSL</w:t>
      </w:r>
      <w:r w:rsidR="00257EBD" w:rsidRPr="002C3135">
        <w:rPr>
          <w:sz w:val="22"/>
          <w:szCs w:val="22"/>
        </w:rPr>
        <w:t>/</w:t>
      </w:r>
      <w:proofErr w:type="spellStart"/>
      <w:r w:rsidR="00257EBD" w:rsidRPr="002C3135">
        <w:rPr>
          <w:sz w:val="22"/>
          <w:szCs w:val="22"/>
        </w:rPr>
        <w:t>SENDCo</w:t>
      </w:r>
      <w:proofErr w:type="spellEnd"/>
      <w:r w:rsidR="00257EBD" w:rsidRPr="002C3135">
        <w:rPr>
          <w:sz w:val="22"/>
          <w:szCs w:val="22"/>
        </w:rPr>
        <w:t xml:space="preserve"> </w:t>
      </w:r>
      <w:r w:rsidR="00170BBE" w:rsidRPr="002C3135">
        <w:rPr>
          <w:sz w:val="22"/>
          <w:szCs w:val="22"/>
        </w:rPr>
        <w:t xml:space="preserve">will offer support. Where possible, parents will be involved along with the child and pupil voice will be gained. All evidence will be recorded on </w:t>
      </w:r>
      <w:proofErr w:type="spellStart"/>
      <w:r w:rsidR="00170BBE" w:rsidRPr="002C3135">
        <w:rPr>
          <w:sz w:val="22"/>
          <w:szCs w:val="22"/>
        </w:rPr>
        <w:t>CPoms</w:t>
      </w:r>
      <w:proofErr w:type="spellEnd"/>
      <w:r w:rsidR="00170BBE" w:rsidRPr="002C3135">
        <w:rPr>
          <w:sz w:val="22"/>
          <w:szCs w:val="22"/>
        </w:rPr>
        <w:t xml:space="preserve">. </w:t>
      </w:r>
    </w:p>
    <w:p w14:paraId="45935A74" w14:textId="27B722DF" w:rsidR="00DB0448" w:rsidRPr="002C3135" w:rsidRDefault="00DB0448" w:rsidP="004D18E7">
      <w:pPr>
        <w:pStyle w:val="Heading1"/>
      </w:pPr>
      <w:bookmarkStart w:id="45" w:name="_Toc238998053"/>
      <w:r w:rsidRPr="002C3135">
        <w:t>30</w:t>
      </w:r>
      <w:r w:rsidR="00674C53" w:rsidRPr="002C3135">
        <w:t xml:space="preserve">. </w:t>
      </w:r>
      <w:r w:rsidRPr="002C3135">
        <w:t>Online Safety and the use of mobile technology</w:t>
      </w:r>
      <w:bookmarkEnd w:id="45"/>
    </w:p>
    <w:p w14:paraId="3DD4DD23" w14:textId="77777777" w:rsidR="00DB0448" w:rsidRPr="002C3135" w:rsidRDefault="00DB0448" w:rsidP="00DB0448">
      <w:pPr>
        <w:pStyle w:val="1bodycopy10pt"/>
        <w:jc w:val="both"/>
        <w:rPr>
          <w:rFonts w:cs="Arial"/>
          <w:sz w:val="22"/>
          <w:szCs w:val="22"/>
          <w:lang w:val="en-GB"/>
        </w:rPr>
      </w:pPr>
      <w:r w:rsidRPr="002C3135">
        <w:rPr>
          <w:rFonts w:cs="Arial"/>
          <w:sz w:val="22"/>
          <w:szCs w:val="22"/>
          <w:lang w:val="en-GB"/>
        </w:rPr>
        <w:t>We recognise the importance of safeguarding children from potentially harmful and inappropriate online material, and we understand that technology is a significant component in many safeguarding and wellbeing issues. </w:t>
      </w:r>
    </w:p>
    <w:p w14:paraId="2A344FB9" w14:textId="77777777" w:rsidR="00DB0448" w:rsidRPr="002C3135" w:rsidRDefault="00DB0448" w:rsidP="00DB0448">
      <w:pPr>
        <w:pStyle w:val="1bodycopy10pt"/>
        <w:jc w:val="both"/>
        <w:rPr>
          <w:rFonts w:cs="Arial"/>
          <w:sz w:val="22"/>
          <w:szCs w:val="22"/>
          <w:lang w:val="en-GB"/>
        </w:rPr>
      </w:pPr>
      <w:r w:rsidRPr="002C3135">
        <w:rPr>
          <w:rFonts w:cs="Arial"/>
          <w:sz w:val="22"/>
          <w:szCs w:val="22"/>
          <w:lang w:val="en-GB"/>
        </w:rPr>
        <w:t>To address this, our school aims to:</w:t>
      </w:r>
    </w:p>
    <w:p w14:paraId="33E3350A" w14:textId="2F5C0FD8" w:rsidR="00DB0448" w:rsidRPr="002C3135" w:rsidRDefault="00DB0448" w:rsidP="00606D5E">
      <w:pPr>
        <w:pStyle w:val="4Bulletedcopyblue"/>
        <w:numPr>
          <w:ilvl w:val="0"/>
          <w:numId w:val="10"/>
        </w:numPr>
        <w:ind w:hanging="436"/>
        <w:rPr>
          <w:sz w:val="22"/>
          <w:szCs w:val="22"/>
          <w:lang w:val="en-GB"/>
        </w:rPr>
      </w:pPr>
      <w:r w:rsidRPr="002C3135">
        <w:rPr>
          <w:sz w:val="22"/>
          <w:szCs w:val="22"/>
          <w:lang w:val="en-GB"/>
        </w:rPr>
        <w:t>Have robust processes (including filtering and monitoring systems) in place to ensure the online safety of pupils, staff, volunteers and governors</w:t>
      </w:r>
      <w:r w:rsidR="007F4D4D" w:rsidRPr="002C3135">
        <w:rPr>
          <w:sz w:val="22"/>
          <w:szCs w:val="22"/>
          <w:lang w:val="en-GB"/>
        </w:rPr>
        <w:t xml:space="preserve"> – this includes the DSL </w:t>
      </w:r>
      <w:r w:rsidR="00D35283" w:rsidRPr="002C3135">
        <w:rPr>
          <w:sz w:val="22"/>
          <w:szCs w:val="22"/>
          <w:lang w:val="en-GB"/>
        </w:rPr>
        <w:t>liaising with the schools’ IT providers – Windsor Academy Trust</w:t>
      </w:r>
    </w:p>
    <w:p w14:paraId="2E768964" w14:textId="77777777" w:rsidR="00DB0448" w:rsidRPr="002C3135" w:rsidRDefault="00DB0448" w:rsidP="00606D5E">
      <w:pPr>
        <w:pStyle w:val="4Bulletedcopyblue"/>
        <w:numPr>
          <w:ilvl w:val="0"/>
          <w:numId w:val="10"/>
        </w:numPr>
        <w:ind w:hanging="436"/>
        <w:rPr>
          <w:sz w:val="22"/>
          <w:szCs w:val="22"/>
          <w:lang w:val="en-GB"/>
        </w:rPr>
      </w:pPr>
      <w:r w:rsidRPr="002C3135">
        <w:rPr>
          <w:sz w:val="22"/>
          <w:szCs w:val="22"/>
          <w:lang w:val="en-GB"/>
        </w:rPr>
        <w:t>Protect and educate the whole school community in its safe and responsible use of technology, including mobile and smart technology (which we refer to as ‘mobile phones’)</w:t>
      </w:r>
    </w:p>
    <w:p w14:paraId="1481831E" w14:textId="77777777" w:rsidR="00DB0448" w:rsidRPr="002C3135" w:rsidRDefault="00DB0448" w:rsidP="00606D5E">
      <w:pPr>
        <w:pStyle w:val="4Bulletedcopyblue"/>
        <w:numPr>
          <w:ilvl w:val="0"/>
          <w:numId w:val="10"/>
        </w:numPr>
        <w:ind w:hanging="436"/>
        <w:rPr>
          <w:sz w:val="22"/>
          <w:szCs w:val="22"/>
          <w:lang w:val="en-GB"/>
        </w:rPr>
      </w:pPr>
      <w:r w:rsidRPr="002C3135">
        <w:rPr>
          <w:sz w:val="22"/>
          <w:szCs w:val="22"/>
          <w:lang w:val="en-GB"/>
        </w:rPr>
        <w:t>Set clear guidelines for the use of mobile phones for the whole school community</w:t>
      </w:r>
    </w:p>
    <w:p w14:paraId="478FDBCE" w14:textId="77777777" w:rsidR="00DB0448" w:rsidRPr="002C3135" w:rsidRDefault="00DB0448" w:rsidP="00606D5E">
      <w:pPr>
        <w:pStyle w:val="4Bulletedcopyblue"/>
        <w:numPr>
          <w:ilvl w:val="0"/>
          <w:numId w:val="10"/>
        </w:numPr>
        <w:ind w:hanging="436"/>
        <w:rPr>
          <w:sz w:val="22"/>
          <w:szCs w:val="22"/>
          <w:lang w:val="en-GB"/>
        </w:rPr>
      </w:pPr>
      <w:r w:rsidRPr="002C3135">
        <w:rPr>
          <w:sz w:val="22"/>
          <w:szCs w:val="22"/>
          <w:lang w:val="en-GB"/>
        </w:rPr>
        <w:t>Establish clear mechanisms to identify, intervene in and escalate any incidents or concerns, where appropriate</w:t>
      </w:r>
    </w:p>
    <w:p w14:paraId="034B5AA1" w14:textId="17841E3F" w:rsidR="00871CE1" w:rsidRPr="002C3135" w:rsidRDefault="00871CE1" w:rsidP="00871CE1">
      <w:pPr>
        <w:pStyle w:val="4Bulletedcopyblue"/>
        <w:rPr>
          <w:sz w:val="22"/>
          <w:szCs w:val="22"/>
          <w:lang w:val="en-GB"/>
        </w:rPr>
      </w:pPr>
      <w:r w:rsidRPr="002C3135">
        <w:rPr>
          <w:sz w:val="22"/>
          <w:szCs w:val="22"/>
          <w:lang w:val="en-GB"/>
        </w:rPr>
        <w:t xml:space="preserve">For staff who have concerns regarding filtering etc, this must be reported to the DSL or DDSL immediately. </w:t>
      </w:r>
    </w:p>
    <w:p w14:paraId="720CB8BB" w14:textId="08E56F32" w:rsidR="00EE0B61" w:rsidRPr="002C3135" w:rsidRDefault="00EE0B61" w:rsidP="00EE0B61">
      <w:pPr>
        <w:pStyle w:val="4Bulletedcopyblue"/>
        <w:rPr>
          <w:sz w:val="22"/>
          <w:szCs w:val="22"/>
          <w:lang w:val="en-GB"/>
        </w:rPr>
      </w:pPr>
      <w:r w:rsidRPr="002C3135">
        <w:rPr>
          <w:sz w:val="22"/>
          <w:szCs w:val="22"/>
          <w:lang w:val="en-GB"/>
        </w:rPr>
        <w:t xml:space="preserve">Pupils in Y6, with parental consent, may bring a mobile phone to school. This is also included for pupils in Y5 who have permission to walk to school independently. Phones are switched off when the pupil enters school and handed into their class teacher. Phones are not handed out to pupil until the end of day. For any pupil caught with phones on them during the school day, immediate action will be taken and the phone removed and locked away. Pupils/staff are not permitted to use their phones during the school day. For staff, phones are not allowed to be used in front of children – please refer to the schools’ separate mobile device policy. </w:t>
      </w:r>
    </w:p>
    <w:p w14:paraId="43F397B6" w14:textId="77777777" w:rsidR="00D0789D" w:rsidRPr="002C3135" w:rsidRDefault="00D0789D" w:rsidP="00DB0448">
      <w:pPr>
        <w:pStyle w:val="1bodycopy10pt"/>
        <w:jc w:val="both"/>
        <w:rPr>
          <w:rFonts w:cs="Arial"/>
          <w:b/>
          <w:sz w:val="22"/>
          <w:szCs w:val="22"/>
          <w:lang w:val="en-GB"/>
        </w:rPr>
      </w:pPr>
    </w:p>
    <w:p w14:paraId="37617A34" w14:textId="77777777" w:rsidR="007043C9" w:rsidRPr="002C3135" w:rsidRDefault="007043C9" w:rsidP="00DB0448">
      <w:pPr>
        <w:pStyle w:val="1bodycopy10pt"/>
        <w:jc w:val="both"/>
        <w:rPr>
          <w:rFonts w:cs="Arial"/>
          <w:b/>
          <w:sz w:val="22"/>
          <w:szCs w:val="22"/>
          <w:lang w:val="en-GB"/>
        </w:rPr>
      </w:pPr>
    </w:p>
    <w:p w14:paraId="79E8FD9F" w14:textId="77777777" w:rsidR="007043C9" w:rsidRPr="002C3135" w:rsidRDefault="007043C9" w:rsidP="00DB0448">
      <w:pPr>
        <w:pStyle w:val="1bodycopy10pt"/>
        <w:jc w:val="both"/>
        <w:rPr>
          <w:rFonts w:cs="Arial"/>
          <w:b/>
          <w:sz w:val="22"/>
          <w:szCs w:val="22"/>
          <w:lang w:val="en-GB"/>
        </w:rPr>
      </w:pPr>
    </w:p>
    <w:p w14:paraId="74F059BB" w14:textId="54D329B3" w:rsidR="00DB0448" w:rsidRPr="002C3135" w:rsidRDefault="00DB0448" w:rsidP="00DB0448">
      <w:pPr>
        <w:pStyle w:val="1bodycopy10pt"/>
        <w:jc w:val="both"/>
        <w:rPr>
          <w:rFonts w:cs="Arial"/>
          <w:b/>
          <w:sz w:val="22"/>
          <w:szCs w:val="22"/>
          <w:lang w:val="en-GB"/>
        </w:rPr>
      </w:pPr>
      <w:r w:rsidRPr="002C3135">
        <w:rPr>
          <w:rFonts w:cs="Arial"/>
          <w:b/>
          <w:sz w:val="22"/>
          <w:szCs w:val="22"/>
          <w:lang w:val="en-GB"/>
        </w:rPr>
        <w:lastRenderedPageBreak/>
        <w:t>The 4 key categories of risk</w:t>
      </w:r>
    </w:p>
    <w:p w14:paraId="43AF4A5A" w14:textId="77777777" w:rsidR="00DB0448" w:rsidRPr="002C3135" w:rsidRDefault="00DB0448" w:rsidP="00DB0448">
      <w:pPr>
        <w:pStyle w:val="1bodycopy10pt"/>
        <w:jc w:val="both"/>
        <w:rPr>
          <w:rFonts w:cs="Arial"/>
          <w:sz w:val="22"/>
          <w:szCs w:val="22"/>
          <w:lang w:val="en-GB"/>
        </w:rPr>
      </w:pPr>
      <w:r w:rsidRPr="002C3135">
        <w:rPr>
          <w:rFonts w:cs="Arial"/>
          <w:sz w:val="22"/>
          <w:szCs w:val="22"/>
          <w:lang w:val="en-GB"/>
        </w:rPr>
        <w:t>Our approach to online safety is based on addressing the following categories of risk:</w:t>
      </w:r>
    </w:p>
    <w:p w14:paraId="36C43C6E" w14:textId="75278949" w:rsidR="00DB0448" w:rsidRPr="002C3135" w:rsidRDefault="00DB0448" w:rsidP="009065DD">
      <w:pPr>
        <w:rPr>
          <w:rFonts w:eastAsiaTheme="minorHAnsi" w:cs="Arial"/>
          <w:kern w:val="2"/>
          <w:sz w:val="22"/>
          <w:szCs w:val="22"/>
          <w:lang w:val="en-GB"/>
          <w14:ligatures w14:val="standardContextual"/>
        </w:rPr>
      </w:pPr>
      <w:r w:rsidRPr="002C3135">
        <w:rPr>
          <w:rFonts w:cs="Arial"/>
          <w:b/>
          <w:sz w:val="22"/>
          <w:szCs w:val="22"/>
          <w:lang w:val="en-GB"/>
        </w:rPr>
        <w:t>Content</w:t>
      </w:r>
      <w:r w:rsidRPr="002C3135">
        <w:rPr>
          <w:rFonts w:cs="Arial"/>
          <w:sz w:val="22"/>
          <w:szCs w:val="22"/>
          <w:lang w:val="en-GB"/>
        </w:rPr>
        <w:t xml:space="preserve"> – </w:t>
      </w:r>
      <w:r w:rsidR="009065DD" w:rsidRPr="002C3135">
        <w:rPr>
          <w:rFonts w:eastAsiaTheme="minorHAnsi" w:cs="Arial"/>
          <w:kern w:val="2"/>
          <w:sz w:val="22"/>
          <w:szCs w:val="22"/>
          <w:lang w:val="en-GB"/>
          <w14:ligatures w14:val="standardContextual"/>
        </w:rPr>
        <w:t xml:space="preserve">being exposed to illegal, inappropriate, or harmful content, for example: pornography, racism, misogyny, self-harm, suicide, antisemitism, radicalisation, extremism, extreme sexual or physical violence, misinformation, disinformation (including fake news) and conspiracy theories, </w:t>
      </w:r>
    </w:p>
    <w:p w14:paraId="2651D69C" w14:textId="77777777" w:rsidR="00414A76" w:rsidRPr="002C3135" w:rsidRDefault="00DB0448" w:rsidP="00414A76">
      <w:pPr>
        <w:rPr>
          <w:rFonts w:eastAsiaTheme="minorHAnsi" w:cs="Arial"/>
          <w:kern w:val="2"/>
          <w:sz w:val="22"/>
          <w:szCs w:val="22"/>
          <w:lang w:val="en-GB"/>
          <w14:ligatures w14:val="standardContextual"/>
        </w:rPr>
      </w:pPr>
      <w:r w:rsidRPr="002C3135">
        <w:rPr>
          <w:rFonts w:cs="Arial"/>
          <w:b/>
          <w:sz w:val="22"/>
          <w:szCs w:val="22"/>
          <w:lang w:val="en-GB"/>
        </w:rPr>
        <w:t>Contact</w:t>
      </w:r>
      <w:r w:rsidRPr="002C3135">
        <w:rPr>
          <w:rFonts w:cs="Arial"/>
          <w:sz w:val="22"/>
          <w:szCs w:val="22"/>
          <w:lang w:val="en-GB"/>
        </w:rPr>
        <w:t xml:space="preserve"> – </w:t>
      </w:r>
      <w:r w:rsidR="00414A76" w:rsidRPr="002C3135">
        <w:rPr>
          <w:rFonts w:eastAsiaTheme="minorHAnsi" w:cs="Arial"/>
          <w:kern w:val="2"/>
          <w:sz w:val="22"/>
          <w:szCs w:val="22"/>
          <w:lang w:val="en-GB"/>
          <w14:ligatures w14:val="standardContextual"/>
        </w:rPr>
        <w:t xml:space="preserve">being subjected to harmful online interaction with other users or generative AI applications that simulate this; for example: peer to peer pressure, commercial advertising and adults posing as children or young adults with the intention to groom or exploit them for sexual, criminal, financial or other purposes, </w:t>
      </w:r>
    </w:p>
    <w:p w14:paraId="214F2AB8" w14:textId="2CA2E4CE" w:rsidR="00DB0448" w:rsidRPr="002C3135" w:rsidRDefault="00DB0448" w:rsidP="00DB0448">
      <w:pPr>
        <w:pStyle w:val="1bodycopy10pt"/>
        <w:jc w:val="both"/>
        <w:rPr>
          <w:rFonts w:cs="Arial"/>
          <w:sz w:val="22"/>
          <w:szCs w:val="22"/>
          <w:lang w:val="en-GB"/>
        </w:rPr>
      </w:pPr>
    </w:p>
    <w:p w14:paraId="752697C0" w14:textId="77777777" w:rsidR="00DB0448" w:rsidRPr="00514109" w:rsidRDefault="00DB0448" w:rsidP="00DB0448">
      <w:pPr>
        <w:pStyle w:val="1bodycopy10pt"/>
        <w:jc w:val="both"/>
        <w:rPr>
          <w:rFonts w:cs="Arial"/>
          <w:sz w:val="22"/>
          <w:szCs w:val="22"/>
          <w:lang w:val="en-GB"/>
        </w:rPr>
      </w:pPr>
      <w:r w:rsidRPr="002C3135">
        <w:rPr>
          <w:rFonts w:cs="Arial"/>
          <w:b/>
          <w:sz w:val="22"/>
          <w:szCs w:val="22"/>
          <w:lang w:val="en-GB"/>
        </w:rPr>
        <w:t>Conduct</w:t>
      </w:r>
      <w:r w:rsidRPr="002C3135">
        <w:rPr>
          <w:rFonts w:cs="Arial"/>
          <w:sz w:val="22"/>
          <w:szCs w:val="22"/>
          <w:lang w:val="en-GB"/>
        </w:rPr>
        <w:t xml:space="preserve"> – personal online behaviour that increases the likelihood of, o</w:t>
      </w:r>
      <w:r w:rsidRPr="00514109">
        <w:rPr>
          <w:rFonts w:cs="Arial"/>
          <w:sz w:val="22"/>
          <w:szCs w:val="22"/>
          <w:lang w:val="en-GB"/>
        </w:rPr>
        <w:t xml:space="preserve">r causes, harm, such as making, sending and receiving explicit images (e.g. consensual and non-consensual sharing of nudes and semi-nudes and/or pornography), sharing other explicit images and online bullying; and </w:t>
      </w:r>
    </w:p>
    <w:p w14:paraId="239269C7" w14:textId="77777777" w:rsidR="00B16C0D" w:rsidRPr="00B16C0D" w:rsidRDefault="00DB0448" w:rsidP="00B16C0D">
      <w:pPr>
        <w:rPr>
          <w:rFonts w:eastAsiaTheme="minorHAnsi" w:cs="Arial"/>
          <w:kern w:val="2"/>
          <w:sz w:val="22"/>
          <w:szCs w:val="22"/>
          <w:lang w:val="en-GB"/>
          <w14:ligatures w14:val="standardContextual"/>
        </w:rPr>
      </w:pPr>
      <w:r w:rsidRPr="00514109">
        <w:rPr>
          <w:rFonts w:cs="Arial"/>
          <w:b/>
          <w:sz w:val="22"/>
          <w:szCs w:val="22"/>
          <w:lang w:val="en-GB"/>
        </w:rPr>
        <w:t>Commerce</w:t>
      </w:r>
      <w:r w:rsidRPr="00514109">
        <w:rPr>
          <w:rFonts w:cs="Arial"/>
          <w:sz w:val="22"/>
          <w:szCs w:val="22"/>
          <w:lang w:val="en-GB"/>
        </w:rPr>
        <w:t xml:space="preserve"> – risks such as online gambling, inappropriate advertising, phishing and/or financial scams</w:t>
      </w:r>
      <w:r w:rsidR="001132B7" w:rsidRPr="002C3135">
        <w:rPr>
          <w:rFonts w:cs="Arial"/>
          <w:sz w:val="22"/>
          <w:szCs w:val="22"/>
          <w:lang w:val="en-GB"/>
        </w:rPr>
        <w:t>.</w:t>
      </w:r>
      <w:r w:rsidR="00B16C0D" w:rsidRPr="002C3135">
        <w:rPr>
          <w:rFonts w:cs="Arial"/>
          <w:sz w:val="22"/>
          <w:szCs w:val="22"/>
          <w:lang w:val="en-GB"/>
        </w:rPr>
        <w:t xml:space="preserve"> </w:t>
      </w:r>
      <w:r w:rsidR="00B16C0D" w:rsidRPr="002C3135">
        <w:rPr>
          <w:rFonts w:eastAsiaTheme="minorHAnsi" w:cs="Arial"/>
          <w:kern w:val="2"/>
          <w:sz w:val="22"/>
          <w:szCs w:val="22"/>
          <w:lang w:val="en-GB"/>
          <w14:ligatures w14:val="standardContextual"/>
        </w:rPr>
        <w:t>If you feel pupils, students or staff are at risk, please speak to the DSL/DDSL, also can report it to the Anti-Phishing Working Group (</w:t>
      </w:r>
      <w:hyperlink r:id="rId55" w:history="1">
        <w:r w:rsidR="00B16C0D" w:rsidRPr="002C3135">
          <w:rPr>
            <w:rFonts w:eastAsiaTheme="minorHAnsi" w:cs="Arial"/>
            <w:color w:val="467886" w:themeColor="hyperlink"/>
            <w:kern w:val="2"/>
            <w:sz w:val="22"/>
            <w:szCs w:val="22"/>
            <w:u w:val="single"/>
            <w:lang w:val="en-GB"/>
            <w14:ligatures w14:val="standardContextual"/>
          </w:rPr>
          <w:t>https://apwg.org/</w:t>
        </w:r>
      </w:hyperlink>
      <w:r w:rsidR="00B16C0D" w:rsidRPr="002C3135">
        <w:rPr>
          <w:rFonts w:eastAsiaTheme="minorHAnsi" w:cs="Arial"/>
          <w:kern w:val="2"/>
          <w:sz w:val="22"/>
          <w:szCs w:val="22"/>
          <w:lang w:val="en-GB"/>
          <w14:ligatures w14:val="standardContextual"/>
        </w:rPr>
        <w:t>)</w:t>
      </w:r>
      <w:r w:rsidR="00B16C0D" w:rsidRPr="00B16C0D">
        <w:rPr>
          <w:rFonts w:eastAsiaTheme="minorHAnsi" w:cs="Arial"/>
          <w:kern w:val="2"/>
          <w:sz w:val="22"/>
          <w:szCs w:val="22"/>
          <w:lang w:val="en-GB"/>
          <w14:ligatures w14:val="standardContextual"/>
        </w:rPr>
        <w:t xml:space="preserve"> </w:t>
      </w:r>
    </w:p>
    <w:p w14:paraId="6498A8D1" w14:textId="42F0AD64" w:rsidR="00DB0448" w:rsidRDefault="00DB0448" w:rsidP="00DB0448">
      <w:pPr>
        <w:pStyle w:val="1bodycopy10pt"/>
        <w:jc w:val="both"/>
        <w:rPr>
          <w:rFonts w:cs="Arial"/>
          <w:sz w:val="22"/>
          <w:szCs w:val="22"/>
          <w:lang w:val="en-GB"/>
        </w:rPr>
      </w:pPr>
    </w:p>
    <w:p w14:paraId="156C7EF9" w14:textId="15BDCA2B" w:rsidR="00DB0448" w:rsidRPr="00514109" w:rsidRDefault="001132B7" w:rsidP="004C0314">
      <w:pPr>
        <w:pStyle w:val="1bodycopy10pt"/>
        <w:jc w:val="both"/>
        <w:rPr>
          <w:rFonts w:cs="Arial"/>
          <w:sz w:val="22"/>
          <w:szCs w:val="22"/>
          <w:lang w:val="en-GB"/>
        </w:rPr>
      </w:pPr>
      <w:r>
        <w:rPr>
          <w:rFonts w:cs="Arial"/>
          <w:sz w:val="22"/>
          <w:szCs w:val="22"/>
          <w:lang w:val="en-GB"/>
        </w:rPr>
        <w:t xml:space="preserve">We </w:t>
      </w:r>
      <w:r w:rsidR="004C0314">
        <w:rPr>
          <w:rFonts w:cs="Arial"/>
          <w:sz w:val="22"/>
          <w:szCs w:val="22"/>
          <w:lang w:val="en-GB"/>
        </w:rPr>
        <w:t>w</w:t>
      </w:r>
      <w:r>
        <w:rPr>
          <w:rFonts w:cs="Arial"/>
          <w:sz w:val="22"/>
          <w:szCs w:val="22"/>
          <w:lang w:val="en-GB"/>
        </w:rPr>
        <w:t>il</w:t>
      </w:r>
      <w:r w:rsidR="004C0314">
        <w:rPr>
          <w:rFonts w:cs="Arial"/>
          <w:sz w:val="22"/>
          <w:szCs w:val="22"/>
          <w:lang w:val="en-GB"/>
        </w:rPr>
        <w:t>l e</w:t>
      </w:r>
      <w:r w:rsidR="00DB0448" w:rsidRPr="00514109">
        <w:rPr>
          <w:rFonts w:cs="Arial"/>
          <w:sz w:val="22"/>
          <w:szCs w:val="22"/>
          <w:lang w:val="en-GB"/>
        </w:rPr>
        <w:t>ducate pupils about online safety as part of our curriculum. For example:</w:t>
      </w:r>
    </w:p>
    <w:p w14:paraId="7E4FE5A7"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The safe use of social media, the internet and technology</w:t>
      </w:r>
    </w:p>
    <w:p w14:paraId="5A2A37A5"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Keeping personal information private</w:t>
      </w:r>
    </w:p>
    <w:p w14:paraId="20A59813"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How to recognise unacceptable behaviour online</w:t>
      </w:r>
    </w:p>
    <w:p w14:paraId="0BC7D04C"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How to report any incidents of cyber-bullying, ensuring pupils are encouraged to do so, including where they’re a witness rather than a victim</w:t>
      </w:r>
    </w:p>
    <w:p w14:paraId="0B8E9A5A"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and at least once each academic year</w:t>
      </w:r>
    </w:p>
    <w:p w14:paraId="78C41EA5"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Educate parents/carers about online safety via our website, communications sent directly to them and during parents’ evenings. We will also share clear procedures with them so they know how to raise concerns about online safety</w:t>
      </w:r>
    </w:p>
    <w:p w14:paraId="16D8A9BD"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Make sure staff are aware of any restrictions placed on them with regards to the use of their mobile phone and cameras, for example that:</w:t>
      </w:r>
    </w:p>
    <w:p w14:paraId="10F46CA3" w14:textId="77777777" w:rsidR="00DB0448" w:rsidRPr="00514109" w:rsidRDefault="00DB0448" w:rsidP="00606D5E">
      <w:pPr>
        <w:numPr>
          <w:ilvl w:val="1"/>
          <w:numId w:val="9"/>
        </w:numPr>
        <w:jc w:val="both"/>
        <w:rPr>
          <w:rFonts w:cs="Arial"/>
          <w:sz w:val="22"/>
          <w:szCs w:val="22"/>
          <w:lang w:val="en-GB"/>
        </w:rPr>
      </w:pPr>
      <w:r w:rsidRPr="00514109">
        <w:rPr>
          <w:rFonts w:cs="Arial"/>
          <w:sz w:val="22"/>
          <w:szCs w:val="22"/>
          <w:lang w:val="en-GB"/>
        </w:rPr>
        <w:t>Staff are allowed to bring their personal phones to school for their own use, but will limit such use to non-contact time when pupils are not present</w:t>
      </w:r>
    </w:p>
    <w:p w14:paraId="0BF86CCE" w14:textId="77777777" w:rsidR="00DB0448" w:rsidRPr="00514109" w:rsidRDefault="00DB0448" w:rsidP="00606D5E">
      <w:pPr>
        <w:numPr>
          <w:ilvl w:val="1"/>
          <w:numId w:val="9"/>
        </w:numPr>
        <w:jc w:val="both"/>
        <w:rPr>
          <w:rFonts w:cs="Arial"/>
          <w:sz w:val="22"/>
          <w:szCs w:val="22"/>
          <w:lang w:val="en-GB"/>
        </w:rPr>
      </w:pPr>
      <w:r w:rsidRPr="00514109">
        <w:rPr>
          <w:rFonts w:cs="Arial"/>
          <w:sz w:val="22"/>
          <w:szCs w:val="22"/>
          <w:lang w:val="en-GB"/>
        </w:rPr>
        <w:t>Staff will not take pictures or recordings of pupils on their personal phones or cameras</w:t>
      </w:r>
    </w:p>
    <w:p w14:paraId="5472C82B"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Make all pupils, parents/carers, staff, volunteers and governors aware that they are expected to sign an agreement regarding the acceptable use of the internet in school, use of the school’s ICT systems and use of their mobile and smart technology</w:t>
      </w:r>
    </w:p>
    <w:p w14:paraId="5275EF57"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Explain the sanctions we will use if a pupil is in breach of our policies on the acceptable use of the internet and mobile phones </w:t>
      </w:r>
    </w:p>
    <w:p w14:paraId="116BAEA8"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lastRenderedPageBreak/>
        <w:t xml:space="preserve">Make sure all staff, pupils and parents/carers are aware that staff have the power to search pupils’ phones, as set out in the </w:t>
      </w:r>
      <w:hyperlink r:id="rId56" w:history="1">
        <w:r w:rsidRPr="00514109">
          <w:rPr>
            <w:rStyle w:val="Hyperlink"/>
            <w:sz w:val="22"/>
            <w:szCs w:val="22"/>
            <w:lang w:val="en-GB"/>
          </w:rPr>
          <w:t>DfE’s guidance on searching, screening and confiscation</w:t>
        </w:r>
      </w:hyperlink>
      <w:r w:rsidRPr="00514109">
        <w:rPr>
          <w:sz w:val="22"/>
          <w:szCs w:val="22"/>
          <w:lang w:val="en-GB"/>
        </w:rPr>
        <w:t xml:space="preserve"> </w:t>
      </w:r>
    </w:p>
    <w:p w14:paraId="6B181289" w14:textId="10D1A045"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Put in place robust filtering and monitoring systems to limit children’s exposure to the 4 key categories of risk (described above) from the school’s IT systems. </w:t>
      </w:r>
    </w:p>
    <w:p w14:paraId="158BF1C1"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Carry out an annual review of our approach to online safety, supported by an annual risk assessment that considers and reflects the risks faced by our school community</w:t>
      </w:r>
    </w:p>
    <w:p w14:paraId="34C646D1"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Provide regular safeguarding and children protection updates including online safety to all staff, at least annually, to continue to provide them with the relevant skills and knowledge to safeguard effectively</w:t>
      </w:r>
    </w:p>
    <w:p w14:paraId="35978144"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Review the child protection and safeguarding policy, including online safety, annually and ensure the procedures and implementation are updated and reviewed regularly</w:t>
      </w:r>
    </w:p>
    <w:p w14:paraId="0855EA21" w14:textId="6A7B137E" w:rsidR="00DB0448" w:rsidRPr="00514109" w:rsidRDefault="004D2E34" w:rsidP="00DB0448">
      <w:pPr>
        <w:pStyle w:val="1bodycopy10pt"/>
        <w:jc w:val="both"/>
        <w:rPr>
          <w:rFonts w:cs="Arial"/>
          <w:sz w:val="22"/>
          <w:szCs w:val="22"/>
        </w:rPr>
      </w:pPr>
      <w:r>
        <w:rPr>
          <w:rFonts w:cs="Arial"/>
          <w:sz w:val="22"/>
          <w:szCs w:val="22"/>
          <w:lang w:val="en-GB"/>
        </w:rPr>
        <w:t xml:space="preserve">Please note, please refer to the school’s mobile phone policy which covers safeguarding aspects for all pupils and staff. </w:t>
      </w:r>
    </w:p>
    <w:p w14:paraId="63039A0D" w14:textId="64CA9E75" w:rsidR="00DB0448" w:rsidRPr="00514109" w:rsidRDefault="00DB0448" w:rsidP="004D18E7">
      <w:pPr>
        <w:pStyle w:val="Heading1"/>
      </w:pPr>
      <w:bookmarkStart w:id="46" w:name="_Toc238998054"/>
      <w:r w:rsidRPr="00514109">
        <w:t>31</w:t>
      </w:r>
      <w:r w:rsidR="00674C53">
        <w:t xml:space="preserve">. </w:t>
      </w:r>
      <w:r w:rsidRPr="00514109">
        <w:t>Children in Care (</w:t>
      </w:r>
      <w:proofErr w:type="spellStart"/>
      <w:r w:rsidRPr="00514109">
        <w:t>CiC</w:t>
      </w:r>
      <w:proofErr w:type="spellEnd"/>
      <w:r w:rsidRPr="00514109">
        <w:t>) and Post Children in Care</w:t>
      </w:r>
      <w:bookmarkEnd w:id="46"/>
    </w:p>
    <w:p w14:paraId="1C39C90E" w14:textId="77777777" w:rsidR="00DB0448" w:rsidRPr="00514109" w:rsidRDefault="00DB0448" w:rsidP="00DB0448">
      <w:pPr>
        <w:pStyle w:val="1bodycopy10pt"/>
        <w:jc w:val="both"/>
        <w:rPr>
          <w:rFonts w:cs="Arial"/>
          <w:bCs/>
          <w:sz w:val="22"/>
          <w:szCs w:val="22"/>
        </w:rPr>
      </w:pPr>
      <w:r w:rsidRPr="00514109">
        <w:rPr>
          <w:rFonts w:cs="Arial"/>
          <w:bCs/>
          <w:sz w:val="22"/>
          <w:szCs w:val="22"/>
        </w:rPr>
        <w:t xml:space="preserve">Our school’s designated member of staff is work in partnership with the Virtual School on how funding can best support the progress of a </w:t>
      </w:r>
      <w:proofErr w:type="spellStart"/>
      <w:r w:rsidRPr="00514109">
        <w:rPr>
          <w:rFonts w:cs="Arial"/>
          <w:bCs/>
          <w:sz w:val="22"/>
          <w:szCs w:val="22"/>
        </w:rPr>
        <w:t>CiC</w:t>
      </w:r>
      <w:proofErr w:type="spellEnd"/>
      <w:r w:rsidRPr="00514109">
        <w:rPr>
          <w:rFonts w:cs="Arial"/>
          <w:bCs/>
          <w:sz w:val="22"/>
          <w:szCs w:val="22"/>
        </w:rPr>
        <w:t xml:space="preserve">.  The name of the Virtual Headteacher is Emma Thomas </w:t>
      </w:r>
      <w:hyperlink r:id="rId57" w:history="1">
        <w:r w:rsidRPr="00514109">
          <w:rPr>
            <w:rStyle w:val="Hyperlink"/>
            <w:rFonts w:cs="Arial"/>
            <w:bCs/>
            <w:sz w:val="22"/>
            <w:szCs w:val="22"/>
          </w:rPr>
          <w:t>Emma.Thomas@dudley.gov.uk</w:t>
        </w:r>
      </w:hyperlink>
      <w:r w:rsidRPr="00514109">
        <w:rPr>
          <w:rFonts w:cs="Arial"/>
          <w:bCs/>
          <w:sz w:val="22"/>
          <w:szCs w:val="22"/>
        </w:rPr>
        <w:t xml:space="preserve"> </w:t>
      </w:r>
    </w:p>
    <w:p w14:paraId="1E9A50E1" w14:textId="77777777" w:rsidR="00DB0448" w:rsidRPr="00F1081A" w:rsidRDefault="00DB0448" w:rsidP="00DB0448">
      <w:pPr>
        <w:pStyle w:val="1bodycopy10pt"/>
        <w:jc w:val="both"/>
        <w:rPr>
          <w:rFonts w:cs="Arial"/>
          <w:bCs/>
          <w:sz w:val="22"/>
          <w:szCs w:val="22"/>
          <w:lang w:val="en-GB"/>
        </w:rPr>
      </w:pPr>
      <w:r w:rsidRPr="00F1081A">
        <w:rPr>
          <w:rFonts w:cs="Arial"/>
          <w:bCs/>
          <w:sz w:val="22"/>
          <w:szCs w:val="22"/>
          <w:lang w:val="en-GB"/>
        </w:rPr>
        <w:t xml:space="preserve">We will ensure that staff have the skills, knowledge and understanding to keep looked-after children and previously looked-after children safe. We will ensure that: </w:t>
      </w:r>
    </w:p>
    <w:p w14:paraId="211D79DE" w14:textId="77777777" w:rsidR="00DB0448" w:rsidRPr="00201007" w:rsidRDefault="00DB0448" w:rsidP="00606D5E">
      <w:pPr>
        <w:pStyle w:val="4Bulletedcopyblue"/>
        <w:numPr>
          <w:ilvl w:val="0"/>
          <w:numId w:val="10"/>
        </w:numPr>
        <w:ind w:hanging="436"/>
        <w:rPr>
          <w:sz w:val="22"/>
          <w:szCs w:val="22"/>
          <w:lang w:val="en-GB"/>
        </w:rPr>
      </w:pPr>
      <w:r w:rsidRPr="00201007">
        <w:rPr>
          <w:sz w:val="22"/>
          <w:szCs w:val="22"/>
          <w:lang w:val="en-GB"/>
        </w:rPr>
        <w:t>Appropriate staff have relevant information about children looked after legal status, contact arrangements with birth parents or those with parental responsibility, and care arrangements</w:t>
      </w:r>
    </w:p>
    <w:p w14:paraId="02D900FC" w14:textId="77777777" w:rsidR="00DB0448" w:rsidRPr="00F1081A" w:rsidRDefault="00DB0448" w:rsidP="00606D5E">
      <w:pPr>
        <w:pStyle w:val="4Bulletedcopyblue"/>
        <w:numPr>
          <w:ilvl w:val="0"/>
          <w:numId w:val="10"/>
        </w:numPr>
        <w:ind w:hanging="436"/>
        <w:rPr>
          <w:bCs/>
          <w:sz w:val="22"/>
          <w:szCs w:val="22"/>
          <w:lang w:val="en-GB"/>
        </w:rPr>
      </w:pPr>
      <w:r w:rsidRPr="00201007">
        <w:rPr>
          <w:sz w:val="22"/>
          <w:szCs w:val="22"/>
          <w:lang w:val="en-GB"/>
        </w:rPr>
        <w:t>The DSL</w:t>
      </w:r>
      <w:r w:rsidRPr="00F1081A">
        <w:rPr>
          <w:bCs/>
          <w:sz w:val="22"/>
          <w:szCs w:val="22"/>
          <w:lang w:val="en-GB"/>
        </w:rPr>
        <w:t xml:space="preserve"> has details of children’s social workers and relevant virtual school heads </w:t>
      </w:r>
    </w:p>
    <w:p w14:paraId="5A077406" w14:textId="695C6043" w:rsidR="00DB0448" w:rsidRPr="00514109" w:rsidRDefault="00DB0448" w:rsidP="00DB0448">
      <w:pPr>
        <w:pStyle w:val="1bodycopy10pt"/>
        <w:jc w:val="both"/>
        <w:rPr>
          <w:rFonts w:cs="Arial"/>
          <w:bCs/>
          <w:sz w:val="22"/>
          <w:szCs w:val="22"/>
          <w:lang w:val="en-GB"/>
        </w:rPr>
      </w:pPr>
      <w:r w:rsidRPr="00514109">
        <w:rPr>
          <w:rFonts w:cs="Arial"/>
          <w:bCs/>
          <w:sz w:val="22"/>
          <w:szCs w:val="22"/>
          <w:lang w:val="en-GB"/>
        </w:rPr>
        <w:t xml:space="preserve">We have appointed a designated teacher, </w:t>
      </w:r>
      <w:r w:rsidR="00F1081A">
        <w:rPr>
          <w:rFonts w:cs="Arial"/>
          <w:bCs/>
          <w:sz w:val="22"/>
          <w:szCs w:val="22"/>
          <w:lang w:val="en-GB"/>
        </w:rPr>
        <w:t xml:space="preserve">Mrs </w:t>
      </w:r>
      <w:r w:rsidR="004C0314">
        <w:rPr>
          <w:rFonts w:cs="Arial"/>
          <w:bCs/>
          <w:sz w:val="22"/>
          <w:szCs w:val="22"/>
          <w:lang w:val="en-GB"/>
        </w:rPr>
        <w:t>R Ford-Thomson</w:t>
      </w:r>
      <w:r w:rsidR="00F1081A">
        <w:rPr>
          <w:rFonts w:cs="Arial"/>
          <w:bCs/>
          <w:sz w:val="22"/>
          <w:szCs w:val="22"/>
          <w:lang w:val="en-GB"/>
        </w:rPr>
        <w:t xml:space="preserve"> </w:t>
      </w:r>
      <w:r w:rsidRPr="00514109">
        <w:rPr>
          <w:rFonts w:cs="Arial"/>
          <w:bCs/>
          <w:sz w:val="22"/>
          <w:szCs w:val="22"/>
          <w:lang w:val="en-GB"/>
        </w:rPr>
        <w:t xml:space="preserve">who is responsible for promoting the educational achievement of looked-after children and previously looked-after children in line with </w:t>
      </w:r>
      <w:hyperlink r:id="rId58" w:history="1">
        <w:r w:rsidRPr="00514109">
          <w:rPr>
            <w:rStyle w:val="Hyperlink"/>
            <w:rFonts w:cs="Arial"/>
            <w:bCs/>
            <w:sz w:val="22"/>
            <w:szCs w:val="22"/>
            <w:lang w:val="en-GB"/>
          </w:rPr>
          <w:t>statutory guidance</w:t>
        </w:r>
      </w:hyperlink>
      <w:r w:rsidRPr="00514109">
        <w:rPr>
          <w:rFonts w:cs="Arial"/>
          <w:bCs/>
          <w:sz w:val="22"/>
          <w:szCs w:val="22"/>
          <w:lang w:val="en-GB"/>
        </w:rPr>
        <w:t xml:space="preserve">. </w:t>
      </w:r>
    </w:p>
    <w:p w14:paraId="6AFAF806" w14:textId="77777777" w:rsidR="00DB0448" w:rsidRPr="00514109" w:rsidRDefault="00DB0448" w:rsidP="00DB0448">
      <w:pPr>
        <w:pStyle w:val="1bodycopy10pt"/>
        <w:jc w:val="both"/>
        <w:rPr>
          <w:rFonts w:cs="Arial"/>
          <w:bCs/>
          <w:sz w:val="22"/>
          <w:szCs w:val="22"/>
          <w:lang w:val="en-GB"/>
        </w:rPr>
      </w:pPr>
      <w:r w:rsidRPr="00514109">
        <w:rPr>
          <w:rFonts w:cs="Arial"/>
          <w:bCs/>
          <w:sz w:val="22"/>
          <w:szCs w:val="22"/>
          <w:lang w:val="en-GB"/>
        </w:rPr>
        <w:t>The designated teacher is appropriately trained and has the relevant qualifications and experience to perform the role.</w:t>
      </w:r>
    </w:p>
    <w:p w14:paraId="3909F9F6" w14:textId="77777777" w:rsidR="00DB0448" w:rsidRPr="00514109" w:rsidRDefault="00DB0448" w:rsidP="00DB0448">
      <w:pPr>
        <w:pStyle w:val="1bodycopy10pt"/>
        <w:jc w:val="both"/>
        <w:rPr>
          <w:rFonts w:cs="Arial"/>
          <w:bCs/>
          <w:sz w:val="22"/>
          <w:szCs w:val="22"/>
          <w:lang w:val="en-GB"/>
        </w:rPr>
      </w:pPr>
      <w:r w:rsidRPr="00514109">
        <w:rPr>
          <w:rFonts w:cs="Arial"/>
          <w:bCs/>
          <w:sz w:val="22"/>
          <w:szCs w:val="22"/>
          <w:lang w:val="en-GB"/>
        </w:rPr>
        <w:t xml:space="preserve">As part of their role, the designated teacher will: </w:t>
      </w:r>
    </w:p>
    <w:p w14:paraId="4EC72EE7" w14:textId="77777777" w:rsidR="00DB0448" w:rsidRPr="00201007" w:rsidRDefault="00DB0448" w:rsidP="00606D5E">
      <w:pPr>
        <w:pStyle w:val="4Bulletedcopyblue"/>
        <w:numPr>
          <w:ilvl w:val="0"/>
          <w:numId w:val="10"/>
        </w:numPr>
        <w:ind w:hanging="436"/>
        <w:rPr>
          <w:sz w:val="22"/>
          <w:szCs w:val="22"/>
          <w:lang w:val="en-GB"/>
        </w:rPr>
      </w:pPr>
      <w:r w:rsidRPr="00514109">
        <w:rPr>
          <w:bCs/>
          <w:sz w:val="22"/>
          <w:szCs w:val="22"/>
          <w:lang w:val="en-GB"/>
        </w:rPr>
        <w:t xml:space="preserve">Work </w:t>
      </w:r>
      <w:r w:rsidRPr="00201007">
        <w:rPr>
          <w:sz w:val="22"/>
          <w:szCs w:val="22"/>
          <w:lang w:val="en-GB"/>
        </w:rPr>
        <w:t>closely with the DSL to ensure that any safeguarding concerns regarding looked-after and previously looked-after children are quickly and effectively responded to</w:t>
      </w:r>
    </w:p>
    <w:p w14:paraId="4A5F3A45" w14:textId="77777777" w:rsidR="00DB0448" w:rsidRPr="00201007" w:rsidRDefault="00DB0448" w:rsidP="00606D5E">
      <w:pPr>
        <w:pStyle w:val="4Bulletedcopyblue"/>
        <w:numPr>
          <w:ilvl w:val="0"/>
          <w:numId w:val="10"/>
        </w:numPr>
        <w:ind w:hanging="436"/>
        <w:rPr>
          <w:sz w:val="22"/>
          <w:szCs w:val="22"/>
          <w:lang w:val="en-GB"/>
        </w:rPr>
      </w:pPr>
      <w:r w:rsidRPr="00201007">
        <w:rPr>
          <w:sz w:val="22"/>
          <w:szCs w:val="22"/>
          <w:lang w:val="en-GB"/>
        </w:rPr>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p>
    <w:p w14:paraId="60FE1FAA" w14:textId="6C3E8AA0" w:rsidR="00DB0448" w:rsidRPr="008D520A" w:rsidRDefault="008D520A" w:rsidP="00606D5E">
      <w:pPr>
        <w:pStyle w:val="4Bulletedcopyblue"/>
        <w:numPr>
          <w:ilvl w:val="0"/>
          <w:numId w:val="10"/>
        </w:numPr>
        <w:ind w:hanging="436"/>
        <w:rPr>
          <w:bCs/>
          <w:sz w:val="22"/>
          <w:szCs w:val="22"/>
          <w:lang w:val="en-GB"/>
        </w:rPr>
      </w:pPr>
      <w:r w:rsidRPr="00201007">
        <w:rPr>
          <w:sz w:val="22"/>
          <w:szCs w:val="22"/>
          <w:lang w:val="en-GB"/>
        </w:rPr>
        <w:t>Ensure</w:t>
      </w:r>
      <w:r>
        <w:rPr>
          <w:bCs/>
          <w:sz w:val="22"/>
          <w:szCs w:val="22"/>
          <w:lang w:val="en-GB"/>
        </w:rPr>
        <w:t xml:space="preserve"> a</w:t>
      </w:r>
      <w:r w:rsidR="00DB0448" w:rsidRPr="00514109">
        <w:rPr>
          <w:bCs/>
          <w:sz w:val="22"/>
          <w:szCs w:val="22"/>
          <w:lang w:val="en-GB"/>
        </w:rPr>
        <w:t>ppropriate staff have relevant information about children looked after legal status, contact arrangements with birth parents or those with parental responsibility, and care arrangements</w:t>
      </w:r>
    </w:p>
    <w:p w14:paraId="1011AF54" w14:textId="63E0B36C" w:rsidR="00DB0448" w:rsidRPr="00514109" w:rsidRDefault="00DB0448" w:rsidP="004D18E7">
      <w:pPr>
        <w:pStyle w:val="Heading1"/>
        <w:rPr>
          <w:lang w:val="en-GB"/>
        </w:rPr>
      </w:pPr>
      <w:bookmarkStart w:id="47" w:name="_Toc238998055"/>
      <w:r w:rsidRPr="00514109">
        <w:t>32</w:t>
      </w:r>
      <w:r w:rsidR="00674C53">
        <w:t xml:space="preserve">. </w:t>
      </w:r>
      <w:r w:rsidRPr="00514109">
        <w:rPr>
          <w:lang w:val="en-GB"/>
        </w:rPr>
        <w:t>Children with a social worker</w:t>
      </w:r>
      <w:bookmarkEnd w:id="47"/>
      <w:r w:rsidRPr="00514109">
        <w:rPr>
          <w:lang w:val="en-GB"/>
        </w:rPr>
        <w:t xml:space="preserve"> </w:t>
      </w:r>
    </w:p>
    <w:p w14:paraId="117FD294" w14:textId="77777777" w:rsidR="00DB0448" w:rsidRPr="00514109" w:rsidRDefault="00DB0448" w:rsidP="00DB0448">
      <w:pPr>
        <w:pStyle w:val="1bodycopy10pt"/>
        <w:jc w:val="both"/>
        <w:rPr>
          <w:rFonts w:cs="Arial"/>
          <w:bCs/>
          <w:sz w:val="22"/>
          <w:szCs w:val="22"/>
          <w:lang w:val="en-GB"/>
        </w:rPr>
      </w:pPr>
      <w:r w:rsidRPr="00514109">
        <w:rPr>
          <w:rFonts w:cs="Arial"/>
          <w:bCs/>
          <w:sz w:val="22"/>
          <w:szCs w:val="22"/>
          <w:lang w:val="en-GB"/>
        </w:rPr>
        <w:t>Children may need a social worker due to safeguarding or welfare needs. We recognise that a child’s experiences of adversity and trauma can leave them vulnerable to further harm as well as potentially creating barriers to attendance, learning, behaviour and mental health.</w:t>
      </w:r>
    </w:p>
    <w:p w14:paraId="6FBE3FEB" w14:textId="77777777" w:rsidR="00DB0448" w:rsidRPr="00514109" w:rsidRDefault="00DB0448" w:rsidP="00DB0448">
      <w:pPr>
        <w:pStyle w:val="1bodycopy10pt"/>
        <w:jc w:val="both"/>
        <w:rPr>
          <w:rFonts w:cs="Arial"/>
          <w:bCs/>
          <w:sz w:val="22"/>
          <w:szCs w:val="22"/>
          <w:lang w:val="en-GB"/>
        </w:rPr>
      </w:pPr>
      <w:r w:rsidRPr="00514109">
        <w:rPr>
          <w:rFonts w:cs="Arial"/>
          <w:bCs/>
          <w:sz w:val="22"/>
          <w:szCs w:val="22"/>
          <w:lang w:val="en-GB"/>
        </w:rPr>
        <w:lastRenderedPageBreak/>
        <w:t>The DSL and all members of staff will work with and support social workers to help protect vulnerable children.</w:t>
      </w:r>
    </w:p>
    <w:p w14:paraId="70A71780" w14:textId="77777777" w:rsidR="00DB0448" w:rsidRPr="00514109" w:rsidRDefault="00DB0448" w:rsidP="00DB0448">
      <w:pPr>
        <w:pStyle w:val="1bodycopy10pt"/>
        <w:jc w:val="both"/>
        <w:rPr>
          <w:rFonts w:cs="Arial"/>
          <w:bCs/>
          <w:sz w:val="22"/>
          <w:szCs w:val="22"/>
          <w:lang w:val="en-GB"/>
        </w:rPr>
      </w:pPr>
      <w:r w:rsidRPr="00514109">
        <w:rPr>
          <w:rFonts w:cs="Arial"/>
          <w:bCs/>
          <w:sz w:val="22"/>
          <w:szCs w:val="22"/>
          <w:lang w:val="en-GB"/>
        </w:rPr>
        <w:t xml:space="preserve">Where we are aware that a pupil has a social worker, the DSL will always consider this fact to ensure any decisions are made in the best interests of the pupil’s safety, welfare and educational outcomes. For example, it will inform decisions about: </w:t>
      </w:r>
    </w:p>
    <w:p w14:paraId="553D7087"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Responding to unauthorised absence or missing education where there are known safeguarding risks</w:t>
      </w:r>
    </w:p>
    <w:p w14:paraId="3112BB98"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The provision of pastoral and/or academic support</w:t>
      </w:r>
    </w:p>
    <w:p w14:paraId="1D6EB1E1" w14:textId="17F614A1" w:rsidR="00DB0448" w:rsidRPr="00514109" w:rsidRDefault="00DB0448" w:rsidP="004D18E7">
      <w:pPr>
        <w:pStyle w:val="Heading1"/>
        <w:rPr>
          <w:lang w:val="en-GB"/>
        </w:rPr>
      </w:pPr>
      <w:bookmarkStart w:id="48" w:name="_Toc238998056"/>
      <w:r w:rsidRPr="00514109">
        <w:rPr>
          <w:lang w:val="en-GB"/>
        </w:rPr>
        <w:t>33</w:t>
      </w:r>
      <w:r w:rsidR="00674C53">
        <w:rPr>
          <w:lang w:val="en-GB"/>
        </w:rPr>
        <w:t xml:space="preserve">. </w:t>
      </w:r>
      <w:r w:rsidRPr="00514109">
        <w:rPr>
          <w:lang w:val="en-GB"/>
        </w:rPr>
        <w:t>Children with Special Educational Needs and Disabilities</w:t>
      </w:r>
      <w:bookmarkEnd w:id="48"/>
    </w:p>
    <w:p w14:paraId="4C8C77F7" w14:textId="77777777" w:rsidR="00396B2D" w:rsidRPr="002C3135" w:rsidRDefault="00396B2D" w:rsidP="00396B2D">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 xml:space="preserve">Children with special educational needs or disabilities (SEND) or certain medical or physical health conditions can face additional safeguarding challenges both online and offline. Our policy reflects the fact that additional barriers can exist when recognising abuse, neglect and exploitation in this group of children. </w:t>
      </w:r>
    </w:p>
    <w:p w14:paraId="43916BE4" w14:textId="77777777" w:rsidR="00396B2D" w:rsidRPr="002C3135" w:rsidRDefault="00396B2D" w:rsidP="00396B2D">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These can include:</w:t>
      </w:r>
    </w:p>
    <w:p w14:paraId="43E312CD" w14:textId="30017926" w:rsidR="00396B2D" w:rsidRPr="002C3135" w:rsidRDefault="00396B2D" w:rsidP="00396B2D">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 xml:space="preserve"> • assumptions that indicators of possible abuse such as behaviour, mood and injury relate to the child’s condition without further exploration, </w:t>
      </w:r>
    </w:p>
    <w:p w14:paraId="795514AA" w14:textId="77777777" w:rsidR="00396B2D" w:rsidRPr="002C3135" w:rsidRDefault="00396B2D" w:rsidP="00396B2D">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 xml:space="preserve"> • being more prone to peer group isolation or bullying (including prejudice-based bullying) than other children, </w:t>
      </w:r>
    </w:p>
    <w:p w14:paraId="5006C7ED" w14:textId="77777777" w:rsidR="00396B2D" w:rsidRPr="002C3135" w:rsidRDefault="00396B2D" w:rsidP="00396B2D">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 xml:space="preserve">• the potential for children with SEND or certain medical conditions being disproportionately impacted by behaviours such as bullying, without outwardly showing any signs, </w:t>
      </w:r>
    </w:p>
    <w:p w14:paraId="2F30A6D7" w14:textId="77777777" w:rsidR="00396B2D" w:rsidRPr="002C3135" w:rsidRDefault="00396B2D" w:rsidP="00396B2D">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 xml:space="preserve">• communication barriers and difficulties in managing or reporting these challenges risks that they do not understand that what is happening to them is abuse, </w:t>
      </w:r>
    </w:p>
    <w:p w14:paraId="787D547A" w14:textId="77777777" w:rsidR="00396B2D" w:rsidRPr="002C3135" w:rsidRDefault="00396B2D" w:rsidP="00396B2D">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 xml:space="preserve">• the need for intimate care or that they are isolated from others, </w:t>
      </w:r>
    </w:p>
    <w:p w14:paraId="7B1ECC5F" w14:textId="77777777" w:rsidR="00396B2D" w:rsidRPr="002C3135" w:rsidRDefault="00396B2D" w:rsidP="00396B2D">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 they are more likely to be dependent on adults for care, and • may have issues over cognitive understanding – being unable to understand the difference between fact and fiction in online content and then repeating the content/behaviours in school or the consequences of doing so.</w:t>
      </w:r>
    </w:p>
    <w:p w14:paraId="5677C9B8" w14:textId="77777777" w:rsidR="00B7323F" w:rsidRPr="002C3135" w:rsidRDefault="00AD6FA0" w:rsidP="00C850C2">
      <w:pPr>
        <w:pStyle w:val="Heading1"/>
        <w:rPr>
          <w:rFonts w:eastAsiaTheme="minorHAnsi" w:cs="Arial"/>
          <w:b w:val="0"/>
          <w:bCs/>
          <w:kern w:val="2"/>
          <w:sz w:val="22"/>
          <w:szCs w:val="22"/>
          <w:lang w:val="en-GB"/>
          <w14:ligatures w14:val="standardContextual"/>
        </w:rPr>
      </w:pPr>
      <w:bookmarkStart w:id="49" w:name="_Toc238998057"/>
      <w:r w:rsidRPr="002C3135">
        <w:rPr>
          <w:rFonts w:eastAsiaTheme="minorHAnsi" w:cs="Arial"/>
          <w:bCs/>
          <w:kern w:val="2"/>
          <w:sz w:val="22"/>
          <w:szCs w:val="22"/>
          <w:lang w:val="en-GB"/>
          <w14:ligatures w14:val="standardContextual"/>
        </w:rPr>
        <w:t xml:space="preserve">34. </w:t>
      </w:r>
      <w:r w:rsidR="00B7323F" w:rsidRPr="002C3135">
        <w:rPr>
          <w:rFonts w:eastAsiaTheme="minorHAnsi" w:cs="Arial"/>
          <w:bCs/>
          <w:kern w:val="2"/>
          <w:sz w:val="22"/>
          <w:szCs w:val="22"/>
          <w:lang w:val="en-GB"/>
          <w14:ligatures w14:val="standardContextual"/>
        </w:rPr>
        <w:t>Pupils with Medical Needs</w:t>
      </w:r>
      <w:bookmarkEnd w:id="49"/>
    </w:p>
    <w:p w14:paraId="1D55E86C" w14:textId="13EA63D1" w:rsidR="00F1081A" w:rsidRPr="002C3135" w:rsidRDefault="00B7323F" w:rsidP="00551D91">
      <w:pPr>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 xml:space="preserve">An incident relating to the management of a pupil’s medical condition (including allergies) would not in and of itself warrant a referral to local safeguarding partners. A safeguarding referral would only be needed where an incident highlighted concern that the pupil or might be at an increased risk of being neglected, abused or exploited by persons inside or outside of their family unit because of their medical condition. This might occur where relevant information about a pupil’s medical condition is not provided to school, or where they are repeatedly sent without essential medication, thereby putting the pupil at risk. </w:t>
      </w:r>
    </w:p>
    <w:p w14:paraId="3397F491" w14:textId="5688D248" w:rsidR="00DB0448" w:rsidRPr="002C3135" w:rsidRDefault="00DB0448" w:rsidP="004D18E7">
      <w:pPr>
        <w:pStyle w:val="Heading1"/>
      </w:pPr>
      <w:bookmarkStart w:id="50" w:name="_Toc238998058"/>
      <w:r w:rsidRPr="002C3135">
        <w:t>3</w:t>
      </w:r>
      <w:r w:rsidR="00AD6FA0" w:rsidRPr="002C3135">
        <w:t>5</w:t>
      </w:r>
      <w:r w:rsidR="00674C53" w:rsidRPr="002C3135">
        <w:t xml:space="preserve">. </w:t>
      </w:r>
      <w:r w:rsidRPr="002C3135">
        <w:t>Collection of pupils and non-collection of pupils at the end of the session/day</w:t>
      </w:r>
      <w:bookmarkEnd w:id="50"/>
    </w:p>
    <w:p w14:paraId="075B7B38" w14:textId="77777777" w:rsidR="00D85F0F" w:rsidRPr="002C3135" w:rsidRDefault="00D85F0F" w:rsidP="00D85F0F">
      <w:pPr>
        <w:pStyle w:val="1bodycopy10pt"/>
        <w:jc w:val="both"/>
        <w:rPr>
          <w:rFonts w:cs="Arial"/>
          <w:sz w:val="22"/>
          <w:szCs w:val="22"/>
          <w:lang w:val="en-GB"/>
        </w:rPr>
      </w:pPr>
      <w:r w:rsidRPr="002C3135">
        <w:rPr>
          <w:rFonts w:cs="Arial"/>
          <w:sz w:val="22"/>
          <w:szCs w:val="22"/>
          <w:lang w:val="en-GB"/>
        </w:rPr>
        <w:t xml:space="preserve">Children may only walk home if given permission from a parent/carer. </w:t>
      </w:r>
    </w:p>
    <w:p w14:paraId="5B92D1AF" w14:textId="77777777" w:rsidR="00D85F0F" w:rsidRPr="002C3135" w:rsidRDefault="00D85F0F" w:rsidP="00D85F0F">
      <w:pPr>
        <w:pStyle w:val="1bodycopy10pt"/>
        <w:jc w:val="both"/>
        <w:rPr>
          <w:rFonts w:cs="Arial"/>
          <w:sz w:val="22"/>
          <w:szCs w:val="22"/>
          <w:lang w:val="en-GB"/>
        </w:rPr>
      </w:pPr>
      <w:r w:rsidRPr="002C3135">
        <w:rPr>
          <w:rFonts w:cs="Arial"/>
          <w:sz w:val="22"/>
          <w:szCs w:val="22"/>
          <w:lang w:val="en-GB"/>
        </w:rPr>
        <w:t>Dismissal – EYFS</w:t>
      </w:r>
    </w:p>
    <w:p w14:paraId="2A830536" w14:textId="77777777" w:rsidR="00D85F0F" w:rsidRPr="002C3135" w:rsidRDefault="00D85F0F" w:rsidP="00606D5E">
      <w:pPr>
        <w:pStyle w:val="4Bulletedcopyblue"/>
        <w:numPr>
          <w:ilvl w:val="0"/>
          <w:numId w:val="10"/>
        </w:numPr>
        <w:ind w:hanging="436"/>
        <w:rPr>
          <w:sz w:val="22"/>
          <w:szCs w:val="22"/>
          <w:lang w:val="en-GB"/>
        </w:rPr>
      </w:pPr>
      <w:r w:rsidRPr="002C3135">
        <w:rPr>
          <w:sz w:val="22"/>
          <w:szCs w:val="22"/>
          <w:lang w:val="en-GB"/>
        </w:rPr>
        <w:t>Parents/carers are requested to give a password when collecting their child</w:t>
      </w:r>
    </w:p>
    <w:p w14:paraId="7F6BABE6" w14:textId="77777777" w:rsidR="00D85F0F" w:rsidRPr="002C3135" w:rsidRDefault="00D85F0F" w:rsidP="00606D5E">
      <w:pPr>
        <w:pStyle w:val="4Bulletedcopyblue"/>
        <w:numPr>
          <w:ilvl w:val="0"/>
          <w:numId w:val="10"/>
        </w:numPr>
        <w:ind w:hanging="436"/>
        <w:rPr>
          <w:sz w:val="22"/>
          <w:szCs w:val="22"/>
          <w:lang w:val="en-GB"/>
        </w:rPr>
      </w:pPr>
      <w:r w:rsidRPr="002C3135">
        <w:rPr>
          <w:sz w:val="22"/>
          <w:szCs w:val="22"/>
          <w:lang w:val="en-GB"/>
        </w:rPr>
        <w:lastRenderedPageBreak/>
        <w:t>No child will be dismissed from class without the password</w:t>
      </w:r>
    </w:p>
    <w:p w14:paraId="60AE9B1A" w14:textId="77777777" w:rsidR="00D85F0F" w:rsidRDefault="00D85F0F" w:rsidP="00606D5E">
      <w:pPr>
        <w:pStyle w:val="4Bulletedcopyblue"/>
        <w:numPr>
          <w:ilvl w:val="0"/>
          <w:numId w:val="10"/>
        </w:numPr>
        <w:ind w:hanging="436"/>
        <w:rPr>
          <w:sz w:val="22"/>
          <w:szCs w:val="22"/>
          <w:lang w:val="en-GB"/>
        </w:rPr>
      </w:pPr>
      <w:r>
        <w:rPr>
          <w:sz w:val="22"/>
          <w:szCs w:val="22"/>
          <w:lang w:val="en-GB"/>
        </w:rPr>
        <w:t>Friends of parents/carers will not be allowed to take a child home unless permission has already been given</w:t>
      </w:r>
    </w:p>
    <w:p w14:paraId="25811AB9" w14:textId="77777777" w:rsidR="00D85F0F" w:rsidRDefault="00D85F0F" w:rsidP="00606D5E">
      <w:pPr>
        <w:pStyle w:val="4Bulletedcopyblue"/>
        <w:numPr>
          <w:ilvl w:val="0"/>
          <w:numId w:val="10"/>
        </w:numPr>
        <w:ind w:hanging="436"/>
        <w:rPr>
          <w:sz w:val="22"/>
          <w:szCs w:val="22"/>
          <w:lang w:val="en-GB"/>
        </w:rPr>
      </w:pPr>
      <w:r>
        <w:rPr>
          <w:sz w:val="22"/>
          <w:szCs w:val="22"/>
          <w:lang w:val="en-GB"/>
        </w:rPr>
        <w:t>A member of staff remains on the door to prevent children from leaving the building without knowledge</w:t>
      </w:r>
    </w:p>
    <w:p w14:paraId="64EB02B9" w14:textId="77777777" w:rsidR="00D85F0F" w:rsidRPr="00544AF2" w:rsidRDefault="00D85F0F" w:rsidP="00606D5E">
      <w:pPr>
        <w:pStyle w:val="4Bulletedcopyblue"/>
        <w:numPr>
          <w:ilvl w:val="0"/>
          <w:numId w:val="10"/>
        </w:numPr>
        <w:ind w:hanging="436"/>
        <w:rPr>
          <w:sz w:val="22"/>
          <w:szCs w:val="22"/>
          <w:lang w:val="en-GB"/>
        </w:rPr>
      </w:pPr>
      <w:r>
        <w:rPr>
          <w:sz w:val="22"/>
          <w:szCs w:val="22"/>
          <w:lang w:val="en-GB"/>
        </w:rPr>
        <w:t>Children attending wrap around care wait in the classroom until a member of staff comes to collect (registers taken)</w:t>
      </w:r>
    </w:p>
    <w:p w14:paraId="26D4530B" w14:textId="77777777" w:rsidR="00D85F0F" w:rsidRDefault="00D85F0F" w:rsidP="00D85F0F">
      <w:pPr>
        <w:pStyle w:val="1bodycopy10pt"/>
        <w:jc w:val="both"/>
        <w:rPr>
          <w:rFonts w:cs="Arial"/>
          <w:sz w:val="22"/>
          <w:szCs w:val="22"/>
          <w:lang w:val="en-GB"/>
        </w:rPr>
      </w:pPr>
      <w:r>
        <w:rPr>
          <w:rFonts w:cs="Arial"/>
          <w:sz w:val="22"/>
          <w:szCs w:val="22"/>
          <w:lang w:val="en-GB"/>
        </w:rPr>
        <w:t>Dismissal – Years 1 to 4</w:t>
      </w:r>
    </w:p>
    <w:p w14:paraId="3A828CB0" w14:textId="77777777" w:rsidR="00D85F0F" w:rsidRDefault="00D85F0F" w:rsidP="00606D5E">
      <w:pPr>
        <w:pStyle w:val="4Bulletedcopyblue"/>
        <w:numPr>
          <w:ilvl w:val="0"/>
          <w:numId w:val="10"/>
        </w:numPr>
        <w:ind w:hanging="436"/>
        <w:rPr>
          <w:sz w:val="22"/>
          <w:szCs w:val="22"/>
          <w:lang w:val="en-GB"/>
        </w:rPr>
      </w:pPr>
      <w:r>
        <w:rPr>
          <w:sz w:val="22"/>
          <w:szCs w:val="22"/>
          <w:lang w:val="en-GB"/>
        </w:rPr>
        <w:t>Parents/carers wait on the playground and children dismissed only when the parent/carer has been seen – for vulnerable children, a handover will be carried out where the parent/carer comes to the classroom door</w:t>
      </w:r>
    </w:p>
    <w:p w14:paraId="3D5BFE8D" w14:textId="002E2FAA" w:rsidR="00D85F0F" w:rsidRDefault="00D85F0F" w:rsidP="00606D5E">
      <w:pPr>
        <w:pStyle w:val="4Bulletedcopyblue"/>
        <w:numPr>
          <w:ilvl w:val="0"/>
          <w:numId w:val="10"/>
        </w:numPr>
        <w:ind w:hanging="436"/>
        <w:rPr>
          <w:sz w:val="22"/>
          <w:szCs w:val="22"/>
          <w:lang w:val="en-GB"/>
        </w:rPr>
      </w:pPr>
      <w:bookmarkStart w:id="51" w:name="_Hlk175748426"/>
      <w:r>
        <w:rPr>
          <w:sz w:val="22"/>
          <w:szCs w:val="22"/>
          <w:lang w:val="en-GB"/>
        </w:rPr>
        <w:t xml:space="preserve">Children attending wrap around care – Years 1 and 2, wait in the classroom until a member of staff comes to collect (registers taken). Years 3 and 4, go to the office area where Mrs Thurley collects and takes register – it is the class </w:t>
      </w:r>
      <w:r w:rsidR="00452D02">
        <w:rPr>
          <w:sz w:val="22"/>
          <w:szCs w:val="22"/>
          <w:lang w:val="en-GB"/>
        </w:rPr>
        <w:t>teachers’</w:t>
      </w:r>
      <w:r>
        <w:rPr>
          <w:sz w:val="22"/>
          <w:szCs w:val="22"/>
          <w:lang w:val="en-GB"/>
        </w:rPr>
        <w:t xml:space="preserve"> responsibility to ensure that children go to the admin area</w:t>
      </w:r>
    </w:p>
    <w:p w14:paraId="0D412D0F" w14:textId="77777777" w:rsidR="00D85F0F" w:rsidRDefault="00D85F0F" w:rsidP="00D85F0F">
      <w:pPr>
        <w:pStyle w:val="1bodycopy10pt"/>
        <w:jc w:val="both"/>
        <w:rPr>
          <w:rFonts w:cs="Arial"/>
          <w:sz w:val="22"/>
          <w:szCs w:val="22"/>
          <w:lang w:val="en-GB"/>
        </w:rPr>
      </w:pPr>
      <w:r>
        <w:rPr>
          <w:rFonts w:cs="Arial"/>
          <w:sz w:val="22"/>
          <w:szCs w:val="22"/>
          <w:lang w:val="en-GB"/>
        </w:rPr>
        <w:t>Dismissal – years 5 to 6</w:t>
      </w:r>
    </w:p>
    <w:p w14:paraId="186A5704" w14:textId="77777777" w:rsidR="00D85F0F" w:rsidRDefault="00D85F0F" w:rsidP="00606D5E">
      <w:pPr>
        <w:pStyle w:val="4Bulletedcopyblue"/>
        <w:numPr>
          <w:ilvl w:val="0"/>
          <w:numId w:val="10"/>
        </w:numPr>
        <w:ind w:hanging="436"/>
        <w:rPr>
          <w:sz w:val="22"/>
          <w:szCs w:val="22"/>
          <w:lang w:val="en-GB"/>
        </w:rPr>
      </w:pPr>
      <w:r>
        <w:rPr>
          <w:sz w:val="22"/>
          <w:szCs w:val="22"/>
          <w:lang w:val="en-GB"/>
        </w:rPr>
        <w:t>For children who are collected – pupils are allowed to leave the building to locate their parent/carer. Children are reminded to come back into school if they cannot see their adult</w:t>
      </w:r>
    </w:p>
    <w:p w14:paraId="429901A1" w14:textId="77777777" w:rsidR="00D85F0F" w:rsidRDefault="00D85F0F" w:rsidP="00D85F0F">
      <w:pPr>
        <w:pStyle w:val="1bodycopy10pt"/>
        <w:jc w:val="both"/>
        <w:rPr>
          <w:rFonts w:cs="Arial"/>
          <w:sz w:val="22"/>
          <w:szCs w:val="22"/>
          <w:lang w:val="en-GB"/>
        </w:rPr>
      </w:pPr>
      <w:r>
        <w:rPr>
          <w:rFonts w:cs="Arial"/>
          <w:sz w:val="22"/>
          <w:szCs w:val="22"/>
          <w:lang w:val="en-GB"/>
        </w:rPr>
        <w:t>Non-collection at end of day</w:t>
      </w:r>
    </w:p>
    <w:p w14:paraId="02E05AC7" w14:textId="77777777" w:rsidR="00D85F0F" w:rsidRDefault="00D85F0F" w:rsidP="00606D5E">
      <w:pPr>
        <w:pStyle w:val="4Bulletedcopyblue"/>
        <w:numPr>
          <w:ilvl w:val="0"/>
          <w:numId w:val="10"/>
        </w:numPr>
        <w:ind w:hanging="436"/>
        <w:rPr>
          <w:sz w:val="22"/>
          <w:szCs w:val="22"/>
          <w:lang w:val="en-GB"/>
        </w:rPr>
      </w:pPr>
      <w:r>
        <w:rPr>
          <w:sz w:val="22"/>
          <w:szCs w:val="22"/>
          <w:lang w:val="en-GB"/>
        </w:rPr>
        <w:t xml:space="preserve">Staff must ensure that non-collected children are taken to the admin area within school. Teacher/TA must report to the office staff so a parent/carer can be contacted. If there are no admin staff available, the teacher/TA must </w:t>
      </w:r>
      <w:proofErr w:type="gramStart"/>
      <w:r>
        <w:rPr>
          <w:sz w:val="22"/>
          <w:szCs w:val="22"/>
          <w:lang w:val="en-GB"/>
        </w:rPr>
        <w:t>make contact with</w:t>
      </w:r>
      <w:proofErr w:type="gramEnd"/>
      <w:r>
        <w:rPr>
          <w:sz w:val="22"/>
          <w:szCs w:val="22"/>
          <w:lang w:val="en-GB"/>
        </w:rPr>
        <w:t xml:space="preserve"> parent/carer. </w:t>
      </w:r>
    </w:p>
    <w:p w14:paraId="74073D3C" w14:textId="77777777" w:rsidR="00D85F0F" w:rsidRDefault="00D85F0F" w:rsidP="00606D5E">
      <w:pPr>
        <w:pStyle w:val="4Bulletedcopyblue"/>
        <w:numPr>
          <w:ilvl w:val="0"/>
          <w:numId w:val="10"/>
        </w:numPr>
        <w:ind w:hanging="436"/>
        <w:rPr>
          <w:sz w:val="22"/>
          <w:szCs w:val="22"/>
          <w:lang w:val="en-GB"/>
        </w:rPr>
      </w:pPr>
      <w:r>
        <w:rPr>
          <w:sz w:val="22"/>
          <w:szCs w:val="22"/>
          <w:lang w:val="en-GB"/>
        </w:rPr>
        <w:t xml:space="preserve">If the parent/carer is not contactable after 15 minutes, seek a member of SLT. </w:t>
      </w:r>
    </w:p>
    <w:p w14:paraId="3BC179EC" w14:textId="33B5C2E9" w:rsidR="00674C53" w:rsidRDefault="00D85F0F" w:rsidP="00DB0448">
      <w:pPr>
        <w:pStyle w:val="1bodycopy10pt"/>
        <w:jc w:val="both"/>
        <w:rPr>
          <w:rFonts w:cs="Arial"/>
          <w:sz w:val="22"/>
          <w:szCs w:val="22"/>
          <w:lang w:val="en-GB"/>
        </w:rPr>
      </w:pPr>
      <w:r>
        <w:rPr>
          <w:rFonts w:cs="Arial"/>
          <w:sz w:val="22"/>
          <w:szCs w:val="22"/>
          <w:lang w:val="en-GB"/>
        </w:rPr>
        <w:t>SLT will monitor lateness of pupils being collected and appropriate action taken as necessar</w:t>
      </w:r>
      <w:bookmarkEnd w:id="51"/>
      <w:r w:rsidR="008D520A">
        <w:rPr>
          <w:rFonts w:cs="Arial"/>
          <w:sz w:val="22"/>
          <w:szCs w:val="22"/>
          <w:lang w:val="en-GB"/>
        </w:rPr>
        <w:t>y.</w:t>
      </w:r>
    </w:p>
    <w:p w14:paraId="1676B336" w14:textId="0598CFDF" w:rsidR="00DB0448" w:rsidRPr="00514109" w:rsidRDefault="00DB0448" w:rsidP="004D18E7">
      <w:pPr>
        <w:pStyle w:val="Heading1"/>
        <w:rPr>
          <w:lang w:val="en-GB"/>
        </w:rPr>
      </w:pPr>
      <w:bookmarkStart w:id="52" w:name="_Toc238998059"/>
      <w:r w:rsidRPr="00514109">
        <w:rPr>
          <w:lang w:val="en-GB"/>
        </w:rPr>
        <w:t>3</w:t>
      </w:r>
      <w:r w:rsidR="00C850C2">
        <w:rPr>
          <w:lang w:val="en-GB"/>
        </w:rPr>
        <w:t>6</w:t>
      </w:r>
      <w:r w:rsidR="00674C53">
        <w:rPr>
          <w:lang w:val="en-GB"/>
        </w:rPr>
        <w:t xml:space="preserve">. </w:t>
      </w:r>
      <w:r w:rsidRPr="00514109">
        <w:rPr>
          <w:lang w:val="en-GB"/>
        </w:rPr>
        <w:t>Safer Recruitment procedure</w:t>
      </w:r>
      <w:bookmarkEnd w:id="52"/>
    </w:p>
    <w:p w14:paraId="62C5C98D" w14:textId="1E050CE2" w:rsidR="00DB0448" w:rsidRPr="00514109" w:rsidRDefault="00DB0448" w:rsidP="00DB0448">
      <w:pPr>
        <w:jc w:val="both"/>
        <w:rPr>
          <w:rFonts w:cs="Arial"/>
          <w:sz w:val="22"/>
          <w:szCs w:val="22"/>
          <w:lang w:val="en-GB"/>
        </w:rPr>
      </w:pPr>
      <w:r w:rsidRPr="00514109">
        <w:rPr>
          <w:rFonts w:cs="Arial"/>
          <w:sz w:val="22"/>
          <w:szCs w:val="22"/>
          <w:lang w:val="en-GB"/>
        </w:rPr>
        <w:t>The recruitment steps outlined below are based on part 3 of Keeping Children Safe in Education 202</w:t>
      </w:r>
      <w:r w:rsidR="00DF325A">
        <w:rPr>
          <w:rFonts w:cs="Arial"/>
          <w:sz w:val="22"/>
          <w:szCs w:val="22"/>
          <w:lang w:val="en-GB"/>
        </w:rPr>
        <w:t>6</w:t>
      </w:r>
      <w:r w:rsidRPr="00514109">
        <w:rPr>
          <w:rFonts w:cs="Arial"/>
          <w:sz w:val="22"/>
          <w:szCs w:val="22"/>
          <w:lang w:val="en-GB"/>
        </w:rPr>
        <w:t xml:space="preserve">. </w:t>
      </w:r>
    </w:p>
    <w:p w14:paraId="58D20322" w14:textId="77777777" w:rsidR="00DB0448" w:rsidRDefault="00DB0448" w:rsidP="00DB0448">
      <w:pPr>
        <w:jc w:val="both"/>
        <w:rPr>
          <w:rFonts w:cs="Arial"/>
          <w:sz w:val="22"/>
          <w:szCs w:val="22"/>
          <w:lang w:val="en-GB"/>
        </w:rPr>
      </w:pPr>
      <w:r w:rsidRPr="00514109">
        <w:rPr>
          <w:rFonts w:cs="Arial"/>
          <w:sz w:val="22"/>
          <w:szCs w:val="22"/>
          <w:lang w:val="en-GB"/>
        </w:rPr>
        <w:t>To make sure we recruit suitable people, we will ensure that those involved in the recruitment and employment of staff to work with children have received appropriate safer recruitment training.</w:t>
      </w:r>
    </w:p>
    <w:p w14:paraId="377EEE0C" w14:textId="77777777" w:rsidR="006B1349" w:rsidRPr="002C3135" w:rsidRDefault="006B1349" w:rsidP="006B1349">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Separate barred list checks will be carried out in the following circumstances:</w:t>
      </w:r>
    </w:p>
    <w:p w14:paraId="1B7F1DED" w14:textId="77777777" w:rsidR="006B1349" w:rsidRPr="002C3135" w:rsidRDefault="006B1349" w:rsidP="006B1349">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w:t>
      </w:r>
      <w:r w:rsidRPr="002C3135">
        <w:rPr>
          <w:rFonts w:eastAsiaTheme="minorHAnsi" w:cs="Arial"/>
          <w:kern w:val="2"/>
          <w:sz w:val="22"/>
          <w:szCs w:val="22"/>
          <w:lang w:val="en-GB"/>
          <w14:ligatures w14:val="standardContextual"/>
        </w:rPr>
        <w:tab/>
        <w:t>Newly appointed staff or volunteers if they will start work in regulated activity before the DBS certificate is available and where other relevant checks have been completed</w:t>
      </w:r>
    </w:p>
    <w:p w14:paraId="76ABBF39" w14:textId="77777777" w:rsidR="006B1349" w:rsidRPr="006B1349" w:rsidRDefault="006B1349" w:rsidP="006B1349">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w:t>
      </w:r>
      <w:r w:rsidRPr="002C3135">
        <w:rPr>
          <w:rFonts w:eastAsiaTheme="minorHAnsi" w:cs="Arial"/>
          <w:kern w:val="2"/>
          <w:sz w:val="22"/>
          <w:szCs w:val="22"/>
          <w:lang w:val="en-GB"/>
          <w14:ligatures w14:val="standardContextual"/>
        </w:rPr>
        <w:tab/>
        <w:t>Individuals that have worked in a post in a school or college that brought them into regular contact with children or young persons which ended not more than 3 months prior to their appointment to the school</w:t>
      </w:r>
    </w:p>
    <w:p w14:paraId="1228ABF1" w14:textId="77777777" w:rsidR="000A19D1" w:rsidRPr="00514109" w:rsidRDefault="000A19D1" w:rsidP="00DB0448">
      <w:pPr>
        <w:jc w:val="both"/>
        <w:rPr>
          <w:rFonts w:cs="Arial"/>
          <w:sz w:val="22"/>
          <w:szCs w:val="22"/>
          <w:lang w:val="en-GB"/>
        </w:rPr>
      </w:pPr>
    </w:p>
    <w:p w14:paraId="0BCF122F" w14:textId="77777777" w:rsidR="00DB0448" w:rsidRDefault="00DB0448" w:rsidP="00DB0448">
      <w:pPr>
        <w:jc w:val="both"/>
        <w:rPr>
          <w:rFonts w:cs="Arial"/>
          <w:sz w:val="22"/>
          <w:szCs w:val="22"/>
          <w:lang w:val="en-GB"/>
        </w:rPr>
      </w:pPr>
      <w:r w:rsidRPr="00514109">
        <w:rPr>
          <w:rFonts w:cs="Arial"/>
          <w:sz w:val="22"/>
          <w:szCs w:val="22"/>
          <w:lang w:val="en-GB"/>
        </w:rPr>
        <w:t xml:space="preserve">We have put the following steps in place during our recruitment and selection process to ensure we are committed to safeguarding and promoting the welfare of children. </w:t>
      </w:r>
    </w:p>
    <w:p w14:paraId="6A96B8C1" w14:textId="77777777" w:rsidR="007043C9" w:rsidRPr="00514109" w:rsidRDefault="007043C9" w:rsidP="00DB0448">
      <w:pPr>
        <w:jc w:val="both"/>
        <w:rPr>
          <w:rFonts w:cs="Arial"/>
          <w:sz w:val="22"/>
          <w:szCs w:val="22"/>
          <w:lang w:val="en-GB"/>
        </w:rPr>
      </w:pPr>
    </w:p>
    <w:p w14:paraId="21F95EF5" w14:textId="77777777" w:rsidR="00DB0448" w:rsidRPr="00514109" w:rsidRDefault="00DB0448" w:rsidP="00DB0448">
      <w:pPr>
        <w:jc w:val="both"/>
        <w:rPr>
          <w:rFonts w:cs="Arial"/>
          <w:b/>
          <w:bCs/>
          <w:sz w:val="22"/>
          <w:szCs w:val="22"/>
          <w:lang w:val="en-GB"/>
        </w:rPr>
      </w:pPr>
      <w:r w:rsidRPr="00514109">
        <w:rPr>
          <w:rFonts w:cs="Arial"/>
          <w:b/>
          <w:bCs/>
          <w:sz w:val="22"/>
          <w:szCs w:val="22"/>
          <w:lang w:val="en-GB"/>
        </w:rPr>
        <w:lastRenderedPageBreak/>
        <w:t>Advertising</w:t>
      </w:r>
    </w:p>
    <w:p w14:paraId="76BC9439" w14:textId="77777777" w:rsidR="00DB0448" w:rsidRPr="00514109" w:rsidRDefault="00DB0448" w:rsidP="00DB0448">
      <w:pPr>
        <w:jc w:val="both"/>
        <w:rPr>
          <w:rFonts w:cs="Arial"/>
          <w:sz w:val="22"/>
          <w:szCs w:val="22"/>
          <w:lang w:val="en-GB"/>
        </w:rPr>
      </w:pPr>
      <w:r w:rsidRPr="00514109">
        <w:rPr>
          <w:rFonts w:cs="Arial"/>
          <w:sz w:val="22"/>
          <w:szCs w:val="22"/>
          <w:lang w:val="en-GB"/>
        </w:rPr>
        <w:t>When advertising roles, we will make clear:</w:t>
      </w:r>
    </w:p>
    <w:p w14:paraId="3B8F49E4"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Our school’s commitment to safeguarding and promoting the welfare of children</w:t>
      </w:r>
    </w:p>
    <w:p w14:paraId="03127AFC"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That safeguarding checks will be undertaken</w:t>
      </w:r>
    </w:p>
    <w:p w14:paraId="7704D023"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The safeguarding requirements and responsibilities of the role, such as the extent to which the role will involve contact with children</w:t>
      </w:r>
    </w:p>
    <w:p w14:paraId="0EB1D092"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14:paraId="569B3333" w14:textId="77777777" w:rsidR="00DB0448" w:rsidRPr="00514109" w:rsidRDefault="00DB0448" w:rsidP="00DB0448">
      <w:pPr>
        <w:jc w:val="both"/>
        <w:rPr>
          <w:rFonts w:cs="Arial"/>
          <w:b/>
          <w:bCs/>
          <w:sz w:val="22"/>
          <w:szCs w:val="22"/>
          <w:lang w:val="en-GB"/>
        </w:rPr>
      </w:pPr>
      <w:r w:rsidRPr="00514109">
        <w:rPr>
          <w:rFonts w:cs="Arial"/>
          <w:b/>
          <w:bCs/>
          <w:sz w:val="22"/>
          <w:szCs w:val="22"/>
          <w:lang w:val="en-GB"/>
        </w:rPr>
        <w:t>Application forms</w:t>
      </w:r>
    </w:p>
    <w:p w14:paraId="1B081448" w14:textId="77777777" w:rsidR="00DB0448" w:rsidRPr="00514109" w:rsidRDefault="00DB0448" w:rsidP="00DB0448">
      <w:pPr>
        <w:jc w:val="both"/>
        <w:rPr>
          <w:rFonts w:cs="Arial"/>
          <w:sz w:val="22"/>
          <w:szCs w:val="22"/>
          <w:lang w:val="en-GB"/>
        </w:rPr>
      </w:pPr>
      <w:r w:rsidRPr="00514109">
        <w:rPr>
          <w:rFonts w:cs="Arial"/>
          <w:sz w:val="22"/>
          <w:szCs w:val="22"/>
          <w:lang w:val="en-GB"/>
        </w:rPr>
        <w:t>Our application forms will:</w:t>
      </w:r>
    </w:p>
    <w:p w14:paraId="1FFEBF16"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Include a statement saying that it is an offence to apply for the role if an applicant is barred from engaging in regulated activity relevant to children (where the role involves this type of regulated activity)</w:t>
      </w:r>
    </w:p>
    <w:p w14:paraId="0AF579ED"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Include a copy of, or link to, our child protection and safeguarding policy and our policy on the employment of ex-offenders</w:t>
      </w:r>
    </w:p>
    <w:p w14:paraId="06531ECA" w14:textId="77777777" w:rsidR="00DB0448" w:rsidRPr="008D520A" w:rsidRDefault="00DB0448" w:rsidP="008D520A">
      <w:pPr>
        <w:jc w:val="both"/>
        <w:rPr>
          <w:rFonts w:cs="Arial"/>
          <w:sz w:val="22"/>
          <w:szCs w:val="22"/>
          <w:lang w:val="en-GB"/>
        </w:rPr>
      </w:pPr>
      <w:r w:rsidRPr="008D520A">
        <w:rPr>
          <w:rFonts w:cs="Arial"/>
          <w:sz w:val="22"/>
          <w:szCs w:val="22"/>
          <w:lang w:val="en-GB"/>
        </w:rPr>
        <w:t>Shortlisting</w:t>
      </w:r>
    </w:p>
    <w:p w14:paraId="3DD0ECDF" w14:textId="77777777" w:rsidR="00DB0448" w:rsidRPr="008D520A" w:rsidRDefault="00DB0448" w:rsidP="008D520A">
      <w:pPr>
        <w:jc w:val="both"/>
        <w:rPr>
          <w:rFonts w:cs="Arial"/>
          <w:sz w:val="22"/>
          <w:szCs w:val="22"/>
          <w:lang w:val="en-GB"/>
        </w:rPr>
      </w:pPr>
      <w:r w:rsidRPr="008D520A">
        <w:rPr>
          <w:rFonts w:cs="Arial"/>
          <w:sz w:val="22"/>
          <w:szCs w:val="22"/>
          <w:lang w:val="en-GB"/>
        </w:rPr>
        <w:t>Our shortlisting process will involve at least 2 people and will:</w:t>
      </w:r>
    </w:p>
    <w:p w14:paraId="131BF76A"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Consider any inconsistencies and look for gaps in employment and reasons given for them</w:t>
      </w:r>
    </w:p>
    <w:p w14:paraId="32EF4D2A"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Explore all potential concerns</w:t>
      </w:r>
    </w:p>
    <w:p w14:paraId="21700BD1"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Once we have shortlisted candidates, we will ask shortlisted candidates to:</w:t>
      </w:r>
    </w:p>
    <w:p w14:paraId="6282164F"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Complete a self-declaration of their criminal record or any information that would make them unsuitable to work with children, so that they can share relevant information and discuss it at interview stage. The information we will ask for includes:</w:t>
      </w:r>
    </w:p>
    <w:p w14:paraId="339EB62F" w14:textId="77777777" w:rsidR="00DB0448" w:rsidRPr="00514109" w:rsidRDefault="00DB0448" w:rsidP="00606D5E">
      <w:pPr>
        <w:pStyle w:val="ListParagraph"/>
        <w:numPr>
          <w:ilvl w:val="1"/>
          <w:numId w:val="8"/>
        </w:numPr>
        <w:jc w:val="both"/>
        <w:rPr>
          <w:rFonts w:cs="Arial"/>
          <w:sz w:val="22"/>
          <w:szCs w:val="22"/>
          <w:lang w:val="en-GB"/>
        </w:rPr>
      </w:pPr>
      <w:r w:rsidRPr="00514109">
        <w:rPr>
          <w:rFonts w:cs="Arial"/>
          <w:sz w:val="22"/>
          <w:szCs w:val="22"/>
          <w:lang w:val="en-GB"/>
        </w:rPr>
        <w:t>If they have a criminal history</w:t>
      </w:r>
    </w:p>
    <w:p w14:paraId="6ABFE89C" w14:textId="77777777" w:rsidR="00DB0448" w:rsidRPr="00514109" w:rsidRDefault="00DB0448" w:rsidP="00606D5E">
      <w:pPr>
        <w:pStyle w:val="ListParagraph"/>
        <w:numPr>
          <w:ilvl w:val="1"/>
          <w:numId w:val="8"/>
        </w:numPr>
        <w:jc w:val="both"/>
        <w:rPr>
          <w:rFonts w:cs="Arial"/>
          <w:sz w:val="22"/>
          <w:szCs w:val="22"/>
          <w:lang w:val="en-GB"/>
        </w:rPr>
      </w:pPr>
      <w:r w:rsidRPr="00514109">
        <w:rPr>
          <w:rFonts w:cs="Arial"/>
          <w:sz w:val="22"/>
          <w:szCs w:val="22"/>
          <w:lang w:val="en-GB"/>
        </w:rPr>
        <w:t>Whether they are included on the barred list</w:t>
      </w:r>
    </w:p>
    <w:p w14:paraId="5F4BAA12" w14:textId="77777777" w:rsidR="00DB0448" w:rsidRPr="00514109" w:rsidRDefault="00DB0448" w:rsidP="00606D5E">
      <w:pPr>
        <w:pStyle w:val="ListParagraph"/>
        <w:numPr>
          <w:ilvl w:val="1"/>
          <w:numId w:val="8"/>
        </w:numPr>
        <w:jc w:val="both"/>
        <w:rPr>
          <w:rFonts w:cs="Arial"/>
          <w:sz w:val="22"/>
          <w:szCs w:val="22"/>
          <w:lang w:val="en-GB"/>
        </w:rPr>
      </w:pPr>
      <w:r w:rsidRPr="00514109">
        <w:rPr>
          <w:rFonts w:cs="Arial"/>
          <w:sz w:val="22"/>
          <w:szCs w:val="22"/>
          <w:lang w:val="en-GB"/>
        </w:rPr>
        <w:t>Whether they are prohibited from teaching</w:t>
      </w:r>
    </w:p>
    <w:p w14:paraId="74C868FA" w14:textId="77777777" w:rsidR="00DB0448" w:rsidRPr="00514109" w:rsidRDefault="00DB0448" w:rsidP="00606D5E">
      <w:pPr>
        <w:pStyle w:val="ListParagraph"/>
        <w:numPr>
          <w:ilvl w:val="1"/>
          <w:numId w:val="8"/>
        </w:numPr>
        <w:jc w:val="both"/>
        <w:rPr>
          <w:rFonts w:cs="Arial"/>
          <w:sz w:val="22"/>
          <w:szCs w:val="22"/>
          <w:lang w:val="en-GB"/>
        </w:rPr>
      </w:pPr>
      <w:r w:rsidRPr="00514109">
        <w:rPr>
          <w:rFonts w:cs="Arial"/>
          <w:sz w:val="22"/>
          <w:szCs w:val="22"/>
          <w:lang w:val="en-GB"/>
        </w:rPr>
        <w:t>Information about any criminal offences committed in any country in line with the law as applicable in England and Wales</w:t>
      </w:r>
    </w:p>
    <w:p w14:paraId="47702300" w14:textId="77777777" w:rsidR="00DB0448" w:rsidRPr="00514109" w:rsidRDefault="00DB0448" w:rsidP="00606D5E">
      <w:pPr>
        <w:pStyle w:val="ListParagraph"/>
        <w:numPr>
          <w:ilvl w:val="1"/>
          <w:numId w:val="8"/>
        </w:numPr>
        <w:jc w:val="both"/>
        <w:rPr>
          <w:rFonts w:cs="Arial"/>
          <w:sz w:val="22"/>
          <w:szCs w:val="22"/>
          <w:lang w:val="en-GB"/>
        </w:rPr>
      </w:pPr>
      <w:r w:rsidRPr="00514109">
        <w:rPr>
          <w:rFonts w:cs="Arial"/>
          <w:sz w:val="22"/>
          <w:szCs w:val="22"/>
          <w:lang w:val="en-GB"/>
        </w:rPr>
        <w:t xml:space="preserve">Any relevant overseas information </w:t>
      </w:r>
    </w:p>
    <w:p w14:paraId="33FB8B4C"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Sign a declaration confirming the information they have provided is true</w:t>
      </w:r>
    </w:p>
    <w:p w14:paraId="541BA359" w14:textId="52B58EBC" w:rsidR="00DB0448" w:rsidRPr="008D520A" w:rsidRDefault="00DB0448" w:rsidP="008D520A">
      <w:pPr>
        <w:jc w:val="both"/>
        <w:rPr>
          <w:rFonts w:cs="Arial"/>
          <w:sz w:val="22"/>
          <w:szCs w:val="22"/>
          <w:lang w:val="en-GB"/>
        </w:rPr>
      </w:pPr>
      <w:r w:rsidRPr="008D520A">
        <w:rPr>
          <w:rFonts w:cs="Arial"/>
          <w:sz w:val="22"/>
          <w:szCs w:val="22"/>
          <w:lang w:val="en-GB"/>
        </w:rPr>
        <w:t>We will als</w:t>
      </w:r>
      <w:r w:rsidR="008D520A">
        <w:rPr>
          <w:rFonts w:cs="Arial"/>
          <w:sz w:val="22"/>
          <w:szCs w:val="22"/>
          <w:lang w:val="en-GB"/>
        </w:rPr>
        <w:t>o</w:t>
      </w:r>
      <w:r w:rsidRPr="008D520A">
        <w:rPr>
          <w:rFonts w:cs="Arial"/>
          <w:sz w:val="22"/>
          <w:szCs w:val="22"/>
          <w:lang w:val="en-GB"/>
        </w:rPr>
        <w:t xml:space="preserve"> carry out an online search on shortlisted candidates to help identify any incidents or issues that are publicly available online. Shortlisted candidates will be informed that we may carry out these checks as part of our due diligence process.</w:t>
      </w:r>
    </w:p>
    <w:p w14:paraId="435664C6" w14:textId="77777777" w:rsidR="00DB0448" w:rsidRPr="00514109" w:rsidRDefault="00DB0448" w:rsidP="00DB0448">
      <w:pPr>
        <w:jc w:val="both"/>
        <w:rPr>
          <w:rFonts w:cs="Arial"/>
          <w:b/>
          <w:bCs/>
          <w:sz w:val="22"/>
          <w:szCs w:val="22"/>
          <w:lang w:val="en-GB"/>
        </w:rPr>
      </w:pPr>
      <w:r w:rsidRPr="00514109">
        <w:rPr>
          <w:rFonts w:cs="Arial"/>
          <w:b/>
          <w:bCs/>
          <w:sz w:val="22"/>
          <w:szCs w:val="22"/>
          <w:lang w:val="en-GB"/>
        </w:rPr>
        <w:t>Seeking references and checking employment history</w:t>
      </w:r>
    </w:p>
    <w:p w14:paraId="6464D8CB" w14:textId="77777777" w:rsidR="00DB0448" w:rsidRPr="00514109" w:rsidRDefault="00DB0448" w:rsidP="00DB0448">
      <w:pPr>
        <w:jc w:val="both"/>
        <w:rPr>
          <w:rFonts w:cs="Arial"/>
          <w:sz w:val="22"/>
          <w:szCs w:val="22"/>
          <w:lang w:val="en-GB"/>
        </w:rPr>
      </w:pPr>
      <w:r w:rsidRPr="00514109">
        <w:rPr>
          <w:rFonts w:cs="Arial"/>
          <w:sz w:val="22"/>
          <w:szCs w:val="22"/>
          <w:lang w:val="en-GB"/>
        </w:rPr>
        <w:t xml:space="preserve">We will obtain references before interview. Any concerns raised will be explored further with referees and taken up with the candidate at interview.  </w:t>
      </w:r>
    </w:p>
    <w:p w14:paraId="0BDDCDEC" w14:textId="77777777" w:rsidR="00DB0448" w:rsidRPr="00514109" w:rsidRDefault="00DB0448" w:rsidP="00DB0448">
      <w:pPr>
        <w:jc w:val="both"/>
        <w:rPr>
          <w:rFonts w:cs="Arial"/>
          <w:sz w:val="22"/>
          <w:szCs w:val="22"/>
          <w:lang w:val="en-GB"/>
        </w:rPr>
      </w:pPr>
      <w:r w:rsidRPr="00514109">
        <w:rPr>
          <w:rFonts w:cs="Arial"/>
          <w:sz w:val="22"/>
          <w:szCs w:val="22"/>
          <w:lang w:val="en-GB"/>
        </w:rPr>
        <w:t>When seeking references, we will:</w:t>
      </w:r>
    </w:p>
    <w:p w14:paraId="573198F8"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Not accept open references </w:t>
      </w:r>
    </w:p>
    <w:p w14:paraId="24C651D0"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Liaise directly with referees and verify any information contained within references with the referees</w:t>
      </w:r>
    </w:p>
    <w:p w14:paraId="673D6BBB"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lastRenderedPageBreak/>
        <w:t>Ensure any references are from the candidate’s current employer and completed by a senior person. Where the referee is school based, we will ask for the reference to be confirmed by the headteacher/principal as accurate in respect to disciplinary investigations</w:t>
      </w:r>
    </w:p>
    <w:p w14:paraId="3A5AD69A"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Obtain verification of the candidate’s most recent relevant period of employment if they are not currently employed</w:t>
      </w:r>
    </w:p>
    <w:p w14:paraId="49E79A7A"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Secure a reference from the relevant employer from the last time the candidate worked with children if they are not currently working with children</w:t>
      </w:r>
    </w:p>
    <w:p w14:paraId="551E0D91"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Compare the information on the application form with that in the reference and take up any inconsistencies with the candidate</w:t>
      </w:r>
    </w:p>
    <w:p w14:paraId="7CFB45F2"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Resolve any concerns before any appointment is confirmed  </w:t>
      </w:r>
    </w:p>
    <w:p w14:paraId="4EB73FB0" w14:textId="77777777" w:rsidR="00DB0448" w:rsidRPr="00514109" w:rsidRDefault="00DB0448" w:rsidP="00DB0448">
      <w:pPr>
        <w:jc w:val="both"/>
        <w:rPr>
          <w:rFonts w:cs="Arial"/>
          <w:b/>
          <w:bCs/>
          <w:sz w:val="22"/>
          <w:szCs w:val="22"/>
          <w:lang w:val="en-GB"/>
        </w:rPr>
      </w:pPr>
      <w:r w:rsidRPr="00514109">
        <w:rPr>
          <w:rFonts w:cs="Arial"/>
          <w:b/>
          <w:bCs/>
          <w:sz w:val="22"/>
          <w:szCs w:val="22"/>
          <w:lang w:val="en-GB"/>
        </w:rPr>
        <w:t>Interview and selection</w:t>
      </w:r>
    </w:p>
    <w:p w14:paraId="671316A1" w14:textId="77777777" w:rsidR="00DB0448" w:rsidRPr="00514109" w:rsidRDefault="00DB0448" w:rsidP="00DB0448">
      <w:pPr>
        <w:jc w:val="both"/>
        <w:rPr>
          <w:rFonts w:cs="Arial"/>
          <w:sz w:val="22"/>
          <w:szCs w:val="22"/>
          <w:lang w:val="en-GB"/>
        </w:rPr>
      </w:pPr>
      <w:r w:rsidRPr="00514109">
        <w:rPr>
          <w:rFonts w:cs="Arial"/>
          <w:sz w:val="22"/>
          <w:szCs w:val="22"/>
          <w:lang w:val="en-GB"/>
        </w:rPr>
        <w:t xml:space="preserve">When interviewing candidates, we will: </w:t>
      </w:r>
    </w:p>
    <w:p w14:paraId="62581A91"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Probe any gaps in employment, or where the candidate has changed employment or location frequently, and ask candidates to explain this</w:t>
      </w:r>
    </w:p>
    <w:p w14:paraId="69002515"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Explore any potential areas of concern to determine the candidate’s suitability to work with children</w:t>
      </w:r>
    </w:p>
    <w:p w14:paraId="459B92DC" w14:textId="77777777" w:rsidR="00DB0448" w:rsidRDefault="00DB0448" w:rsidP="00606D5E">
      <w:pPr>
        <w:pStyle w:val="4Bulletedcopyblue"/>
        <w:numPr>
          <w:ilvl w:val="0"/>
          <w:numId w:val="10"/>
        </w:numPr>
        <w:ind w:hanging="436"/>
        <w:rPr>
          <w:sz w:val="22"/>
          <w:szCs w:val="22"/>
          <w:lang w:val="en-GB"/>
        </w:rPr>
      </w:pPr>
      <w:r w:rsidRPr="00514109">
        <w:rPr>
          <w:sz w:val="22"/>
          <w:szCs w:val="22"/>
          <w:lang w:val="en-GB"/>
        </w:rPr>
        <w:t>Record all information considered and decisions made</w:t>
      </w:r>
    </w:p>
    <w:p w14:paraId="56FC7FB5" w14:textId="77777777" w:rsidR="00606D5E" w:rsidRPr="00514109" w:rsidRDefault="00606D5E" w:rsidP="00606D5E">
      <w:pPr>
        <w:pStyle w:val="4Bulletedcopyblue"/>
        <w:rPr>
          <w:sz w:val="22"/>
          <w:szCs w:val="22"/>
          <w:lang w:val="en-GB"/>
        </w:rPr>
      </w:pPr>
    </w:p>
    <w:p w14:paraId="7C5DE1E7" w14:textId="77777777" w:rsidR="00DB0448" w:rsidRPr="00514109" w:rsidRDefault="00DB0448" w:rsidP="00DB0448">
      <w:pPr>
        <w:jc w:val="both"/>
        <w:rPr>
          <w:rFonts w:cs="Arial"/>
          <w:b/>
          <w:bCs/>
          <w:sz w:val="22"/>
          <w:szCs w:val="22"/>
          <w:lang w:val="en-GB"/>
        </w:rPr>
      </w:pPr>
      <w:r w:rsidRPr="00514109">
        <w:rPr>
          <w:rFonts w:cs="Arial"/>
          <w:b/>
          <w:bCs/>
          <w:sz w:val="22"/>
          <w:szCs w:val="22"/>
          <w:lang w:val="en-GB"/>
        </w:rPr>
        <w:t>Pre-appointment vetting checks</w:t>
      </w:r>
    </w:p>
    <w:p w14:paraId="38B04EE8" w14:textId="77777777" w:rsidR="00DB0448" w:rsidRPr="00514109" w:rsidRDefault="00DB0448" w:rsidP="00DB0448">
      <w:pPr>
        <w:jc w:val="both"/>
        <w:rPr>
          <w:rFonts w:cs="Arial"/>
          <w:sz w:val="22"/>
          <w:szCs w:val="22"/>
          <w:lang w:val="en-GB"/>
        </w:rPr>
      </w:pPr>
      <w:r w:rsidRPr="00514109">
        <w:rPr>
          <w:rFonts w:cs="Arial"/>
          <w:sz w:val="22"/>
          <w:szCs w:val="22"/>
          <w:lang w:val="en-GB"/>
        </w:rPr>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14:paraId="46D6A6A7" w14:textId="77777777" w:rsidR="00201007" w:rsidRPr="00514109" w:rsidRDefault="00201007" w:rsidP="00DB0448">
      <w:pPr>
        <w:jc w:val="both"/>
        <w:rPr>
          <w:rFonts w:cs="Arial"/>
          <w:b/>
          <w:bCs/>
          <w:sz w:val="22"/>
          <w:szCs w:val="22"/>
          <w:lang w:val="en-GB"/>
        </w:rPr>
      </w:pPr>
    </w:p>
    <w:p w14:paraId="6BDD8F09" w14:textId="77777777" w:rsidR="00DB0448" w:rsidRPr="00514109" w:rsidRDefault="00DB0448" w:rsidP="00DB0448">
      <w:pPr>
        <w:jc w:val="both"/>
        <w:rPr>
          <w:rFonts w:cs="Arial"/>
          <w:b/>
          <w:bCs/>
          <w:sz w:val="22"/>
          <w:szCs w:val="22"/>
          <w:lang w:val="en-GB"/>
        </w:rPr>
      </w:pPr>
      <w:r w:rsidRPr="00514109">
        <w:rPr>
          <w:rFonts w:cs="Arial"/>
          <w:b/>
          <w:bCs/>
          <w:sz w:val="22"/>
          <w:szCs w:val="22"/>
          <w:lang w:val="en-GB"/>
        </w:rPr>
        <w:t>New staff</w:t>
      </w:r>
    </w:p>
    <w:p w14:paraId="2DC52A28" w14:textId="77777777" w:rsidR="00DB0448" w:rsidRPr="00514109" w:rsidRDefault="00DB0448" w:rsidP="00DB0448">
      <w:pPr>
        <w:jc w:val="both"/>
        <w:rPr>
          <w:rFonts w:cs="Arial"/>
          <w:sz w:val="22"/>
          <w:szCs w:val="22"/>
          <w:lang w:val="en-GB"/>
        </w:rPr>
      </w:pPr>
      <w:r w:rsidRPr="00514109">
        <w:rPr>
          <w:rFonts w:cs="Arial"/>
          <w:sz w:val="22"/>
          <w:szCs w:val="22"/>
          <w:lang w:val="en-GB"/>
        </w:rPr>
        <w:t>All offers of appointment will be conditional until satisfactory completion of the necessary pre-employment checks. When appointing new staff, we will:</w:t>
      </w:r>
    </w:p>
    <w:p w14:paraId="7FEF0AEE"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Verify their identity </w:t>
      </w:r>
    </w:p>
    <w:p w14:paraId="10835AD4" w14:textId="1A3192D9"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t>
      </w:r>
    </w:p>
    <w:p w14:paraId="1A402EFD"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Obtain a separate barred list check if they will start work in regulated activity before the DBS certificate is available</w:t>
      </w:r>
    </w:p>
    <w:p w14:paraId="2B576DB0"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Verify their mental and physical fitness to carry out their work responsibilities</w:t>
      </w:r>
    </w:p>
    <w:p w14:paraId="5417C13E"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Verify their right to work in the UK. We will keep a copy of this verification for the duration of the member of staff’s employment and for 2 years afterwards </w:t>
      </w:r>
    </w:p>
    <w:p w14:paraId="2E5D4C3A"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Verify their professional qualifications, as appropriate</w:t>
      </w:r>
    </w:p>
    <w:p w14:paraId="4C422BB4"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Ensure they are not subject to a prohibition order if they are employed to be a teacher</w:t>
      </w:r>
    </w:p>
    <w:p w14:paraId="2193820B"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Carry out further additional checks, as appropriate, on candidates who have lived or worked outside of the UK. These could include, where available: </w:t>
      </w:r>
    </w:p>
    <w:p w14:paraId="32F097D2" w14:textId="77777777" w:rsidR="00DB0448" w:rsidRPr="00514109" w:rsidRDefault="00DB0448" w:rsidP="00606D5E">
      <w:pPr>
        <w:numPr>
          <w:ilvl w:val="1"/>
          <w:numId w:val="9"/>
        </w:numPr>
        <w:jc w:val="both"/>
        <w:rPr>
          <w:rFonts w:cs="Arial"/>
          <w:sz w:val="22"/>
          <w:szCs w:val="22"/>
          <w:lang w:val="en-GB"/>
        </w:rPr>
      </w:pPr>
      <w:r w:rsidRPr="00514109">
        <w:rPr>
          <w:rFonts w:cs="Arial"/>
          <w:sz w:val="22"/>
          <w:szCs w:val="22"/>
          <w:lang w:val="en-GB"/>
        </w:rPr>
        <w:lastRenderedPageBreak/>
        <w:t xml:space="preserve">For all staff, including teaching positions: </w:t>
      </w:r>
      <w:hyperlink r:id="rId59" w:history="1">
        <w:r w:rsidRPr="00514109">
          <w:rPr>
            <w:rStyle w:val="Hyperlink"/>
            <w:rFonts w:cs="Arial"/>
            <w:sz w:val="22"/>
            <w:szCs w:val="22"/>
            <w:lang w:val="en-GB"/>
          </w:rPr>
          <w:t>criminal records checks for overseas applicants</w:t>
        </w:r>
      </w:hyperlink>
    </w:p>
    <w:p w14:paraId="52FD1321" w14:textId="77777777" w:rsidR="00DB0448" w:rsidRPr="00514109" w:rsidRDefault="00DB0448" w:rsidP="00606D5E">
      <w:pPr>
        <w:numPr>
          <w:ilvl w:val="1"/>
          <w:numId w:val="9"/>
        </w:numPr>
        <w:jc w:val="both"/>
        <w:rPr>
          <w:rFonts w:cs="Arial"/>
          <w:sz w:val="22"/>
          <w:szCs w:val="22"/>
          <w:lang w:val="en-GB"/>
        </w:rPr>
      </w:pPr>
      <w:r w:rsidRPr="00514109">
        <w:rPr>
          <w:rFonts w:cs="Arial"/>
          <w:sz w:val="22"/>
          <w:szCs w:val="22"/>
          <w:lang w:val="en-GB"/>
        </w:rPr>
        <w:t>For teaching positions: obtaining a letter from the professional regulating authority in the country where the applicant has worked, confirming that they have not imposed any sanctions or restrictions on that person, and/or are aware of any reason why that person may be unsuitable to teach</w:t>
      </w:r>
    </w:p>
    <w:p w14:paraId="0ECA809A" w14:textId="458EB8F7" w:rsidR="00DB0448" w:rsidRPr="00514109" w:rsidRDefault="00DB0448" w:rsidP="00DB0448">
      <w:pPr>
        <w:jc w:val="both"/>
        <w:rPr>
          <w:rFonts w:cs="Arial"/>
          <w:sz w:val="22"/>
          <w:szCs w:val="22"/>
          <w:lang w:val="en-GB"/>
        </w:rPr>
      </w:pPr>
      <w:r w:rsidRPr="007C49A6">
        <w:rPr>
          <w:rFonts w:cs="Arial"/>
          <w:sz w:val="22"/>
          <w:szCs w:val="22"/>
          <w:lang w:val="en-GB"/>
        </w:rPr>
        <w:t xml:space="preserve">We will ensure that appropriate checks are carried out to ensure that individuals are not disqualified under the 2018 Childcare Disqualification Regulations and Childcare Act 2006. Where we take a decision that an </w:t>
      </w:r>
      <w:proofErr w:type="gramStart"/>
      <w:r w:rsidRPr="007C49A6">
        <w:rPr>
          <w:rFonts w:cs="Arial"/>
          <w:sz w:val="22"/>
          <w:szCs w:val="22"/>
          <w:lang w:val="en-GB"/>
        </w:rPr>
        <w:t>individual falls</w:t>
      </w:r>
      <w:proofErr w:type="gramEnd"/>
      <w:r w:rsidRPr="007C49A6">
        <w:rPr>
          <w:rFonts w:cs="Arial"/>
          <w:sz w:val="22"/>
          <w:szCs w:val="22"/>
          <w:lang w:val="en-GB"/>
        </w:rPr>
        <w:t xml:space="preserve"> outside of the scope of these regulations and we do not carry out such checks, we will retain a record of our assessment on the individual’s personnel file. This will include our evaluation of any risks and control measures put in place, and any advice sought.</w:t>
      </w:r>
    </w:p>
    <w:p w14:paraId="09B44806" w14:textId="77777777" w:rsidR="00DB0448" w:rsidRPr="00514109" w:rsidRDefault="00DB0448" w:rsidP="00DB0448">
      <w:pPr>
        <w:jc w:val="both"/>
        <w:rPr>
          <w:rFonts w:cs="Arial"/>
          <w:sz w:val="22"/>
          <w:szCs w:val="22"/>
          <w:lang w:val="en-GB"/>
        </w:rPr>
      </w:pPr>
      <w:r w:rsidRPr="00514109">
        <w:rPr>
          <w:rFonts w:cs="Arial"/>
          <w:sz w:val="22"/>
          <w:szCs w:val="22"/>
          <w:lang w:val="en-GB"/>
        </w:rPr>
        <w:t>Regulated activity means a person who will be:</w:t>
      </w:r>
    </w:p>
    <w:p w14:paraId="643BCADF"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Responsible, on a regular basis in a school or college, for teaching, training, instructing, caring for or supervising children; or</w:t>
      </w:r>
    </w:p>
    <w:p w14:paraId="64E2ABCB"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Carrying out paid, or unsupervised unpaid, work regularly in a school or college where that work provides an opportunity for contact with children; or</w:t>
      </w:r>
    </w:p>
    <w:p w14:paraId="66E58254" w14:textId="77777777" w:rsidR="00DB0448" w:rsidRDefault="00DB0448" w:rsidP="00606D5E">
      <w:pPr>
        <w:pStyle w:val="4Bulletedcopyblue"/>
        <w:numPr>
          <w:ilvl w:val="0"/>
          <w:numId w:val="10"/>
        </w:numPr>
        <w:ind w:hanging="436"/>
        <w:rPr>
          <w:sz w:val="22"/>
          <w:szCs w:val="22"/>
          <w:lang w:val="en-GB"/>
        </w:rPr>
      </w:pPr>
      <w:r w:rsidRPr="00514109">
        <w:rPr>
          <w:sz w:val="22"/>
          <w:szCs w:val="22"/>
          <w:lang w:val="en-GB"/>
        </w:rPr>
        <w:t>Engaging in intimate or personal care or overnight activity, even if this happens only once and regardless of whether they are supervised or not</w:t>
      </w:r>
    </w:p>
    <w:p w14:paraId="67C091E3" w14:textId="77777777" w:rsidR="00606D5E" w:rsidRPr="00514109" w:rsidRDefault="00606D5E" w:rsidP="00606D5E">
      <w:pPr>
        <w:pStyle w:val="4Bulletedcopyblue"/>
        <w:rPr>
          <w:sz w:val="22"/>
          <w:szCs w:val="22"/>
          <w:lang w:val="en-GB"/>
        </w:rPr>
      </w:pPr>
    </w:p>
    <w:p w14:paraId="0DC5CCD3" w14:textId="77777777" w:rsidR="00DB0448" w:rsidRPr="00514109" w:rsidRDefault="00DB0448" w:rsidP="00DB0448">
      <w:pPr>
        <w:jc w:val="both"/>
        <w:rPr>
          <w:rFonts w:cs="Arial"/>
          <w:b/>
          <w:bCs/>
          <w:sz w:val="22"/>
          <w:szCs w:val="22"/>
          <w:lang w:val="en-GB"/>
        </w:rPr>
      </w:pPr>
      <w:r w:rsidRPr="00514109">
        <w:rPr>
          <w:rFonts w:cs="Arial"/>
          <w:b/>
          <w:bCs/>
          <w:sz w:val="22"/>
          <w:szCs w:val="22"/>
          <w:lang w:val="en-GB"/>
        </w:rPr>
        <w:t>Existing staff</w:t>
      </w:r>
    </w:p>
    <w:p w14:paraId="784F7B3D" w14:textId="77777777" w:rsidR="00DB0448" w:rsidRPr="00514109" w:rsidRDefault="00DB0448" w:rsidP="00DB0448">
      <w:pPr>
        <w:jc w:val="both"/>
        <w:rPr>
          <w:rFonts w:cs="Arial"/>
          <w:sz w:val="22"/>
          <w:szCs w:val="22"/>
          <w:lang w:val="en-GB"/>
        </w:rPr>
      </w:pPr>
      <w:r w:rsidRPr="00514109">
        <w:rPr>
          <w:rFonts w:cs="Arial"/>
          <w:sz w:val="22"/>
          <w:szCs w:val="22"/>
          <w:lang w:val="en-GB"/>
        </w:rPr>
        <w:t>In certain circumstances we will carry out all the relevant checks on existing staff as if the individual was a new member of staff. These circumstances are when:</w:t>
      </w:r>
    </w:p>
    <w:p w14:paraId="1C37C308"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There are concerns about an existing member of staff’s suitability to work with children; or </w:t>
      </w:r>
    </w:p>
    <w:p w14:paraId="2241C4BA"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An </w:t>
      </w:r>
      <w:proofErr w:type="gramStart"/>
      <w:r w:rsidRPr="00514109">
        <w:rPr>
          <w:sz w:val="22"/>
          <w:szCs w:val="22"/>
          <w:lang w:val="en-GB"/>
        </w:rPr>
        <w:t>individual moves</w:t>
      </w:r>
      <w:proofErr w:type="gramEnd"/>
      <w:r w:rsidRPr="00514109">
        <w:rPr>
          <w:sz w:val="22"/>
          <w:szCs w:val="22"/>
          <w:lang w:val="en-GB"/>
        </w:rPr>
        <w:t xml:space="preserve"> from a post that is not regulated activity to one that is; or</w:t>
      </w:r>
    </w:p>
    <w:p w14:paraId="5024DD99"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There has been a break in service of 12 weeks or more </w:t>
      </w:r>
    </w:p>
    <w:p w14:paraId="3156221B" w14:textId="77777777" w:rsidR="00DB0448" w:rsidRPr="00514109" w:rsidRDefault="00DB0448" w:rsidP="00DB0448">
      <w:pPr>
        <w:jc w:val="both"/>
        <w:rPr>
          <w:rFonts w:cs="Arial"/>
          <w:sz w:val="22"/>
          <w:szCs w:val="22"/>
          <w:lang w:val="en-GB"/>
        </w:rPr>
      </w:pPr>
      <w:r w:rsidRPr="00514109">
        <w:rPr>
          <w:rFonts w:cs="Arial"/>
          <w:sz w:val="22"/>
          <w:szCs w:val="22"/>
          <w:lang w:val="en-GB"/>
        </w:rPr>
        <w:t>We will refer to the DBS anyone who has harmed, or poses a risk of harm, to a child or vulnerable adult where:</w:t>
      </w:r>
    </w:p>
    <w:p w14:paraId="50673262"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We believe the individual has engaged in </w:t>
      </w:r>
      <w:hyperlink r:id="rId60" w:anchor="relevant-conduct-in-relation-to-children" w:history="1">
        <w:r w:rsidRPr="00514109">
          <w:rPr>
            <w:rStyle w:val="Hyperlink"/>
            <w:sz w:val="22"/>
            <w:szCs w:val="22"/>
            <w:lang w:val="en-GB"/>
          </w:rPr>
          <w:t>relevant conduct</w:t>
        </w:r>
      </w:hyperlink>
      <w:r w:rsidRPr="00514109">
        <w:rPr>
          <w:sz w:val="22"/>
          <w:szCs w:val="22"/>
          <w:lang w:val="en-GB"/>
        </w:rPr>
        <w:t>; or</w:t>
      </w:r>
    </w:p>
    <w:p w14:paraId="2204CBDF"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We believe the individual has received a caution or conviction for a relevant (automatic barring either with or without the right to make representations) offence, under the </w:t>
      </w:r>
      <w:hyperlink r:id="rId61" w:history="1">
        <w:r w:rsidRPr="00514109">
          <w:rPr>
            <w:rStyle w:val="Hyperlink"/>
            <w:sz w:val="22"/>
            <w:szCs w:val="22"/>
            <w:lang w:val="en-GB"/>
          </w:rPr>
          <w:t>Safeguarding Vulnerable Groups Act 2006 (Prescribed Criteria and Miscellaneous Provisions) Regulations 2009</w:t>
        </w:r>
      </w:hyperlink>
      <w:r w:rsidRPr="00514109">
        <w:rPr>
          <w:sz w:val="22"/>
          <w:szCs w:val="22"/>
          <w:lang w:val="en-GB"/>
        </w:rPr>
        <w:t>; or</w:t>
      </w:r>
    </w:p>
    <w:p w14:paraId="2D0DDD90"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We believe the ‘harm test’ is satisfied in respect of the individual (i.e. they may harm a child or vulnerable adult or put them at risk of harm); and</w:t>
      </w:r>
    </w:p>
    <w:p w14:paraId="07F9B5F5" w14:textId="77777777" w:rsidR="00DB0448" w:rsidRDefault="00DB0448" w:rsidP="00606D5E">
      <w:pPr>
        <w:pStyle w:val="4Bulletedcopyblue"/>
        <w:numPr>
          <w:ilvl w:val="0"/>
          <w:numId w:val="10"/>
        </w:numPr>
        <w:ind w:hanging="436"/>
        <w:rPr>
          <w:sz w:val="22"/>
          <w:szCs w:val="22"/>
          <w:lang w:val="en-GB"/>
        </w:rPr>
      </w:pPr>
      <w:r w:rsidRPr="00514109">
        <w:rPr>
          <w:sz w:val="22"/>
          <w:szCs w:val="22"/>
          <w:lang w:val="en-GB"/>
        </w:rPr>
        <w:t xml:space="preserve">The individual has been removed from working in regulated activity (paid or unpaid) or would have been removed if they had not left </w:t>
      </w:r>
    </w:p>
    <w:p w14:paraId="40C21BF7" w14:textId="77777777" w:rsidR="00606D5E" w:rsidRPr="00514109" w:rsidRDefault="00606D5E" w:rsidP="00606D5E">
      <w:pPr>
        <w:pStyle w:val="4Bulletedcopyblue"/>
        <w:rPr>
          <w:sz w:val="22"/>
          <w:szCs w:val="22"/>
          <w:lang w:val="en-GB"/>
        </w:rPr>
      </w:pPr>
    </w:p>
    <w:p w14:paraId="11C626EA" w14:textId="77777777" w:rsidR="00DB0448" w:rsidRPr="00514109" w:rsidRDefault="00DB0448" w:rsidP="00DB0448">
      <w:pPr>
        <w:jc w:val="both"/>
        <w:rPr>
          <w:rFonts w:cs="Arial"/>
          <w:b/>
          <w:bCs/>
          <w:sz w:val="22"/>
          <w:szCs w:val="22"/>
          <w:lang w:val="en-GB"/>
        </w:rPr>
      </w:pPr>
      <w:r w:rsidRPr="00514109">
        <w:rPr>
          <w:rFonts w:cs="Arial"/>
          <w:b/>
          <w:bCs/>
          <w:sz w:val="22"/>
          <w:szCs w:val="22"/>
          <w:lang w:val="en-GB"/>
        </w:rPr>
        <w:t>Agency and third-party staff</w:t>
      </w:r>
    </w:p>
    <w:p w14:paraId="79CF873E" w14:textId="77777777" w:rsidR="00DB0448" w:rsidRPr="00514109" w:rsidRDefault="00DB0448" w:rsidP="00DB0448">
      <w:pPr>
        <w:jc w:val="both"/>
        <w:rPr>
          <w:rFonts w:cs="Arial"/>
          <w:sz w:val="22"/>
          <w:szCs w:val="22"/>
          <w:lang w:val="en-GB"/>
        </w:rPr>
      </w:pPr>
      <w:r w:rsidRPr="00514109">
        <w:rPr>
          <w:rFonts w:cs="Arial"/>
          <w:sz w:val="22"/>
          <w:szCs w:val="22"/>
          <w:lang w:val="en-GB"/>
        </w:rP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p>
    <w:p w14:paraId="2A252B10" w14:textId="77777777" w:rsidR="00674C53" w:rsidRDefault="00674C53" w:rsidP="00DB0448">
      <w:pPr>
        <w:jc w:val="both"/>
        <w:rPr>
          <w:rFonts w:cs="Arial"/>
          <w:b/>
          <w:bCs/>
          <w:sz w:val="22"/>
          <w:szCs w:val="22"/>
          <w:lang w:val="en-GB"/>
        </w:rPr>
      </w:pPr>
    </w:p>
    <w:p w14:paraId="2984441F" w14:textId="7ADB4C6B" w:rsidR="00DB0448" w:rsidRPr="00514109" w:rsidRDefault="00DB0448" w:rsidP="00DB0448">
      <w:pPr>
        <w:jc w:val="both"/>
        <w:rPr>
          <w:rFonts w:cs="Arial"/>
          <w:b/>
          <w:bCs/>
          <w:sz w:val="22"/>
          <w:szCs w:val="22"/>
          <w:lang w:val="en-GB"/>
        </w:rPr>
      </w:pPr>
      <w:r w:rsidRPr="00514109">
        <w:rPr>
          <w:rFonts w:cs="Arial"/>
          <w:b/>
          <w:bCs/>
          <w:sz w:val="22"/>
          <w:szCs w:val="22"/>
          <w:lang w:val="en-GB"/>
        </w:rPr>
        <w:lastRenderedPageBreak/>
        <w:t>Contractors</w:t>
      </w:r>
    </w:p>
    <w:p w14:paraId="523610A2" w14:textId="77777777" w:rsidR="00DB0448" w:rsidRPr="00514109" w:rsidRDefault="00DB0448" w:rsidP="00DB0448">
      <w:pPr>
        <w:jc w:val="both"/>
        <w:rPr>
          <w:rFonts w:cs="Arial"/>
          <w:sz w:val="22"/>
          <w:szCs w:val="22"/>
          <w:lang w:val="en-GB"/>
        </w:rPr>
      </w:pPr>
      <w:r w:rsidRPr="00514109">
        <w:rPr>
          <w:rFonts w:cs="Arial"/>
          <w:sz w:val="22"/>
          <w:szCs w:val="22"/>
          <w:lang w:val="en-GB"/>
        </w:rPr>
        <w:t>We will ensure that any contractor, or any employee of the contractor, who is to work at the school has had the appropriate level of DBS check (this includes contractors who are provided through a PFI or similar contract). This will be:</w:t>
      </w:r>
    </w:p>
    <w:p w14:paraId="7F28F99B"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An enhanced DBS check with barred list information for contractors engaging in regulated activity</w:t>
      </w:r>
    </w:p>
    <w:p w14:paraId="61FC9895"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An enhanced DBS check, not including barred list information, for all other contractors who are not in regulated activity but whose work provides them with an opportunity for regular contact with children </w:t>
      </w:r>
    </w:p>
    <w:p w14:paraId="32766DE9"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We will obtain the DBS check for self-employed contractors. </w:t>
      </w:r>
    </w:p>
    <w:p w14:paraId="04635F10"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We will not keep copies of such checks for longer than 6 months. </w:t>
      </w:r>
    </w:p>
    <w:p w14:paraId="73428D00" w14:textId="77777777" w:rsidR="00DB0448" w:rsidRPr="00514109" w:rsidRDefault="00DB0448" w:rsidP="00DB0448">
      <w:pPr>
        <w:jc w:val="both"/>
        <w:rPr>
          <w:rFonts w:cs="Arial"/>
          <w:sz w:val="22"/>
          <w:szCs w:val="22"/>
          <w:lang w:val="en-GB"/>
        </w:rPr>
      </w:pPr>
      <w:r w:rsidRPr="00514109">
        <w:rPr>
          <w:rFonts w:cs="Arial"/>
          <w:sz w:val="22"/>
          <w:szCs w:val="22"/>
          <w:lang w:val="en-GB"/>
        </w:rPr>
        <w:t xml:space="preserve">Contractors who have not had any checks will not be allowed to work unsupervised or engage in regulated activity under any circumstances. </w:t>
      </w:r>
    </w:p>
    <w:p w14:paraId="5B282EF0" w14:textId="77777777" w:rsidR="00DB0448" w:rsidRPr="00514109" w:rsidRDefault="00DB0448" w:rsidP="00DB0448">
      <w:pPr>
        <w:jc w:val="both"/>
        <w:rPr>
          <w:rFonts w:cs="Arial"/>
          <w:sz w:val="22"/>
          <w:szCs w:val="22"/>
          <w:lang w:val="en-GB"/>
        </w:rPr>
      </w:pPr>
      <w:r w:rsidRPr="00514109">
        <w:rPr>
          <w:rFonts w:cs="Arial"/>
          <w:sz w:val="22"/>
          <w:szCs w:val="22"/>
          <w:lang w:val="en-GB"/>
        </w:rPr>
        <w:t xml:space="preserve">We will check the identity of all contractors and their staff on arrival at the school. </w:t>
      </w:r>
    </w:p>
    <w:p w14:paraId="2F9D836E" w14:textId="56F01C1C" w:rsidR="00DB0448" w:rsidRDefault="00DB0448" w:rsidP="00DB0448">
      <w:pPr>
        <w:jc w:val="both"/>
        <w:rPr>
          <w:rFonts w:cs="Arial"/>
          <w:sz w:val="22"/>
          <w:szCs w:val="22"/>
          <w:lang w:val="en-GB"/>
        </w:rPr>
      </w:pPr>
      <w:r w:rsidRPr="006F57BE">
        <w:rPr>
          <w:rFonts w:cs="Arial"/>
          <w:sz w:val="22"/>
          <w:szCs w:val="22"/>
          <w:lang w:val="en-GB"/>
        </w:rPr>
        <w:t xml:space="preserve">For self-employed contractors such as music teachers or sports coaches, we will ensure that appropriate checks are carried out to ensure that individuals are not disqualified under the 2018 Childcare Disqualification Regulations and Childcare Act 2006. Where we decide that an </w:t>
      </w:r>
      <w:proofErr w:type="gramStart"/>
      <w:r w:rsidRPr="006F57BE">
        <w:rPr>
          <w:rFonts w:cs="Arial"/>
          <w:sz w:val="22"/>
          <w:szCs w:val="22"/>
          <w:lang w:val="en-GB"/>
        </w:rPr>
        <w:t>individual falls</w:t>
      </w:r>
      <w:proofErr w:type="gramEnd"/>
      <w:r w:rsidRPr="006F57BE">
        <w:rPr>
          <w:rFonts w:cs="Arial"/>
          <w:sz w:val="22"/>
          <w:szCs w:val="22"/>
          <w:lang w:val="en-GB"/>
        </w:rPr>
        <w:t xml:space="preserve"> outside of the scope of these regulations and we do not carry out such checks, we will retain a record of our assessment. This will include our evaluation of any risks and control measures put in place, and any advice sought.</w:t>
      </w:r>
    </w:p>
    <w:p w14:paraId="2D3C1C08" w14:textId="77777777" w:rsidR="00606D5E" w:rsidRPr="00514109" w:rsidRDefault="00606D5E" w:rsidP="00DB0448">
      <w:pPr>
        <w:jc w:val="both"/>
        <w:rPr>
          <w:rFonts w:cs="Arial"/>
          <w:sz w:val="22"/>
          <w:szCs w:val="22"/>
          <w:lang w:val="en-GB"/>
        </w:rPr>
      </w:pPr>
    </w:p>
    <w:p w14:paraId="48C7EF6C" w14:textId="77777777" w:rsidR="00DB0448" w:rsidRPr="00514109" w:rsidRDefault="00DB0448" w:rsidP="00DB0448">
      <w:pPr>
        <w:jc w:val="both"/>
        <w:rPr>
          <w:rFonts w:cs="Arial"/>
          <w:b/>
          <w:bCs/>
          <w:sz w:val="22"/>
          <w:szCs w:val="22"/>
          <w:lang w:val="en-GB"/>
        </w:rPr>
      </w:pPr>
      <w:r w:rsidRPr="00514109">
        <w:rPr>
          <w:rFonts w:cs="Arial"/>
          <w:b/>
          <w:bCs/>
          <w:sz w:val="22"/>
          <w:szCs w:val="22"/>
          <w:lang w:val="en-GB"/>
        </w:rPr>
        <w:t>Trainee/student teachers</w:t>
      </w:r>
    </w:p>
    <w:p w14:paraId="3938E19E" w14:textId="77777777" w:rsidR="00DB0448" w:rsidRPr="00514109" w:rsidRDefault="00DB0448" w:rsidP="00DB0448">
      <w:pPr>
        <w:jc w:val="both"/>
        <w:rPr>
          <w:rFonts w:cs="Arial"/>
          <w:sz w:val="22"/>
          <w:szCs w:val="22"/>
          <w:lang w:val="en-GB"/>
        </w:rPr>
      </w:pPr>
      <w:r w:rsidRPr="00514109">
        <w:rPr>
          <w:rFonts w:cs="Arial"/>
          <w:sz w:val="22"/>
          <w:szCs w:val="22"/>
          <w:lang w:val="en-GB"/>
        </w:rPr>
        <w:t>Where applicants for initial teacher training are salaried by us, we will ensure that all necessary checks are carried out.</w:t>
      </w:r>
    </w:p>
    <w:p w14:paraId="56344D01" w14:textId="77777777" w:rsidR="00DB0448" w:rsidRPr="00514109" w:rsidRDefault="00DB0448" w:rsidP="00DB0448">
      <w:pPr>
        <w:jc w:val="both"/>
        <w:rPr>
          <w:rFonts w:cs="Arial"/>
          <w:sz w:val="22"/>
          <w:szCs w:val="22"/>
          <w:highlight w:val="cyan"/>
          <w:lang w:val="en-GB"/>
        </w:rPr>
      </w:pPr>
      <w:r w:rsidRPr="00514109">
        <w:rPr>
          <w:rFonts w:cs="Arial"/>
          <w:sz w:val="22"/>
          <w:szCs w:val="22"/>
          <w:lang w:val="en-GB"/>
        </w:rPr>
        <w:t xml:space="preserve">Where trainee teachers are fee-funded, we will obtain written confirmation from the training provider that necessary checks have been carried out and that the trainee has been judged by the provider to be suitable to work with children. </w:t>
      </w:r>
    </w:p>
    <w:p w14:paraId="2F7AFAB4" w14:textId="40308ABD" w:rsidR="00DB0448" w:rsidRPr="00514109" w:rsidRDefault="00DB0448" w:rsidP="00DB0448">
      <w:pPr>
        <w:jc w:val="both"/>
        <w:rPr>
          <w:rFonts w:cs="Arial"/>
          <w:sz w:val="22"/>
          <w:szCs w:val="22"/>
          <w:lang w:val="en-GB"/>
        </w:rPr>
      </w:pPr>
      <w:r w:rsidRPr="009D0577">
        <w:rPr>
          <w:rFonts w:cs="Arial"/>
          <w:sz w:val="22"/>
          <w:szCs w:val="22"/>
          <w:lang w:val="en-GB"/>
        </w:rPr>
        <w:t>In both cases, this includes checks to ensure that individuals are not disqualified under the 2018 Childcare Disqualification Regulations and Childcare Act 2006.</w:t>
      </w:r>
    </w:p>
    <w:p w14:paraId="1BF08EFA" w14:textId="77777777" w:rsidR="00DB0448" w:rsidRPr="00514109" w:rsidRDefault="00DB0448" w:rsidP="00DB0448">
      <w:pPr>
        <w:jc w:val="both"/>
        <w:rPr>
          <w:rFonts w:cs="Arial"/>
          <w:b/>
          <w:bCs/>
          <w:sz w:val="22"/>
          <w:szCs w:val="22"/>
          <w:lang w:val="en-GB"/>
        </w:rPr>
      </w:pPr>
    </w:p>
    <w:p w14:paraId="76A9E083" w14:textId="77777777" w:rsidR="00DB0448" w:rsidRPr="00514109" w:rsidRDefault="00DB0448" w:rsidP="00DB0448">
      <w:pPr>
        <w:jc w:val="both"/>
        <w:rPr>
          <w:rFonts w:cs="Arial"/>
          <w:b/>
          <w:bCs/>
          <w:sz w:val="22"/>
          <w:szCs w:val="22"/>
          <w:lang w:val="en-GB"/>
        </w:rPr>
      </w:pPr>
      <w:r w:rsidRPr="00514109">
        <w:rPr>
          <w:rFonts w:cs="Arial"/>
          <w:b/>
          <w:bCs/>
          <w:sz w:val="22"/>
          <w:szCs w:val="22"/>
          <w:lang w:val="en-GB"/>
        </w:rPr>
        <w:t>Volunteers</w:t>
      </w:r>
    </w:p>
    <w:p w14:paraId="6E16FDAB" w14:textId="77777777" w:rsidR="00DB0448" w:rsidRPr="00514109" w:rsidRDefault="00DB0448" w:rsidP="00DB0448">
      <w:pPr>
        <w:jc w:val="both"/>
        <w:rPr>
          <w:rFonts w:cs="Arial"/>
          <w:sz w:val="22"/>
          <w:szCs w:val="22"/>
          <w:lang w:val="en-GB"/>
        </w:rPr>
      </w:pPr>
      <w:r w:rsidRPr="00514109">
        <w:rPr>
          <w:rFonts w:cs="Arial"/>
          <w:sz w:val="22"/>
          <w:szCs w:val="22"/>
          <w:lang w:val="en-GB"/>
        </w:rPr>
        <w:t>We will:</w:t>
      </w:r>
    </w:p>
    <w:p w14:paraId="030E8189"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Never leave an unchecked volunteer unsupervised or allow them to work in regulated activity</w:t>
      </w:r>
    </w:p>
    <w:p w14:paraId="5E8C1459"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 xml:space="preserve">Obtain an enhanced DBS check with barred list information for all volunteers who are new to working in regulated activity </w:t>
      </w:r>
    </w:p>
    <w:p w14:paraId="3EF58149" w14:textId="77777777" w:rsidR="00DB0448" w:rsidRPr="00514109" w:rsidRDefault="00DB0448" w:rsidP="00606D5E">
      <w:pPr>
        <w:pStyle w:val="4Bulletedcopyblue"/>
        <w:numPr>
          <w:ilvl w:val="0"/>
          <w:numId w:val="10"/>
        </w:numPr>
        <w:ind w:hanging="436"/>
        <w:rPr>
          <w:sz w:val="22"/>
          <w:szCs w:val="22"/>
          <w:lang w:val="en-GB"/>
        </w:rPr>
      </w:pPr>
      <w:r w:rsidRPr="00514109">
        <w:rPr>
          <w:sz w:val="22"/>
          <w:szCs w:val="22"/>
          <w:lang w:val="en-GB"/>
        </w:rPr>
        <w:t>Carry out a risk assessment when deciding whether to seek an enhanced DBS check without barred list information for any volunteers not engaging in regulated activity. We will retain a record of this risk assessment</w:t>
      </w:r>
    </w:p>
    <w:p w14:paraId="69BA1A95" w14:textId="77777777" w:rsidR="00DB0448" w:rsidRDefault="00DB0448" w:rsidP="00606D5E">
      <w:pPr>
        <w:pStyle w:val="4Bulletedcopyblue"/>
        <w:numPr>
          <w:ilvl w:val="0"/>
          <w:numId w:val="10"/>
        </w:numPr>
        <w:ind w:hanging="436"/>
        <w:rPr>
          <w:sz w:val="22"/>
          <w:szCs w:val="22"/>
          <w:lang w:val="en-GB"/>
        </w:rPr>
      </w:pPr>
      <w:r w:rsidRPr="00201007">
        <w:rPr>
          <w:sz w:val="22"/>
          <w:szCs w:val="22"/>
          <w:lang w:val="en-GB"/>
        </w:rPr>
        <w:t>E</w:t>
      </w:r>
      <w:r w:rsidRPr="009D0577">
        <w:rPr>
          <w:sz w:val="22"/>
          <w:szCs w:val="22"/>
          <w:lang w:val="en-GB"/>
        </w:rPr>
        <w:t xml:space="preserve">nsure that appropriate checks are carried out to ensure that individuals are not disqualified under the 2018 Childcare Disqualification Regulations and Childcare Act 2006. Where we decide that an </w:t>
      </w:r>
      <w:proofErr w:type="gramStart"/>
      <w:r w:rsidRPr="009D0577">
        <w:rPr>
          <w:sz w:val="22"/>
          <w:szCs w:val="22"/>
          <w:lang w:val="en-GB"/>
        </w:rPr>
        <w:t>individual falls</w:t>
      </w:r>
      <w:proofErr w:type="gramEnd"/>
      <w:r w:rsidRPr="009D0577">
        <w:rPr>
          <w:sz w:val="22"/>
          <w:szCs w:val="22"/>
          <w:lang w:val="en-GB"/>
        </w:rPr>
        <w:t xml:space="preserve"> outside of the scope of these regulations and we do not carry out such checks, we will retain a record of our assessment. This will include our evaluation of any risks and control measures put in place, and any advice sought</w:t>
      </w:r>
    </w:p>
    <w:p w14:paraId="44C0CAB3" w14:textId="697DCF68" w:rsidR="00610CAD" w:rsidRDefault="00610CAD" w:rsidP="00610CAD">
      <w:pPr>
        <w:pStyle w:val="4Bulletedcopyblue"/>
        <w:rPr>
          <w:b/>
          <w:bCs/>
          <w:sz w:val="22"/>
          <w:szCs w:val="22"/>
          <w:lang w:val="en-GB"/>
        </w:rPr>
      </w:pPr>
      <w:r w:rsidRPr="00610CAD">
        <w:rPr>
          <w:b/>
          <w:bCs/>
          <w:sz w:val="22"/>
          <w:szCs w:val="22"/>
          <w:lang w:val="en-GB"/>
        </w:rPr>
        <w:lastRenderedPageBreak/>
        <w:t>Regulated Activity</w:t>
      </w:r>
    </w:p>
    <w:p w14:paraId="1969BE78" w14:textId="77777777" w:rsidR="00EF0270" w:rsidRPr="002C3135" w:rsidRDefault="00EF0270" w:rsidP="00EF0270">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 xml:space="preserve">A person will be engaging in regulated activity with children if they work on a frequent basis in our school, or in connection with the purposes of our school, where the work gives opportunity for contact with children. A person will also be in regulated activity if, as a result of their work or volunteering, they: </w:t>
      </w:r>
    </w:p>
    <w:p w14:paraId="08BCCCFA" w14:textId="77777777" w:rsidR="00EF0270" w:rsidRPr="002C3135" w:rsidRDefault="00EF0270" w:rsidP="00EF0270">
      <w:pPr>
        <w:spacing w:after="160" w:line="259" w:lineRule="auto"/>
        <w:rPr>
          <w:rFonts w:eastAsiaTheme="minorHAnsi" w:cs="Arial"/>
          <w:kern w:val="2"/>
          <w:sz w:val="22"/>
          <w:szCs w:val="22"/>
          <w:lang w:val="en-GB"/>
          <w14:ligatures w14:val="standardContextual"/>
        </w:rPr>
      </w:pPr>
      <w:r w:rsidRPr="002C3135">
        <w:rPr>
          <w:rFonts w:eastAsiaTheme="minorHAnsi" w:cs="Arial"/>
          <w:kern w:val="2"/>
          <w:sz w:val="22"/>
          <w:szCs w:val="22"/>
          <w:lang w:val="en-GB"/>
          <w14:ligatures w14:val="standardContextual"/>
        </w:rPr>
        <w:t xml:space="preserve">• will be responsible, on a frequent basis in a school for teaching, training instructing, caring for or supervising children, providing advice or guidance on physical, emotional or educational wellbeing, or driving a vehicle only for children, or </w:t>
      </w:r>
    </w:p>
    <w:p w14:paraId="3B03BCAB" w14:textId="4E103BF5" w:rsidR="00EF0270" w:rsidRPr="00610CAD" w:rsidRDefault="00EF0270" w:rsidP="00EF0270">
      <w:pPr>
        <w:pStyle w:val="4Bulletedcopyblue"/>
        <w:rPr>
          <w:b/>
          <w:bCs/>
          <w:sz w:val="22"/>
          <w:szCs w:val="22"/>
          <w:lang w:val="en-GB"/>
        </w:rPr>
      </w:pPr>
      <w:r w:rsidRPr="002C3135">
        <w:rPr>
          <w:rFonts w:eastAsiaTheme="minorHAnsi"/>
          <w:kern w:val="2"/>
          <w:sz w:val="22"/>
          <w:szCs w:val="22"/>
          <w:lang w:val="en-GB"/>
          <w14:ligatures w14:val="standardContextual"/>
        </w:rPr>
        <w:t>• engage in intimate or personal care or healthcare or any overnight activity, even if this happens only once.</w:t>
      </w:r>
    </w:p>
    <w:p w14:paraId="70F5F4B6" w14:textId="77777777" w:rsidR="008D520A" w:rsidRDefault="008D520A" w:rsidP="00DB0448">
      <w:pPr>
        <w:jc w:val="both"/>
        <w:rPr>
          <w:rFonts w:cs="Arial"/>
          <w:b/>
          <w:bCs/>
          <w:sz w:val="22"/>
          <w:szCs w:val="22"/>
          <w:lang w:val="en-GB"/>
        </w:rPr>
      </w:pPr>
    </w:p>
    <w:p w14:paraId="239AB074" w14:textId="6B7B36E6" w:rsidR="00DB0448" w:rsidRPr="00514109" w:rsidRDefault="00DB0448" w:rsidP="00DB0448">
      <w:pPr>
        <w:jc w:val="both"/>
        <w:rPr>
          <w:rFonts w:cs="Arial"/>
          <w:sz w:val="22"/>
          <w:szCs w:val="22"/>
          <w:lang w:val="en-GB"/>
        </w:rPr>
      </w:pPr>
      <w:r w:rsidRPr="00514109">
        <w:rPr>
          <w:rFonts w:cs="Arial"/>
          <w:b/>
          <w:bCs/>
          <w:sz w:val="22"/>
          <w:szCs w:val="22"/>
          <w:lang w:val="en-GB"/>
        </w:rPr>
        <w:t>Governors</w:t>
      </w:r>
      <w:r w:rsidRPr="00514109">
        <w:rPr>
          <w:rFonts w:cs="Arial"/>
          <w:sz w:val="22"/>
          <w:szCs w:val="22"/>
          <w:lang w:val="en-GB"/>
        </w:rPr>
        <w:t xml:space="preserve"> </w:t>
      </w:r>
    </w:p>
    <w:p w14:paraId="00702251" w14:textId="59DBE645" w:rsidR="00DB0448" w:rsidRPr="00514109" w:rsidRDefault="00DB0448" w:rsidP="00DB0448">
      <w:pPr>
        <w:jc w:val="both"/>
        <w:rPr>
          <w:rFonts w:cs="Arial"/>
          <w:sz w:val="22"/>
          <w:szCs w:val="22"/>
          <w:lang w:val="en-GB"/>
        </w:rPr>
      </w:pPr>
      <w:r w:rsidRPr="00514109">
        <w:rPr>
          <w:rFonts w:cs="Arial"/>
          <w:sz w:val="22"/>
          <w:szCs w:val="22"/>
          <w:lang w:val="en-GB"/>
        </w:rPr>
        <w:t>All governors</w:t>
      </w:r>
      <w:r w:rsidRPr="00514109">
        <w:rPr>
          <w:rFonts w:cs="Arial"/>
          <w:i/>
          <w:iCs/>
          <w:sz w:val="22"/>
          <w:szCs w:val="22"/>
          <w:lang w:val="en-GB"/>
        </w:rPr>
        <w:t xml:space="preserve"> </w:t>
      </w:r>
      <w:r w:rsidRPr="00514109">
        <w:rPr>
          <w:rFonts w:cs="Arial"/>
          <w:sz w:val="22"/>
          <w:szCs w:val="22"/>
          <w:lang w:val="en-GB"/>
        </w:rPr>
        <w:t>will have an enhanced DBS check without barred list information.</w:t>
      </w:r>
    </w:p>
    <w:p w14:paraId="68E13E89" w14:textId="77777777" w:rsidR="00DB0448" w:rsidRPr="00514109" w:rsidRDefault="00DB0448" w:rsidP="00DB0448">
      <w:pPr>
        <w:jc w:val="both"/>
        <w:rPr>
          <w:rFonts w:cs="Arial"/>
          <w:sz w:val="22"/>
          <w:szCs w:val="22"/>
          <w:lang w:val="en-GB"/>
        </w:rPr>
      </w:pPr>
      <w:r w:rsidRPr="00514109">
        <w:rPr>
          <w:rFonts w:cs="Arial"/>
          <w:sz w:val="22"/>
          <w:szCs w:val="22"/>
          <w:lang w:val="en-GB"/>
        </w:rPr>
        <w:t>They will have an enhanced DBS check with barred list information if working in regulated activity.</w:t>
      </w:r>
    </w:p>
    <w:p w14:paraId="5526D0CF" w14:textId="77777777" w:rsidR="00DB0448" w:rsidRPr="00CF5007" w:rsidRDefault="00DB0448" w:rsidP="00DB0448">
      <w:pPr>
        <w:jc w:val="both"/>
        <w:rPr>
          <w:rFonts w:cs="Arial"/>
          <w:sz w:val="22"/>
          <w:szCs w:val="22"/>
          <w:lang w:val="en-GB"/>
        </w:rPr>
      </w:pPr>
      <w:r w:rsidRPr="00CF5007">
        <w:rPr>
          <w:rFonts w:cs="Arial"/>
          <w:sz w:val="22"/>
          <w:szCs w:val="22"/>
          <w:lang w:val="en-GB"/>
        </w:rPr>
        <w:t>All governors will also have a section 128 check (as a section 128 direction disqualifies an individual from being a maintained school governor).</w:t>
      </w:r>
    </w:p>
    <w:p w14:paraId="51D884C0" w14:textId="77777777" w:rsidR="00DB0448" w:rsidRPr="00514109" w:rsidRDefault="00DB0448" w:rsidP="00DB0448">
      <w:pPr>
        <w:jc w:val="both"/>
        <w:rPr>
          <w:rFonts w:cs="Arial"/>
          <w:b/>
          <w:bCs/>
          <w:sz w:val="22"/>
          <w:szCs w:val="22"/>
          <w:lang w:val="en-GB"/>
        </w:rPr>
      </w:pPr>
      <w:r w:rsidRPr="00514109">
        <w:rPr>
          <w:rFonts w:cs="Arial"/>
          <w:b/>
          <w:bCs/>
          <w:sz w:val="22"/>
          <w:szCs w:val="22"/>
          <w:lang w:val="en-GB"/>
        </w:rPr>
        <w:t>Staff working in alternative provision settings</w:t>
      </w:r>
    </w:p>
    <w:p w14:paraId="7A69AA5D" w14:textId="77777777" w:rsidR="00DB0448" w:rsidRPr="00514109" w:rsidRDefault="00DB0448" w:rsidP="00DB0448">
      <w:pPr>
        <w:jc w:val="both"/>
        <w:rPr>
          <w:rFonts w:cs="Arial"/>
          <w:sz w:val="22"/>
          <w:szCs w:val="22"/>
          <w:lang w:val="en-GB"/>
        </w:rPr>
      </w:pPr>
      <w:r w:rsidRPr="00514109">
        <w:rPr>
          <w:rFonts w:cs="Arial"/>
          <w:sz w:val="22"/>
          <w:szCs w:val="22"/>
          <w:lang w:val="en-GB"/>
        </w:rPr>
        <w:t>Where we place a pupil with an alternative provision provider, we obtain written confirmation from the provider that they have carried out the appropriate safeguarding checks on individuals working there that we would otherwise perform.</w:t>
      </w:r>
    </w:p>
    <w:p w14:paraId="42B9B236" w14:textId="77777777" w:rsidR="00DB0448" w:rsidRPr="00514109" w:rsidRDefault="00DB0448" w:rsidP="00DB0448">
      <w:pPr>
        <w:jc w:val="both"/>
        <w:rPr>
          <w:rFonts w:cs="Arial"/>
          <w:b/>
          <w:bCs/>
          <w:sz w:val="22"/>
          <w:szCs w:val="22"/>
          <w:lang w:val="en-GB"/>
        </w:rPr>
      </w:pPr>
      <w:r w:rsidRPr="00514109">
        <w:rPr>
          <w:rFonts w:cs="Arial"/>
          <w:b/>
          <w:bCs/>
          <w:sz w:val="22"/>
          <w:szCs w:val="22"/>
          <w:lang w:val="en-GB"/>
        </w:rPr>
        <w:t xml:space="preserve">Adults who supervise pupils on work experience </w:t>
      </w:r>
    </w:p>
    <w:p w14:paraId="68F6A857" w14:textId="77777777" w:rsidR="00DB0448" w:rsidRPr="00514109" w:rsidRDefault="00DB0448" w:rsidP="00DB0448">
      <w:pPr>
        <w:jc w:val="both"/>
        <w:rPr>
          <w:rFonts w:cs="Arial"/>
          <w:sz w:val="22"/>
          <w:szCs w:val="22"/>
          <w:lang w:val="en-GB"/>
        </w:rPr>
      </w:pPr>
      <w:r w:rsidRPr="00514109">
        <w:rPr>
          <w:rFonts w:cs="Arial"/>
          <w:sz w:val="22"/>
          <w:szCs w:val="22"/>
          <w:lang w:val="en-GB"/>
        </w:rPr>
        <w:t>When organising work experience, we will ensure that policies and procedures are in place to protect children from harm.</w:t>
      </w:r>
    </w:p>
    <w:p w14:paraId="59A512EE" w14:textId="77777777" w:rsidR="00DB0448" w:rsidRPr="00514109" w:rsidRDefault="00DB0448" w:rsidP="00DB0448">
      <w:pPr>
        <w:jc w:val="both"/>
        <w:rPr>
          <w:rFonts w:cs="Arial"/>
          <w:sz w:val="22"/>
          <w:szCs w:val="22"/>
          <w:lang w:val="en-GB"/>
        </w:rPr>
      </w:pPr>
      <w:r w:rsidRPr="00514109">
        <w:rPr>
          <w:rFonts w:cs="Arial"/>
          <w:sz w:val="22"/>
          <w:szCs w:val="22"/>
          <w:lang w:val="en-GB"/>
        </w:rPr>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p>
    <w:p w14:paraId="2CD421EF" w14:textId="77777777" w:rsidR="00DB0448" w:rsidRPr="00342130" w:rsidRDefault="00DB0448" w:rsidP="00DB0448">
      <w:pPr>
        <w:jc w:val="both"/>
        <w:rPr>
          <w:rFonts w:cs="Arial"/>
          <w:sz w:val="22"/>
          <w:szCs w:val="22"/>
          <w:lang w:val="en-GB"/>
        </w:rPr>
      </w:pPr>
      <w:r w:rsidRPr="00342130">
        <w:rPr>
          <w:rFonts w:cs="Arial"/>
          <w:sz w:val="22"/>
          <w:szCs w:val="22"/>
          <w:lang w:val="en-GB"/>
        </w:rPr>
        <w:t>Pupils staying with host families</w:t>
      </w:r>
    </w:p>
    <w:p w14:paraId="61268FC2" w14:textId="4393323A" w:rsidR="00DB0448" w:rsidRPr="00342130" w:rsidRDefault="00DB0448" w:rsidP="00DB0448">
      <w:pPr>
        <w:jc w:val="both"/>
        <w:rPr>
          <w:rFonts w:cs="Arial"/>
          <w:sz w:val="22"/>
          <w:szCs w:val="22"/>
          <w:lang w:val="en-GB"/>
        </w:rPr>
      </w:pPr>
      <w:r w:rsidRPr="00342130">
        <w:rPr>
          <w:rFonts w:cs="Arial"/>
          <w:sz w:val="22"/>
          <w:szCs w:val="22"/>
          <w:lang w:val="en-GB"/>
        </w:rPr>
        <w:t xml:space="preserve">Where the school </w:t>
      </w:r>
      <w:r w:rsidR="008D520A" w:rsidRPr="00342130">
        <w:rPr>
          <w:rFonts w:cs="Arial"/>
          <w:sz w:val="22"/>
          <w:szCs w:val="22"/>
          <w:lang w:val="en-GB"/>
        </w:rPr>
        <w:t>plans</w:t>
      </w:r>
      <w:r w:rsidRPr="00342130">
        <w:rPr>
          <w:rFonts w:cs="Arial"/>
          <w:sz w:val="22"/>
          <w:szCs w:val="22"/>
          <w:lang w:val="en-GB"/>
        </w:rPr>
        <w:t xml:space="preserve"> for pupils to be provided with care and accommodation by a host family to which they are not related (for example, during a foreign exchange visit), we will request enhanced DBS checks with barred list information on those people.</w:t>
      </w:r>
    </w:p>
    <w:p w14:paraId="1F65FFB0" w14:textId="77777777" w:rsidR="00DB0448" w:rsidRPr="00514109" w:rsidRDefault="00DB0448" w:rsidP="00DB0448">
      <w:pPr>
        <w:jc w:val="both"/>
        <w:rPr>
          <w:rFonts w:cs="Arial"/>
          <w:sz w:val="22"/>
          <w:szCs w:val="22"/>
          <w:lang w:val="en-GB"/>
        </w:rPr>
      </w:pPr>
      <w:r w:rsidRPr="00342130">
        <w:rPr>
          <w:rFonts w:cs="Arial"/>
          <w:sz w:val="22"/>
          <w:szCs w:val="22"/>
          <w:lang w:val="en-GB"/>
        </w:rPr>
        <w:t>Where the school is organising such hosting arrangements overseas and host families cannot be checked in the same way, we will work with our partner schools abroad to ensure that similar assurances are undertaken prior to the visit.</w:t>
      </w:r>
    </w:p>
    <w:p w14:paraId="270EC03B" w14:textId="77777777" w:rsidR="00DB0448" w:rsidRPr="00514109" w:rsidRDefault="00DB0448" w:rsidP="00DB0448">
      <w:pPr>
        <w:jc w:val="both"/>
        <w:rPr>
          <w:rFonts w:cs="Arial"/>
          <w:sz w:val="22"/>
          <w:szCs w:val="22"/>
          <w:lang w:val="en-GB"/>
        </w:rPr>
      </w:pPr>
    </w:p>
    <w:p w14:paraId="7BF1613C" w14:textId="2F368C6B" w:rsidR="00DB0448" w:rsidRDefault="00DB0448" w:rsidP="004D18E7">
      <w:pPr>
        <w:pStyle w:val="Heading1"/>
        <w:rPr>
          <w:lang w:val="en-GB"/>
        </w:rPr>
      </w:pPr>
      <w:bookmarkStart w:id="53" w:name="_Toc238998060"/>
      <w:r w:rsidRPr="00514109">
        <w:rPr>
          <w:lang w:val="en-GB"/>
        </w:rPr>
        <w:t>3</w:t>
      </w:r>
      <w:r w:rsidR="00C850C2">
        <w:rPr>
          <w:lang w:val="en-GB"/>
        </w:rPr>
        <w:t>7</w:t>
      </w:r>
      <w:r w:rsidRPr="00514109">
        <w:rPr>
          <w:lang w:val="en-GB"/>
        </w:rPr>
        <w:tab/>
        <w:t xml:space="preserve"> Procedure for dealing with Allegations about Staff - Concerns about a staff member, supply teacher or volunteer</w:t>
      </w:r>
      <w:bookmarkEnd w:id="53"/>
    </w:p>
    <w:p w14:paraId="5A29722C" w14:textId="601A0AA7" w:rsidR="005C5EE0" w:rsidRDefault="005C5EE0" w:rsidP="005C5EE0">
      <w:pPr>
        <w:jc w:val="both"/>
        <w:rPr>
          <w:rFonts w:cs="Arial"/>
          <w:b/>
          <w:bCs/>
          <w:sz w:val="22"/>
          <w:szCs w:val="22"/>
          <w:lang w:val="en-GB"/>
        </w:rPr>
      </w:pPr>
      <w:r w:rsidRPr="00514109">
        <w:rPr>
          <w:rFonts w:cs="Arial"/>
          <w:sz w:val="22"/>
          <w:szCs w:val="22"/>
          <w:lang w:val="en-GB"/>
        </w:rPr>
        <w:t xml:space="preserve">If you have concerns about a member of staff (including a supply teacher or volunteer), or an allegation is made about a member of staff (including a supply teacher or volunteer) posing a risk of harm to children, speak to the </w:t>
      </w:r>
      <w:r>
        <w:rPr>
          <w:rFonts w:cs="Arial"/>
          <w:sz w:val="22"/>
          <w:szCs w:val="22"/>
          <w:lang w:val="en-GB"/>
        </w:rPr>
        <w:t xml:space="preserve">Acting </w:t>
      </w:r>
      <w:r w:rsidRPr="00514109">
        <w:rPr>
          <w:rFonts w:cs="Arial"/>
          <w:sz w:val="22"/>
          <w:szCs w:val="22"/>
          <w:lang w:val="en-GB"/>
        </w:rPr>
        <w:t>headteacher</w:t>
      </w:r>
      <w:r>
        <w:rPr>
          <w:rFonts w:cs="Arial"/>
          <w:sz w:val="22"/>
          <w:szCs w:val="22"/>
          <w:lang w:val="en-GB"/>
        </w:rPr>
        <w:t xml:space="preserve">, </w:t>
      </w:r>
      <w:r w:rsidRPr="001B2100">
        <w:rPr>
          <w:rFonts w:cs="Arial"/>
          <w:b/>
          <w:bCs/>
          <w:sz w:val="22"/>
          <w:szCs w:val="22"/>
          <w:lang w:val="en-GB"/>
        </w:rPr>
        <w:t>Mr</w:t>
      </w:r>
      <w:r>
        <w:rPr>
          <w:rFonts w:cs="Arial"/>
          <w:b/>
          <w:bCs/>
          <w:sz w:val="22"/>
          <w:szCs w:val="22"/>
          <w:lang w:val="en-GB"/>
        </w:rPr>
        <w:t>s</w:t>
      </w:r>
      <w:r w:rsidRPr="001B2100">
        <w:rPr>
          <w:rFonts w:cs="Arial"/>
          <w:b/>
          <w:bCs/>
          <w:sz w:val="22"/>
          <w:szCs w:val="22"/>
          <w:lang w:val="en-GB"/>
        </w:rPr>
        <w:t xml:space="preserve"> </w:t>
      </w:r>
      <w:r>
        <w:rPr>
          <w:rFonts w:cs="Arial"/>
          <w:b/>
          <w:bCs/>
          <w:sz w:val="22"/>
          <w:szCs w:val="22"/>
          <w:lang w:val="en-GB"/>
        </w:rPr>
        <w:t>C</w:t>
      </w:r>
      <w:r w:rsidRPr="001B2100">
        <w:rPr>
          <w:rFonts w:cs="Arial"/>
          <w:b/>
          <w:bCs/>
          <w:sz w:val="22"/>
          <w:szCs w:val="22"/>
          <w:lang w:val="en-GB"/>
        </w:rPr>
        <w:t>.</w:t>
      </w:r>
      <w:r>
        <w:rPr>
          <w:rFonts w:cs="Arial"/>
          <w:b/>
          <w:bCs/>
          <w:sz w:val="22"/>
          <w:szCs w:val="22"/>
          <w:lang w:val="en-GB"/>
        </w:rPr>
        <w:t xml:space="preserve"> Davies</w:t>
      </w:r>
      <w:r>
        <w:rPr>
          <w:rFonts w:cs="Arial"/>
          <w:sz w:val="22"/>
          <w:szCs w:val="22"/>
          <w:lang w:val="en-GB"/>
        </w:rPr>
        <w:t>.</w:t>
      </w:r>
      <w:r w:rsidRPr="00514109">
        <w:rPr>
          <w:rFonts w:cs="Arial"/>
          <w:sz w:val="22"/>
          <w:szCs w:val="22"/>
          <w:lang w:val="en-GB"/>
        </w:rPr>
        <w:t xml:space="preserve"> If the concerns/allegations are about the headteacher, speak to the chair of governors</w:t>
      </w:r>
      <w:r>
        <w:rPr>
          <w:rFonts w:cs="Arial"/>
          <w:sz w:val="22"/>
          <w:szCs w:val="22"/>
          <w:lang w:val="en-GB"/>
        </w:rPr>
        <w:t xml:space="preserve">, </w:t>
      </w:r>
      <w:r w:rsidRPr="001B2100">
        <w:rPr>
          <w:rFonts w:cs="Arial"/>
          <w:b/>
          <w:bCs/>
          <w:sz w:val="22"/>
          <w:szCs w:val="22"/>
          <w:lang w:val="en-GB"/>
        </w:rPr>
        <w:t>Mrs J. Clarke</w:t>
      </w:r>
      <w:r>
        <w:rPr>
          <w:rFonts w:cs="Arial"/>
          <w:b/>
          <w:bCs/>
          <w:sz w:val="22"/>
          <w:szCs w:val="22"/>
          <w:lang w:val="en-GB"/>
        </w:rPr>
        <w:t>.</w:t>
      </w:r>
    </w:p>
    <w:p w14:paraId="1FEE6D63" w14:textId="217A61B1" w:rsidR="004F6F2F" w:rsidRPr="00514109" w:rsidRDefault="004F6F2F" w:rsidP="005C5EE0">
      <w:pPr>
        <w:jc w:val="both"/>
        <w:rPr>
          <w:rFonts w:cs="Arial"/>
          <w:sz w:val="22"/>
          <w:szCs w:val="22"/>
          <w:lang w:val="en-GB"/>
        </w:rPr>
      </w:pPr>
      <w:r>
        <w:rPr>
          <w:rFonts w:cs="Arial"/>
          <w:b/>
          <w:bCs/>
          <w:sz w:val="22"/>
          <w:szCs w:val="22"/>
          <w:lang w:val="en-GB"/>
        </w:rPr>
        <w:lastRenderedPageBreak/>
        <w:t xml:space="preserve">Staff/volunteers must not discuss concerns with any other members of staff other than the acting headteacher or chair of governors, </w:t>
      </w:r>
    </w:p>
    <w:p w14:paraId="7C476638" w14:textId="77777777" w:rsidR="005C5EE0" w:rsidRPr="005C5EE0" w:rsidRDefault="005C5EE0" w:rsidP="005C5EE0">
      <w:pPr>
        <w:pStyle w:val="1bodycopy10pt"/>
        <w:rPr>
          <w:lang w:val="en-GB"/>
        </w:rPr>
      </w:pPr>
    </w:p>
    <w:p w14:paraId="33C1A73B" w14:textId="77777777" w:rsidR="00DB0448" w:rsidRPr="00514109" w:rsidRDefault="00DB0448" w:rsidP="00DB0448">
      <w:pPr>
        <w:jc w:val="both"/>
        <w:rPr>
          <w:rFonts w:cs="Arial"/>
          <w:b/>
          <w:bCs/>
          <w:sz w:val="22"/>
          <w:szCs w:val="22"/>
          <w:lang w:val="en-GB"/>
        </w:rPr>
      </w:pPr>
      <w:r w:rsidRPr="00514109">
        <w:rPr>
          <w:rFonts w:cs="Arial"/>
          <w:b/>
          <w:bCs/>
          <w:sz w:val="22"/>
          <w:szCs w:val="22"/>
          <w:lang w:val="en-GB"/>
        </w:rPr>
        <w:t>Procedure for dealing with complaints and allegations about the headteacher or proprietor</w:t>
      </w:r>
    </w:p>
    <w:p w14:paraId="27395BFA" w14:textId="4D94C767" w:rsidR="00DB0448" w:rsidRPr="00514109" w:rsidRDefault="00DB0448" w:rsidP="00DB0448">
      <w:pPr>
        <w:jc w:val="both"/>
        <w:rPr>
          <w:rFonts w:cs="Arial"/>
          <w:sz w:val="22"/>
          <w:szCs w:val="22"/>
          <w:lang w:val="en-GB"/>
        </w:rPr>
      </w:pPr>
      <w:r w:rsidRPr="00514109">
        <w:rPr>
          <w:rFonts w:cs="Arial"/>
          <w:sz w:val="22"/>
          <w:szCs w:val="22"/>
          <w:lang w:val="en-GB"/>
        </w:rPr>
        <w:t>Concerns about the Headteacher should go to the Chair of Governors</w:t>
      </w:r>
    </w:p>
    <w:p w14:paraId="5E8A3B9E" w14:textId="77777777" w:rsidR="00DB0448" w:rsidRPr="00514109" w:rsidRDefault="00DB0448" w:rsidP="00DB0448">
      <w:pPr>
        <w:jc w:val="both"/>
        <w:rPr>
          <w:rFonts w:cs="Arial"/>
          <w:b/>
          <w:bCs/>
          <w:sz w:val="22"/>
          <w:szCs w:val="22"/>
          <w:lang w:val="en-GB"/>
        </w:rPr>
      </w:pPr>
      <w:r w:rsidRPr="00514109">
        <w:rPr>
          <w:rFonts w:cs="Arial"/>
          <w:b/>
          <w:bCs/>
          <w:sz w:val="22"/>
          <w:szCs w:val="22"/>
          <w:lang w:val="en-GB"/>
        </w:rPr>
        <w:t xml:space="preserve">LADO is </w:t>
      </w:r>
      <w:r w:rsidRPr="008D520A">
        <w:rPr>
          <w:rFonts w:cs="Arial"/>
          <w:b/>
          <w:bCs/>
          <w:sz w:val="22"/>
          <w:szCs w:val="22"/>
          <w:lang w:val="en-GB"/>
        </w:rPr>
        <w:t xml:space="preserve">Yvonne Nelson-Brown </w:t>
      </w:r>
      <w:hyperlink r:id="rId62" w:history="1">
        <w:r w:rsidRPr="008D520A">
          <w:rPr>
            <w:rStyle w:val="Hyperlink"/>
            <w:rFonts w:cs="Arial"/>
            <w:b/>
            <w:bCs/>
            <w:sz w:val="22"/>
            <w:szCs w:val="22"/>
            <w:lang w:val="en-GB"/>
          </w:rPr>
          <w:t>Yvonne.nelson-brown@dudley.gov.uk</w:t>
        </w:r>
      </w:hyperlink>
      <w:r w:rsidRPr="00514109">
        <w:rPr>
          <w:rFonts w:cs="Arial"/>
          <w:b/>
          <w:bCs/>
          <w:sz w:val="22"/>
          <w:szCs w:val="22"/>
          <w:lang w:val="en-GB"/>
        </w:rPr>
        <w:t xml:space="preserve"> </w:t>
      </w:r>
    </w:p>
    <w:p w14:paraId="26EFE069" w14:textId="77777777" w:rsidR="005325E3" w:rsidRDefault="00DB0448" w:rsidP="005325E3">
      <w:pPr>
        <w:jc w:val="both"/>
        <w:rPr>
          <w:rFonts w:cs="Arial"/>
          <w:sz w:val="22"/>
          <w:szCs w:val="22"/>
          <w:lang w:val="en-GB"/>
        </w:rPr>
      </w:pPr>
      <w:r w:rsidRPr="00514109">
        <w:rPr>
          <w:rFonts w:cs="Arial"/>
          <w:b/>
          <w:bCs/>
          <w:sz w:val="22"/>
          <w:szCs w:val="22"/>
          <w:lang w:val="en-GB"/>
        </w:rPr>
        <w:t>The headteacher/chair of governors will then follow the procedures</w:t>
      </w:r>
      <w:r w:rsidRPr="00514109">
        <w:rPr>
          <w:rFonts w:cs="Arial"/>
          <w:sz w:val="22"/>
          <w:szCs w:val="22"/>
          <w:lang w:val="en-GB"/>
        </w:rPr>
        <w:t>:</w:t>
      </w:r>
    </w:p>
    <w:p w14:paraId="57DC3BBD" w14:textId="03066225" w:rsidR="005325E3" w:rsidRDefault="005325E3" w:rsidP="005325E3">
      <w:pPr>
        <w:jc w:val="both"/>
        <w:rPr>
          <w:rFonts w:cs="Arial"/>
          <w:sz w:val="22"/>
          <w:szCs w:val="22"/>
          <w:lang w:val="en-GB"/>
        </w:rPr>
      </w:pPr>
      <w:r>
        <w:rPr>
          <w:rFonts w:cs="Arial"/>
          <w:sz w:val="22"/>
          <w:szCs w:val="22"/>
          <w:lang w:val="en-GB"/>
        </w:rPr>
        <w:t>For referrals to the acting headteacher:</w:t>
      </w:r>
    </w:p>
    <w:p w14:paraId="7D21D074" w14:textId="21BAE5F7" w:rsidR="005325E3" w:rsidRDefault="001C24DB" w:rsidP="00606D5E">
      <w:pPr>
        <w:pStyle w:val="4Bulletedcopyblue"/>
        <w:numPr>
          <w:ilvl w:val="0"/>
          <w:numId w:val="10"/>
        </w:numPr>
        <w:ind w:hanging="436"/>
        <w:rPr>
          <w:sz w:val="22"/>
          <w:szCs w:val="22"/>
          <w:lang w:val="en-GB"/>
        </w:rPr>
      </w:pPr>
      <w:r>
        <w:rPr>
          <w:sz w:val="22"/>
          <w:szCs w:val="22"/>
          <w:lang w:val="en-GB"/>
        </w:rPr>
        <w:t>HT to contact the LADO and seek advice</w:t>
      </w:r>
    </w:p>
    <w:p w14:paraId="30B258B1" w14:textId="57B33627" w:rsidR="001C24DB" w:rsidRDefault="001C24DB" w:rsidP="00606D5E">
      <w:pPr>
        <w:pStyle w:val="4Bulletedcopyblue"/>
        <w:numPr>
          <w:ilvl w:val="0"/>
          <w:numId w:val="10"/>
        </w:numPr>
        <w:ind w:hanging="436"/>
        <w:rPr>
          <w:sz w:val="22"/>
          <w:szCs w:val="22"/>
          <w:lang w:val="en-GB"/>
        </w:rPr>
      </w:pPr>
      <w:r>
        <w:rPr>
          <w:sz w:val="22"/>
          <w:szCs w:val="22"/>
          <w:lang w:val="en-GB"/>
        </w:rPr>
        <w:t xml:space="preserve">Obtain written evidence from the person making the </w:t>
      </w:r>
      <w:proofErr w:type="spellStart"/>
      <w:r>
        <w:rPr>
          <w:sz w:val="22"/>
          <w:szCs w:val="22"/>
          <w:lang w:val="en-GB"/>
        </w:rPr>
        <w:t>complaing</w:t>
      </w:r>
      <w:proofErr w:type="spellEnd"/>
      <w:r>
        <w:rPr>
          <w:sz w:val="22"/>
          <w:szCs w:val="22"/>
          <w:lang w:val="en-GB"/>
        </w:rPr>
        <w:t>/allegation – this must be an accurate record including dates/times etc</w:t>
      </w:r>
    </w:p>
    <w:p w14:paraId="2E32D33E" w14:textId="4D41A088" w:rsidR="001C24DB" w:rsidRDefault="001C24DB" w:rsidP="00606D5E">
      <w:pPr>
        <w:pStyle w:val="4Bulletedcopyblue"/>
        <w:numPr>
          <w:ilvl w:val="0"/>
          <w:numId w:val="10"/>
        </w:numPr>
        <w:ind w:hanging="436"/>
        <w:rPr>
          <w:sz w:val="22"/>
          <w:szCs w:val="22"/>
          <w:lang w:val="en-GB"/>
        </w:rPr>
      </w:pPr>
      <w:r>
        <w:rPr>
          <w:sz w:val="22"/>
          <w:szCs w:val="22"/>
          <w:lang w:val="en-GB"/>
        </w:rPr>
        <w:t>Seek information if there are any other witnesses who can give a written account</w:t>
      </w:r>
    </w:p>
    <w:p w14:paraId="555ED2DE" w14:textId="2569D091" w:rsidR="0081622C" w:rsidRDefault="0081622C" w:rsidP="00606D5E">
      <w:pPr>
        <w:pStyle w:val="4Bulletedcopyblue"/>
        <w:numPr>
          <w:ilvl w:val="0"/>
          <w:numId w:val="10"/>
        </w:numPr>
        <w:ind w:hanging="436"/>
        <w:rPr>
          <w:sz w:val="22"/>
          <w:szCs w:val="22"/>
          <w:lang w:val="en-GB"/>
        </w:rPr>
      </w:pPr>
      <w:r>
        <w:rPr>
          <w:sz w:val="22"/>
          <w:szCs w:val="22"/>
          <w:lang w:val="en-GB"/>
        </w:rPr>
        <w:t>Act upon information provided by LADO</w:t>
      </w:r>
    </w:p>
    <w:p w14:paraId="11B27288" w14:textId="249D3CBD" w:rsidR="0081622C" w:rsidRPr="005325E3" w:rsidRDefault="0081622C" w:rsidP="00606D5E">
      <w:pPr>
        <w:pStyle w:val="4Bulletedcopyblue"/>
        <w:numPr>
          <w:ilvl w:val="0"/>
          <w:numId w:val="10"/>
        </w:numPr>
        <w:ind w:hanging="436"/>
        <w:rPr>
          <w:sz w:val="22"/>
          <w:szCs w:val="22"/>
          <w:lang w:val="en-GB"/>
        </w:rPr>
      </w:pPr>
      <w:r>
        <w:rPr>
          <w:sz w:val="22"/>
          <w:szCs w:val="22"/>
          <w:lang w:val="en-GB"/>
        </w:rPr>
        <w:t>Where applicable, contact supply agency to provide information</w:t>
      </w:r>
    </w:p>
    <w:p w14:paraId="00017C0C" w14:textId="77777777" w:rsidR="005325E3" w:rsidRPr="005325E3" w:rsidRDefault="005325E3" w:rsidP="005325E3">
      <w:pPr>
        <w:jc w:val="both"/>
        <w:rPr>
          <w:rFonts w:cs="Arial"/>
          <w:sz w:val="22"/>
          <w:szCs w:val="22"/>
          <w:lang w:val="en-GB"/>
        </w:rPr>
      </w:pPr>
    </w:p>
    <w:p w14:paraId="5E562017" w14:textId="77777777" w:rsidR="00DB0448" w:rsidRPr="00514109" w:rsidRDefault="00DB0448" w:rsidP="00DB0448">
      <w:pPr>
        <w:jc w:val="both"/>
        <w:rPr>
          <w:rFonts w:cs="Arial"/>
          <w:sz w:val="22"/>
          <w:szCs w:val="22"/>
          <w:lang w:val="en-GB"/>
        </w:rPr>
      </w:pPr>
      <w:r w:rsidRPr="00514109">
        <w:rPr>
          <w:rFonts w:cs="Arial"/>
          <w:sz w:val="22"/>
          <w:szCs w:val="22"/>
          <w:lang w:val="en-GB"/>
        </w:rPr>
        <w:t>Where appropriate, the school will inform Ofsted of the allegation and actions taken, within the necessary timescale.</w:t>
      </w:r>
    </w:p>
    <w:p w14:paraId="2919E860" w14:textId="613368D0" w:rsidR="00DB0448" w:rsidRDefault="00DB0448" w:rsidP="00DB0448">
      <w:pPr>
        <w:spacing w:before="240"/>
        <w:jc w:val="both"/>
        <w:rPr>
          <w:rFonts w:cs="Arial"/>
          <w:b/>
          <w:sz w:val="22"/>
          <w:szCs w:val="22"/>
          <w:lang w:val="en-GB"/>
        </w:rPr>
      </w:pPr>
      <w:r w:rsidRPr="00514109">
        <w:rPr>
          <w:rFonts w:cs="Arial"/>
          <w:b/>
          <w:sz w:val="22"/>
          <w:szCs w:val="22"/>
          <w:lang w:val="en-GB"/>
        </w:rPr>
        <w:t>Staff concerns that do not meet the harm threshold</w:t>
      </w:r>
    </w:p>
    <w:p w14:paraId="4A2B8406" w14:textId="77777777" w:rsidR="00460AB7" w:rsidRPr="00460AB7" w:rsidRDefault="00460AB7" w:rsidP="00460AB7">
      <w:pPr>
        <w:jc w:val="both"/>
        <w:rPr>
          <w:sz w:val="22"/>
          <w:szCs w:val="22"/>
        </w:rPr>
      </w:pPr>
      <w:r w:rsidRPr="00460AB7">
        <w:rPr>
          <w:sz w:val="22"/>
          <w:szCs w:val="22"/>
        </w:rPr>
        <w:t xml:space="preserve">The section is based on ‘Section 2: Concerns that do not meet the harm threshold’ in part 4 of Keeping Children Safe in Education. </w:t>
      </w:r>
    </w:p>
    <w:p w14:paraId="0274AB55" w14:textId="77777777" w:rsidR="00460AB7" w:rsidRPr="00460AB7" w:rsidRDefault="00460AB7" w:rsidP="00460AB7">
      <w:pPr>
        <w:jc w:val="both"/>
        <w:rPr>
          <w:sz w:val="22"/>
          <w:szCs w:val="22"/>
        </w:rPr>
      </w:pPr>
      <w:r w:rsidRPr="00460AB7">
        <w:rPr>
          <w:sz w:val="22"/>
          <w:szCs w:val="22"/>
        </w:rPr>
        <w:t xml:space="preserve">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 is inconsistent with the staff code of conduct, including inappropriate conduct outside of work, and does not meet the harm threshold or is otherwise not serious enough to consider a referral to the LADO.  </w:t>
      </w:r>
    </w:p>
    <w:p w14:paraId="50DD847D" w14:textId="77777777" w:rsidR="00460AB7" w:rsidRPr="00460AB7" w:rsidRDefault="00460AB7" w:rsidP="00460AB7">
      <w:pPr>
        <w:jc w:val="both"/>
        <w:rPr>
          <w:sz w:val="22"/>
          <w:szCs w:val="22"/>
        </w:rPr>
      </w:pPr>
      <w:r w:rsidRPr="00460AB7">
        <w:rPr>
          <w:sz w:val="22"/>
          <w:szCs w:val="22"/>
        </w:rPr>
        <w:t xml:space="preserve">Examples of such behaviour could include, but are not limited to: </w:t>
      </w:r>
    </w:p>
    <w:p w14:paraId="5D309A7C" w14:textId="77777777" w:rsidR="00460AB7" w:rsidRPr="008D520A" w:rsidRDefault="00460AB7" w:rsidP="00606D5E">
      <w:pPr>
        <w:pStyle w:val="4Bulletedcopyblue"/>
        <w:numPr>
          <w:ilvl w:val="0"/>
          <w:numId w:val="10"/>
        </w:numPr>
        <w:ind w:hanging="436"/>
        <w:rPr>
          <w:sz w:val="22"/>
          <w:szCs w:val="22"/>
          <w:lang w:val="en-GB"/>
        </w:rPr>
      </w:pPr>
      <w:r w:rsidRPr="008D520A">
        <w:rPr>
          <w:sz w:val="22"/>
          <w:szCs w:val="22"/>
          <w:lang w:val="en-GB"/>
        </w:rPr>
        <w:t>being over friendly with children</w:t>
      </w:r>
    </w:p>
    <w:p w14:paraId="2CA3672E" w14:textId="77777777" w:rsidR="00460AB7" w:rsidRPr="008D520A" w:rsidRDefault="00460AB7" w:rsidP="00606D5E">
      <w:pPr>
        <w:pStyle w:val="4Bulletedcopyblue"/>
        <w:numPr>
          <w:ilvl w:val="0"/>
          <w:numId w:val="10"/>
        </w:numPr>
        <w:ind w:hanging="436"/>
        <w:rPr>
          <w:sz w:val="22"/>
          <w:szCs w:val="22"/>
          <w:lang w:val="en-GB"/>
        </w:rPr>
      </w:pPr>
      <w:r w:rsidRPr="008D520A">
        <w:rPr>
          <w:sz w:val="22"/>
          <w:szCs w:val="22"/>
          <w:lang w:val="en-GB"/>
        </w:rPr>
        <w:t>having favourites</w:t>
      </w:r>
    </w:p>
    <w:p w14:paraId="13BA2B47" w14:textId="77777777" w:rsidR="00460AB7" w:rsidRPr="008D520A" w:rsidRDefault="00460AB7" w:rsidP="00606D5E">
      <w:pPr>
        <w:pStyle w:val="4Bulletedcopyblue"/>
        <w:numPr>
          <w:ilvl w:val="0"/>
          <w:numId w:val="10"/>
        </w:numPr>
        <w:ind w:hanging="436"/>
        <w:rPr>
          <w:sz w:val="22"/>
          <w:szCs w:val="22"/>
          <w:lang w:val="en-GB"/>
        </w:rPr>
      </w:pPr>
      <w:r w:rsidRPr="008D520A">
        <w:rPr>
          <w:sz w:val="22"/>
          <w:szCs w:val="22"/>
          <w:lang w:val="en-GB"/>
        </w:rPr>
        <w:t>taking photographs of children on their mobile phone, contrary to school policy</w:t>
      </w:r>
    </w:p>
    <w:p w14:paraId="681AF4EB" w14:textId="77777777" w:rsidR="00460AB7" w:rsidRPr="008D520A" w:rsidRDefault="00460AB7" w:rsidP="00606D5E">
      <w:pPr>
        <w:pStyle w:val="4Bulletedcopyblue"/>
        <w:numPr>
          <w:ilvl w:val="0"/>
          <w:numId w:val="10"/>
        </w:numPr>
        <w:ind w:hanging="436"/>
        <w:rPr>
          <w:sz w:val="22"/>
          <w:szCs w:val="22"/>
          <w:lang w:val="en-GB"/>
        </w:rPr>
      </w:pPr>
      <w:r w:rsidRPr="008D520A">
        <w:rPr>
          <w:sz w:val="22"/>
          <w:szCs w:val="22"/>
          <w:lang w:val="en-GB"/>
        </w:rPr>
        <w:t>engaging with a child on a one-to-one basis in a secluded area or behind a closed door, or</w:t>
      </w:r>
    </w:p>
    <w:p w14:paraId="6D32C910" w14:textId="77777777" w:rsidR="00460AB7" w:rsidRPr="008D520A" w:rsidRDefault="00460AB7" w:rsidP="00606D5E">
      <w:pPr>
        <w:pStyle w:val="4Bulletedcopyblue"/>
        <w:numPr>
          <w:ilvl w:val="0"/>
          <w:numId w:val="10"/>
        </w:numPr>
        <w:ind w:hanging="436"/>
        <w:rPr>
          <w:sz w:val="22"/>
          <w:szCs w:val="22"/>
          <w:lang w:val="en-GB"/>
        </w:rPr>
      </w:pPr>
      <w:r w:rsidRPr="008D520A">
        <w:rPr>
          <w:sz w:val="22"/>
          <w:szCs w:val="22"/>
          <w:lang w:val="en-GB"/>
        </w:rPr>
        <w:t>humiliating children.</w:t>
      </w:r>
    </w:p>
    <w:p w14:paraId="50586804" w14:textId="77777777" w:rsidR="00460AB7" w:rsidRDefault="00460AB7" w:rsidP="00460AB7">
      <w:pPr>
        <w:jc w:val="both"/>
        <w:rPr>
          <w:rFonts w:cs="Arial"/>
          <w:sz w:val="22"/>
          <w:szCs w:val="22"/>
        </w:rPr>
      </w:pPr>
      <w:r w:rsidRPr="00460AB7">
        <w:rPr>
          <w:rFonts w:cs="Arial"/>
          <w:sz w:val="22"/>
          <w:szCs w:val="22"/>
        </w:rPr>
        <w:t xml:space="preserve">Low level concerns must be reported to the Headteacher immediately. These will be recorded and placed on the member of staff’s personal file which is securely locked. Issues raised will not be discussed with other staff. </w:t>
      </w:r>
    </w:p>
    <w:p w14:paraId="6DB5C9AF" w14:textId="77777777" w:rsidR="007043C9" w:rsidRDefault="007043C9" w:rsidP="00460AB7">
      <w:pPr>
        <w:jc w:val="both"/>
        <w:rPr>
          <w:rFonts w:cs="Arial"/>
          <w:sz w:val="22"/>
          <w:szCs w:val="22"/>
        </w:rPr>
      </w:pPr>
    </w:p>
    <w:p w14:paraId="1B56662A" w14:textId="77777777" w:rsidR="007043C9" w:rsidRDefault="007043C9" w:rsidP="00460AB7">
      <w:pPr>
        <w:jc w:val="both"/>
        <w:rPr>
          <w:rFonts w:cs="Arial"/>
          <w:sz w:val="22"/>
          <w:szCs w:val="22"/>
        </w:rPr>
      </w:pPr>
    </w:p>
    <w:p w14:paraId="7F30DC6D" w14:textId="77777777" w:rsidR="007043C9" w:rsidRPr="00460AB7" w:rsidRDefault="007043C9" w:rsidP="00460AB7">
      <w:pPr>
        <w:jc w:val="both"/>
        <w:rPr>
          <w:rFonts w:cs="Arial"/>
          <w:sz w:val="22"/>
          <w:szCs w:val="22"/>
        </w:rPr>
      </w:pPr>
    </w:p>
    <w:p w14:paraId="436FE2F0" w14:textId="515A5D10" w:rsidR="00DB0448" w:rsidRDefault="00DB0448" w:rsidP="004D18E7">
      <w:pPr>
        <w:pStyle w:val="Heading1"/>
      </w:pPr>
      <w:bookmarkStart w:id="54" w:name="_Toc238998061"/>
      <w:r w:rsidRPr="00514109">
        <w:lastRenderedPageBreak/>
        <w:t>3</w:t>
      </w:r>
      <w:r w:rsidR="00C850C2">
        <w:t>8</w:t>
      </w:r>
      <w:r w:rsidR="00674C53">
        <w:t xml:space="preserve">. </w:t>
      </w:r>
      <w:r w:rsidRPr="00514109">
        <w:t>Whistleblowing</w:t>
      </w:r>
      <w:bookmarkEnd w:id="54"/>
    </w:p>
    <w:p w14:paraId="6214E538" w14:textId="77777777" w:rsidR="00144F8F" w:rsidRDefault="00144F8F" w:rsidP="00144F8F">
      <w:pPr>
        <w:pStyle w:val="1bodycopy10pt"/>
        <w:jc w:val="both"/>
        <w:rPr>
          <w:sz w:val="22"/>
          <w:szCs w:val="22"/>
        </w:rPr>
      </w:pPr>
      <w:r w:rsidRPr="4DA19E2C">
        <w:rPr>
          <w:sz w:val="22"/>
          <w:szCs w:val="22"/>
        </w:rPr>
        <w:t xml:space="preserve">Please refer to the school’s whistleblowing policy. </w:t>
      </w:r>
    </w:p>
    <w:p w14:paraId="56AA72EE" w14:textId="77777777" w:rsidR="00144F8F" w:rsidRDefault="00144F8F" w:rsidP="00144F8F">
      <w:pPr>
        <w:pStyle w:val="1bodycopy10pt"/>
        <w:jc w:val="both"/>
        <w:rPr>
          <w:sz w:val="22"/>
          <w:szCs w:val="22"/>
        </w:rPr>
      </w:pPr>
      <w:r w:rsidRPr="4DA19E2C">
        <w:rPr>
          <w:sz w:val="22"/>
          <w:szCs w:val="22"/>
        </w:rPr>
        <w:t>All staff and volunteers should feel able to raise concerns about poor or unsafe practice and potential failures in the school safeguarding regime and know that such concerns will be taken seriously by the senior leadership team.</w:t>
      </w:r>
    </w:p>
    <w:p w14:paraId="6407E947" w14:textId="77777777" w:rsidR="00144F8F" w:rsidRDefault="00144F8F" w:rsidP="00144F8F">
      <w:pPr>
        <w:pStyle w:val="1bodycopy10pt"/>
        <w:jc w:val="both"/>
        <w:rPr>
          <w:rStyle w:val="Hyperlink"/>
          <w:sz w:val="22"/>
          <w:szCs w:val="22"/>
        </w:rPr>
      </w:pPr>
      <w:r w:rsidRPr="4DA19E2C">
        <w:rPr>
          <w:sz w:val="22"/>
          <w:szCs w:val="22"/>
        </w:rPr>
        <w:t xml:space="preserve">Where a staff member feels unable to raise an issue with their employer, or feels that their genuine concerns are not being addressed, other whistleblowing channels may be open to them: General guidance can be found at: Advice on whistleblowing </w:t>
      </w:r>
      <w:hyperlink r:id="rId63">
        <w:r w:rsidRPr="4DA19E2C">
          <w:rPr>
            <w:rStyle w:val="Hyperlink"/>
            <w:sz w:val="22"/>
            <w:szCs w:val="22"/>
          </w:rPr>
          <w:t>https://www.gov.uk/whistleblowing</w:t>
        </w:r>
      </w:hyperlink>
      <w:r w:rsidRPr="4DA19E2C">
        <w:rPr>
          <w:sz w:val="22"/>
          <w:szCs w:val="22"/>
        </w:rPr>
        <w:t xml:space="preserve"> or via the school’s whistleblowing policy, available via the school website: </w:t>
      </w:r>
      <w:hyperlink r:id="rId64">
        <w:r w:rsidRPr="4DA19E2C">
          <w:rPr>
            <w:rStyle w:val="Hyperlink"/>
            <w:sz w:val="22"/>
            <w:szCs w:val="22"/>
          </w:rPr>
          <w:t>https://belle-vue.sch.life/Files/Download/910fb558-c552-4edf-a700-13d94f57799f/49bb6027-55a6-4383-80b4-99964096c304/whistleblowing%20policy%202019.pdf</w:t>
        </w:r>
      </w:hyperlink>
    </w:p>
    <w:p w14:paraId="010A2A07" w14:textId="2CF35CD9" w:rsidR="00DB0448" w:rsidRPr="00514109" w:rsidRDefault="00DB0448" w:rsidP="004D18E7">
      <w:pPr>
        <w:pStyle w:val="Heading1"/>
      </w:pPr>
      <w:bookmarkStart w:id="55" w:name="_Toc238998062"/>
      <w:r w:rsidRPr="00514109">
        <w:t>3</w:t>
      </w:r>
      <w:r w:rsidR="00C850C2">
        <w:t>9</w:t>
      </w:r>
      <w:r w:rsidR="00674C53">
        <w:t xml:space="preserve">. </w:t>
      </w:r>
      <w:r w:rsidRPr="00514109">
        <w:t>Safeguarding in the Curriculum</w:t>
      </w:r>
      <w:bookmarkEnd w:id="55"/>
    </w:p>
    <w:p w14:paraId="41DACAA8" w14:textId="4F5F4CF4" w:rsidR="00286DB3" w:rsidRDefault="006252A9" w:rsidP="004B1DC3">
      <w:pPr>
        <w:pStyle w:val="1bodycopy10pt"/>
        <w:jc w:val="both"/>
        <w:rPr>
          <w:sz w:val="22"/>
          <w:szCs w:val="22"/>
        </w:rPr>
      </w:pPr>
      <w:r w:rsidRPr="002C3135">
        <w:rPr>
          <w:sz w:val="22"/>
          <w:szCs w:val="22"/>
        </w:rPr>
        <w:t>Preventative education</w:t>
      </w:r>
      <w:r w:rsidR="00F261ED" w:rsidRPr="002C3135">
        <w:rPr>
          <w:sz w:val="22"/>
          <w:szCs w:val="22"/>
        </w:rPr>
        <w:t xml:space="preserve"> is most effective in the context of whole-school approach that prepares </w:t>
      </w:r>
      <w:r w:rsidR="0085149D" w:rsidRPr="002C3135">
        <w:rPr>
          <w:sz w:val="22"/>
          <w:szCs w:val="22"/>
        </w:rPr>
        <w:t xml:space="preserve">pupils for life in modern Britain and creates a culture of zero tolerance for sexism, racism, misogyny, homophobia, biphobia, sexual violence/harassment, derogatory behaviour </w:t>
      </w:r>
      <w:r w:rsidR="00216A3C" w:rsidRPr="002C3135">
        <w:rPr>
          <w:sz w:val="22"/>
          <w:szCs w:val="22"/>
        </w:rPr>
        <w:t>or other forms of physical violence and conflict. Child Protection and wider child safety issues will be addressed through the curriculum as appropriate, especially in Personal, Social and Health Education (PSHE), Computing, Citizenship</w:t>
      </w:r>
      <w:r w:rsidR="00216A3C" w:rsidRPr="4DA19E2C">
        <w:rPr>
          <w:sz w:val="22"/>
          <w:szCs w:val="22"/>
        </w:rPr>
        <w:t xml:space="preserve"> and Sex and Relationships Education. In addition, safeguarding will be delivered through specific assemblies.</w:t>
      </w:r>
    </w:p>
    <w:p w14:paraId="019D6F05" w14:textId="18E6AA16" w:rsidR="00286DB3" w:rsidRPr="00286DB3" w:rsidRDefault="00C850C2" w:rsidP="004D18E7">
      <w:pPr>
        <w:pStyle w:val="Heading1"/>
      </w:pPr>
      <w:bookmarkStart w:id="56" w:name="_Toc176019432"/>
      <w:bookmarkStart w:id="57" w:name="_Toc238998063"/>
      <w:r>
        <w:t>40</w:t>
      </w:r>
      <w:r w:rsidR="00286DB3" w:rsidRPr="00286DB3">
        <w:t>. Physical Intervention</w:t>
      </w:r>
      <w:bookmarkEnd w:id="56"/>
      <w:bookmarkEnd w:id="57"/>
    </w:p>
    <w:p w14:paraId="0FB8BA15" w14:textId="77777777" w:rsidR="00286DB3" w:rsidRPr="00286DB3" w:rsidRDefault="00286DB3" w:rsidP="00286DB3">
      <w:pPr>
        <w:jc w:val="both"/>
        <w:rPr>
          <w:rFonts w:cs="Arial"/>
          <w:bCs/>
          <w:sz w:val="22"/>
          <w:szCs w:val="22"/>
        </w:rPr>
      </w:pPr>
      <w:r w:rsidRPr="00286DB3">
        <w:rPr>
          <w:rFonts w:cs="Arial"/>
          <w:bCs/>
          <w:sz w:val="22"/>
          <w:szCs w:val="22"/>
        </w:rPr>
        <w:t>Manual handling of children is avoided unless:</w:t>
      </w:r>
    </w:p>
    <w:p w14:paraId="3CC77200" w14:textId="77777777" w:rsidR="00286DB3" w:rsidRPr="008D520A" w:rsidRDefault="00286DB3" w:rsidP="00606D5E">
      <w:pPr>
        <w:pStyle w:val="4Bulletedcopyblue"/>
        <w:numPr>
          <w:ilvl w:val="0"/>
          <w:numId w:val="10"/>
        </w:numPr>
        <w:ind w:hanging="436"/>
        <w:rPr>
          <w:sz w:val="22"/>
          <w:szCs w:val="22"/>
          <w:lang w:val="en-GB"/>
        </w:rPr>
      </w:pPr>
      <w:r w:rsidRPr="008D520A">
        <w:rPr>
          <w:sz w:val="22"/>
          <w:szCs w:val="22"/>
          <w:lang w:val="en-GB"/>
        </w:rPr>
        <w:t>The child is putting themselves in danger</w:t>
      </w:r>
    </w:p>
    <w:p w14:paraId="4A6D3C15" w14:textId="77777777" w:rsidR="00286DB3" w:rsidRPr="008D520A" w:rsidRDefault="00286DB3" w:rsidP="00606D5E">
      <w:pPr>
        <w:pStyle w:val="4Bulletedcopyblue"/>
        <w:numPr>
          <w:ilvl w:val="0"/>
          <w:numId w:val="10"/>
        </w:numPr>
        <w:ind w:hanging="436"/>
        <w:rPr>
          <w:sz w:val="22"/>
          <w:szCs w:val="22"/>
          <w:lang w:val="en-GB"/>
        </w:rPr>
      </w:pPr>
      <w:r w:rsidRPr="008D520A">
        <w:rPr>
          <w:sz w:val="22"/>
          <w:szCs w:val="22"/>
          <w:lang w:val="en-GB"/>
        </w:rPr>
        <w:t>The child is putting others in danger</w:t>
      </w:r>
    </w:p>
    <w:p w14:paraId="5BA6DE20" w14:textId="77777777" w:rsidR="00286DB3" w:rsidRPr="008D520A" w:rsidRDefault="00286DB3" w:rsidP="00606D5E">
      <w:pPr>
        <w:pStyle w:val="4Bulletedcopyblue"/>
        <w:numPr>
          <w:ilvl w:val="0"/>
          <w:numId w:val="10"/>
        </w:numPr>
        <w:ind w:hanging="436"/>
        <w:rPr>
          <w:sz w:val="22"/>
          <w:szCs w:val="22"/>
          <w:lang w:val="en-GB"/>
        </w:rPr>
      </w:pPr>
      <w:r w:rsidRPr="008D520A">
        <w:rPr>
          <w:sz w:val="22"/>
          <w:szCs w:val="22"/>
          <w:lang w:val="en-GB"/>
        </w:rPr>
        <w:t>There is a risk of damage to property</w:t>
      </w:r>
    </w:p>
    <w:p w14:paraId="2BA44C11" w14:textId="77777777" w:rsidR="00286DB3" w:rsidRPr="00286DB3" w:rsidRDefault="00286DB3" w:rsidP="00286DB3">
      <w:pPr>
        <w:jc w:val="both"/>
        <w:rPr>
          <w:rFonts w:cs="Arial"/>
          <w:bCs/>
          <w:sz w:val="22"/>
          <w:szCs w:val="22"/>
        </w:rPr>
      </w:pPr>
      <w:r w:rsidRPr="00286DB3">
        <w:rPr>
          <w:rFonts w:cs="Arial"/>
          <w:bCs/>
          <w:sz w:val="22"/>
          <w:szCs w:val="22"/>
        </w:rPr>
        <w:t xml:space="preserve">Staff are given training in de-escalation techniques as this should always be used in the instance of a child being dysregulated. </w:t>
      </w:r>
    </w:p>
    <w:p w14:paraId="5906E4DE" w14:textId="1DF0EA92" w:rsidR="00286DB3" w:rsidRPr="00286DB3" w:rsidRDefault="00286DB3" w:rsidP="00286DB3">
      <w:pPr>
        <w:jc w:val="both"/>
        <w:rPr>
          <w:rFonts w:cs="Arial"/>
          <w:bCs/>
          <w:sz w:val="22"/>
          <w:szCs w:val="22"/>
        </w:rPr>
      </w:pPr>
      <w:r w:rsidRPr="00286DB3">
        <w:rPr>
          <w:rFonts w:cs="Arial"/>
          <w:bCs/>
          <w:sz w:val="22"/>
          <w:szCs w:val="22"/>
        </w:rPr>
        <w:t>Staff should request immediate assistance from a member of SLT should a child become severely dysregulated. Trained staff includ</w:t>
      </w:r>
      <w:r w:rsidR="00EC5124">
        <w:rPr>
          <w:rFonts w:cs="Arial"/>
          <w:bCs/>
          <w:sz w:val="22"/>
          <w:szCs w:val="22"/>
        </w:rPr>
        <w:t xml:space="preserve">e </w:t>
      </w:r>
      <w:r w:rsidRPr="00286DB3">
        <w:rPr>
          <w:rFonts w:cs="Arial"/>
          <w:b/>
          <w:sz w:val="22"/>
          <w:szCs w:val="22"/>
        </w:rPr>
        <w:t>Mrs C. Davies and M</w:t>
      </w:r>
      <w:r w:rsidR="00EC5124">
        <w:rPr>
          <w:rFonts w:cs="Arial"/>
          <w:b/>
          <w:sz w:val="22"/>
          <w:szCs w:val="22"/>
        </w:rPr>
        <w:t>rs S. Richardson</w:t>
      </w:r>
      <w:r w:rsidRPr="00286DB3">
        <w:rPr>
          <w:rFonts w:cs="Arial"/>
          <w:b/>
          <w:sz w:val="22"/>
          <w:szCs w:val="22"/>
        </w:rPr>
        <w:t>.</w:t>
      </w:r>
      <w:r w:rsidRPr="00286DB3">
        <w:rPr>
          <w:rFonts w:cs="Arial"/>
          <w:bCs/>
          <w:sz w:val="22"/>
          <w:szCs w:val="22"/>
        </w:rPr>
        <w:t xml:space="preserve"> Even trained staff must act with caution – any physical handling is only ever used as a last resort</w:t>
      </w:r>
    </w:p>
    <w:p w14:paraId="6CCF2E8B" w14:textId="0148A908" w:rsidR="00286DB3" w:rsidRPr="00286DB3" w:rsidRDefault="00286DB3" w:rsidP="004D18E7">
      <w:pPr>
        <w:pStyle w:val="Heading1"/>
      </w:pPr>
      <w:bookmarkStart w:id="58" w:name="_Toc176019433"/>
      <w:bookmarkStart w:id="59" w:name="_Toc238998064"/>
      <w:r w:rsidRPr="00286DB3">
        <w:t>4</w:t>
      </w:r>
      <w:r w:rsidR="00C850C2">
        <w:t>1</w:t>
      </w:r>
      <w:r w:rsidRPr="00286DB3">
        <w:t>. First Aid</w:t>
      </w:r>
      <w:bookmarkEnd w:id="58"/>
      <w:bookmarkEnd w:id="59"/>
    </w:p>
    <w:p w14:paraId="30F54D80" w14:textId="7AC0D5F7" w:rsidR="00286DB3" w:rsidRPr="00286DB3" w:rsidRDefault="00286DB3" w:rsidP="00286DB3">
      <w:pPr>
        <w:jc w:val="both"/>
        <w:rPr>
          <w:rFonts w:cs="Arial"/>
          <w:bCs/>
          <w:sz w:val="22"/>
          <w:szCs w:val="22"/>
        </w:rPr>
      </w:pPr>
      <w:r w:rsidRPr="00286DB3">
        <w:rPr>
          <w:rFonts w:cs="Arial"/>
          <w:bCs/>
          <w:sz w:val="22"/>
          <w:szCs w:val="22"/>
        </w:rPr>
        <w:t xml:space="preserve">Although staff are permitted to give basic first-aid, it is recommended that all accidents are checked with a qualified first-aider in school. First-aid incidents must be logged in line with school policy – never assume that someone else will log if there are more than one member of staff dealing with an accident/incident. </w:t>
      </w:r>
    </w:p>
    <w:p w14:paraId="4DAAF7F9" w14:textId="3F4E470E" w:rsidR="00286DB3" w:rsidRPr="00286DB3" w:rsidRDefault="00286DB3" w:rsidP="004D18E7">
      <w:pPr>
        <w:pStyle w:val="Heading1"/>
      </w:pPr>
      <w:bookmarkStart w:id="60" w:name="_Toc176019434"/>
      <w:bookmarkStart w:id="61" w:name="_Toc238998065"/>
      <w:r w:rsidRPr="00286DB3">
        <w:t>4</w:t>
      </w:r>
      <w:r w:rsidR="00C850C2">
        <w:t>2</w:t>
      </w:r>
      <w:r w:rsidRPr="00286DB3">
        <w:t>. Personal/Intimate care</w:t>
      </w:r>
      <w:bookmarkEnd w:id="60"/>
      <w:bookmarkEnd w:id="61"/>
    </w:p>
    <w:p w14:paraId="32F7E872" w14:textId="53E26EDD" w:rsidR="00286DB3" w:rsidRPr="00286DB3" w:rsidRDefault="00286DB3" w:rsidP="00286DB3">
      <w:pPr>
        <w:jc w:val="both"/>
        <w:rPr>
          <w:rFonts w:cs="Arial"/>
          <w:bCs/>
          <w:sz w:val="22"/>
          <w:szCs w:val="22"/>
        </w:rPr>
      </w:pPr>
      <w:r w:rsidRPr="00286DB3">
        <w:rPr>
          <w:rFonts w:cs="Arial"/>
          <w:bCs/>
          <w:sz w:val="22"/>
          <w:szCs w:val="22"/>
        </w:rPr>
        <w:t xml:space="preserve">For children </w:t>
      </w:r>
      <w:r w:rsidR="008D520A" w:rsidRPr="00286DB3">
        <w:rPr>
          <w:rFonts w:cs="Arial"/>
          <w:bCs/>
          <w:sz w:val="22"/>
          <w:szCs w:val="22"/>
        </w:rPr>
        <w:t>who</w:t>
      </w:r>
      <w:r w:rsidRPr="00286DB3">
        <w:rPr>
          <w:rFonts w:cs="Arial"/>
          <w:bCs/>
          <w:sz w:val="22"/>
          <w:szCs w:val="22"/>
        </w:rPr>
        <w:t xml:space="preserve"> may have a medical condition and are of school age, parental permission will still be sought if intimate care is required. </w:t>
      </w:r>
    </w:p>
    <w:p w14:paraId="060210F5" w14:textId="215F2845" w:rsidR="00286DB3" w:rsidRPr="00286DB3" w:rsidRDefault="00286DB3" w:rsidP="004D18E7">
      <w:pPr>
        <w:pStyle w:val="Heading1"/>
      </w:pPr>
      <w:bookmarkStart w:id="62" w:name="_Toc176019435"/>
      <w:bookmarkStart w:id="63" w:name="_Toc238998066"/>
      <w:r w:rsidRPr="00286DB3">
        <w:t>4</w:t>
      </w:r>
      <w:r w:rsidR="00C850C2">
        <w:t>3</w:t>
      </w:r>
      <w:r w:rsidRPr="00286DB3">
        <w:t>. Overnight stays/residentials</w:t>
      </w:r>
      <w:bookmarkEnd w:id="62"/>
      <w:bookmarkEnd w:id="63"/>
    </w:p>
    <w:p w14:paraId="18513EAE" w14:textId="77777777" w:rsidR="00286DB3" w:rsidRPr="00286DB3" w:rsidRDefault="00286DB3" w:rsidP="00286DB3">
      <w:pPr>
        <w:jc w:val="both"/>
        <w:rPr>
          <w:rFonts w:cs="Arial"/>
          <w:bCs/>
          <w:sz w:val="22"/>
          <w:szCs w:val="22"/>
        </w:rPr>
      </w:pPr>
      <w:r w:rsidRPr="00286DB3">
        <w:rPr>
          <w:rFonts w:cs="Arial"/>
          <w:bCs/>
          <w:sz w:val="22"/>
          <w:szCs w:val="22"/>
        </w:rPr>
        <w:t xml:space="preserve">On an annual basis, pupils at Belle Vue (typically Years 4 and 6) will have the opportunity to attend a residential. Safeguarding procedures take precedence when planning a residential with the following </w:t>
      </w:r>
      <w:proofErr w:type="gramStart"/>
      <w:r w:rsidRPr="00286DB3">
        <w:rPr>
          <w:rFonts w:cs="Arial"/>
          <w:bCs/>
          <w:sz w:val="22"/>
          <w:szCs w:val="22"/>
        </w:rPr>
        <w:t>taken into account</w:t>
      </w:r>
      <w:proofErr w:type="gramEnd"/>
      <w:r w:rsidRPr="00286DB3">
        <w:rPr>
          <w:rFonts w:cs="Arial"/>
          <w:bCs/>
          <w:sz w:val="22"/>
          <w:szCs w:val="22"/>
        </w:rPr>
        <w:t>:</w:t>
      </w:r>
    </w:p>
    <w:p w14:paraId="7FDE4B1C" w14:textId="3BBF7177" w:rsidR="00286DB3" w:rsidRPr="008D520A" w:rsidRDefault="00286DB3" w:rsidP="00606D5E">
      <w:pPr>
        <w:pStyle w:val="4Bulletedcopyblue"/>
        <w:numPr>
          <w:ilvl w:val="0"/>
          <w:numId w:val="10"/>
        </w:numPr>
        <w:ind w:hanging="436"/>
        <w:rPr>
          <w:sz w:val="22"/>
          <w:szCs w:val="22"/>
          <w:lang w:val="en-GB"/>
        </w:rPr>
      </w:pPr>
      <w:r w:rsidRPr="008D520A">
        <w:rPr>
          <w:sz w:val="22"/>
          <w:szCs w:val="22"/>
          <w:lang w:val="en-GB"/>
        </w:rPr>
        <w:lastRenderedPageBreak/>
        <w:t xml:space="preserve">The suitability of the place </w:t>
      </w:r>
      <w:r w:rsidR="008D520A" w:rsidRPr="008D520A">
        <w:rPr>
          <w:sz w:val="22"/>
          <w:szCs w:val="22"/>
          <w:lang w:val="en-GB"/>
        </w:rPr>
        <w:t>e.g.</w:t>
      </w:r>
      <w:r w:rsidRPr="008D520A">
        <w:rPr>
          <w:sz w:val="22"/>
          <w:szCs w:val="22"/>
          <w:lang w:val="en-GB"/>
        </w:rPr>
        <w:t xml:space="preserve"> location and what the residential offers</w:t>
      </w:r>
    </w:p>
    <w:p w14:paraId="0DF47054" w14:textId="77777777" w:rsidR="00286DB3" w:rsidRPr="008D520A" w:rsidRDefault="00286DB3" w:rsidP="00606D5E">
      <w:pPr>
        <w:pStyle w:val="4Bulletedcopyblue"/>
        <w:numPr>
          <w:ilvl w:val="0"/>
          <w:numId w:val="10"/>
        </w:numPr>
        <w:ind w:hanging="436"/>
        <w:rPr>
          <w:sz w:val="22"/>
          <w:szCs w:val="22"/>
          <w:lang w:val="en-GB"/>
        </w:rPr>
      </w:pPr>
      <w:r w:rsidRPr="008D520A">
        <w:rPr>
          <w:sz w:val="22"/>
          <w:szCs w:val="22"/>
          <w:lang w:val="en-GB"/>
        </w:rPr>
        <w:t>A robust risk assessment is completed and authorised by the Local Authority</w:t>
      </w:r>
    </w:p>
    <w:p w14:paraId="7586036E" w14:textId="77777777" w:rsidR="00286DB3" w:rsidRPr="008D520A" w:rsidRDefault="00286DB3" w:rsidP="00606D5E">
      <w:pPr>
        <w:pStyle w:val="4Bulletedcopyblue"/>
        <w:numPr>
          <w:ilvl w:val="0"/>
          <w:numId w:val="10"/>
        </w:numPr>
        <w:ind w:hanging="436"/>
        <w:rPr>
          <w:sz w:val="22"/>
          <w:szCs w:val="22"/>
          <w:lang w:val="en-GB"/>
        </w:rPr>
      </w:pPr>
      <w:r w:rsidRPr="008D520A">
        <w:rPr>
          <w:sz w:val="22"/>
          <w:szCs w:val="22"/>
          <w:lang w:val="en-GB"/>
        </w:rPr>
        <w:t xml:space="preserve">Individual risk assessments carried out for children know to services such as Physical Impairment etc. </w:t>
      </w:r>
    </w:p>
    <w:p w14:paraId="313E86A7" w14:textId="77777777" w:rsidR="00286DB3" w:rsidRPr="008D520A" w:rsidRDefault="00286DB3" w:rsidP="00606D5E">
      <w:pPr>
        <w:pStyle w:val="4Bulletedcopyblue"/>
        <w:numPr>
          <w:ilvl w:val="0"/>
          <w:numId w:val="10"/>
        </w:numPr>
        <w:ind w:hanging="436"/>
        <w:rPr>
          <w:sz w:val="22"/>
          <w:szCs w:val="22"/>
          <w:lang w:val="en-GB"/>
        </w:rPr>
      </w:pPr>
      <w:r w:rsidRPr="008D520A">
        <w:rPr>
          <w:sz w:val="22"/>
          <w:szCs w:val="22"/>
          <w:lang w:val="en-GB"/>
        </w:rPr>
        <w:t>Children who are considered vulnerable – e.g. those who have SEMH needs</w:t>
      </w:r>
    </w:p>
    <w:p w14:paraId="46C07987" w14:textId="77777777" w:rsidR="00286DB3" w:rsidRPr="008D520A" w:rsidRDefault="00286DB3" w:rsidP="00606D5E">
      <w:pPr>
        <w:pStyle w:val="4Bulletedcopyblue"/>
        <w:numPr>
          <w:ilvl w:val="0"/>
          <w:numId w:val="10"/>
        </w:numPr>
        <w:ind w:hanging="436"/>
        <w:rPr>
          <w:sz w:val="22"/>
          <w:szCs w:val="22"/>
          <w:lang w:val="en-GB"/>
        </w:rPr>
      </w:pPr>
      <w:r w:rsidRPr="008D520A">
        <w:rPr>
          <w:sz w:val="22"/>
          <w:szCs w:val="22"/>
          <w:lang w:val="en-GB"/>
        </w:rPr>
        <w:t>Consent gained by parents</w:t>
      </w:r>
    </w:p>
    <w:p w14:paraId="6103071C" w14:textId="77777777" w:rsidR="00286DB3" w:rsidRPr="008D520A" w:rsidRDefault="00286DB3" w:rsidP="00606D5E">
      <w:pPr>
        <w:pStyle w:val="4Bulletedcopyblue"/>
        <w:numPr>
          <w:ilvl w:val="0"/>
          <w:numId w:val="10"/>
        </w:numPr>
        <w:ind w:hanging="436"/>
        <w:rPr>
          <w:sz w:val="22"/>
          <w:szCs w:val="22"/>
          <w:lang w:val="en-GB"/>
        </w:rPr>
      </w:pPr>
      <w:r w:rsidRPr="008D520A">
        <w:rPr>
          <w:sz w:val="22"/>
          <w:szCs w:val="22"/>
          <w:lang w:val="en-GB"/>
        </w:rPr>
        <w:t>Rules agreed with pupils</w:t>
      </w:r>
    </w:p>
    <w:p w14:paraId="4C34998F" w14:textId="77777777" w:rsidR="00286DB3" w:rsidRPr="008D520A" w:rsidRDefault="00286DB3" w:rsidP="00606D5E">
      <w:pPr>
        <w:pStyle w:val="4Bulletedcopyblue"/>
        <w:numPr>
          <w:ilvl w:val="0"/>
          <w:numId w:val="10"/>
        </w:numPr>
        <w:ind w:hanging="436"/>
        <w:rPr>
          <w:sz w:val="22"/>
          <w:szCs w:val="22"/>
          <w:lang w:val="en-GB"/>
        </w:rPr>
      </w:pPr>
      <w:r w:rsidRPr="008D520A">
        <w:rPr>
          <w:sz w:val="22"/>
          <w:szCs w:val="22"/>
          <w:lang w:val="en-GB"/>
        </w:rPr>
        <w:t>Fire drills taking place at the beginning of the residential</w:t>
      </w:r>
    </w:p>
    <w:p w14:paraId="18F3DB5E" w14:textId="77777777" w:rsidR="00286DB3" w:rsidRPr="008D520A" w:rsidRDefault="00286DB3" w:rsidP="00606D5E">
      <w:pPr>
        <w:pStyle w:val="4Bulletedcopyblue"/>
        <w:numPr>
          <w:ilvl w:val="0"/>
          <w:numId w:val="10"/>
        </w:numPr>
        <w:ind w:hanging="436"/>
        <w:rPr>
          <w:sz w:val="22"/>
          <w:szCs w:val="22"/>
          <w:lang w:val="en-GB"/>
        </w:rPr>
      </w:pPr>
      <w:r w:rsidRPr="008D520A">
        <w:rPr>
          <w:sz w:val="22"/>
          <w:szCs w:val="22"/>
          <w:lang w:val="en-GB"/>
        </w:rPr>
        <w:t>Staff being available 24 hours a day (on site)</w:t>
      </w:r>
    </w:p>
    <w:p w14:paraId="5E336583" w14:textId="77777777" w:rsidR="00286DB3" w:rsidRPr="008D520A" w:rsidRDefault="00286DB3" w:rsidP="00606D5E">
      <w:pPr>
        <w:pStyle w:val="4Bulletedcopyblue"/>
        <w:numPr>
          <w:ilvl w:val="0"/>
          <w:numId w:val="10"/>
        </w:numPr>
        <w:ind w:hanging="436"/>
        <w:rPr>
          <w:sz w:val="22"/>
          <w:szCs w:val="22"/>
          <w:lang w:val="en-GB"/>
        </w:rPr>
      </w:pPr>
      <w:r w:rsidRPr="008D520A">
        <w:rPr>
          <w:sz w:val="22"/>
          <w:szCs w:val="22"/>
          <w:lang w:val="en-GB"/>
        </w:rPr>
        <w:t>Appropriate groupings of children</w:t>
      </w:r>
    </w:p>
    <w:p w14:paraId="0B4267B2" w14:textId="1D933B39" w:rsidR="00286DB3" w:rsidRPr="008D520A" w:rsidRDefault="00286DB3" w:rsidP="00606D5E">
      <w:pPr>
        <w:pStyle w:val="4Bulletedcopyblue"/>
        <w:numPr>
          <w:ilvl w:val="0"/>
          <w:numId w:val="10"/>
        </w:numPr>
        <w:ind w:hanging="436"/>
        <w:rPr>
          <w:sz w:val="22"/>
          <w:szCs w:val="22"/>
          <w:lang w:val="en-GB"/>
        </w:rPr>
      </w:pPr>
      <w:r w:rsidRPr="008D520A">
        <w:rPr>
          <w:sz w:val="22"/>
          <w:szCs w:val="22"/>
          <w:lang w:val="en-GB"/>
        </w:rPr>
        <w:t xml:space="preserve">Sleeping arrangements shared with parents e.g. no mixing of boys and girls etc. </w:t>
      </w:r>
    </w:p>
    <w:p w14:paraId="0D90D9AE" w14:textId="2BEF9C83" w:rsidR="00286DB3" w:rsidRPr="00286DB3" w:rsidRDefault="00286DB3" w:rsidP="004D18E7">
      <w:pPr>
        <w:pStyle w:val="Heading1"/>
      </w:pPr>
      <w:bookmarkStart w:id="64" w:name="_Toc176019436"/>
      <w:bookmarkStart w:id="65" w:name="_Toc238998067"/>
      <w:r w:rsidRPr="00286DB3">
        <w:t>4</w:t>
      </w:r>
      <w:r w:rsidR="00C850C2">
        <w:t>4</w:t>
      </w:r>
      <w:r w:rsidRPr="00286DB3">
        <w:t>. Children absent from school due to mental health issues</w:t>
      </w:r>
      <w:bookmarkEnd w:id="64"/>
      <w:bookmarkEnd w:id="65"/>
    </w:p>
    <w:p w14:paraId="08FB9CAA" w14:textId="18EAD4D1" w:rsidR="00286DB3" w:rsidRPr="00286DB3" w:rsidRDefault="00286DB3" w:rsidP="00286DB3">
      <w:pPr>
        <w:jc w:val="both"/>
        <w:rPr>
          <w:rFonts w:cs="Arial"/>
          <w:bCs/>
          <w:sz w:val="22"/>
          <w:szCs w:val="22"/>
        </w:rPr>
      </w:pPr>
      <w:r w:rsidRPr="00286DB3">
        <w:rPr>
          <w:rFonts w:cs="Arial"/>
          <w:bCs/>
          <w:sz w:val="22"/>
          <w:szCs w:val="22"/>
        </w:rPr>
        <w:t xml:space="preserve">The DSL and family support worker regularly liaise with any child/children who are absent from school due to mental health issues. In </w:t>
      </w:r>
      <w:r w:rsidR="008D520A" w:rsidRPr="00286DB3">
        <w:rPr>
          <w:rFonts w:cs="Arial"/>
          <w:bCs/>
          <w:sz w:val="22"/>
          <w:szCs w:val="22"/>
        </w:rPr>
        <w:t>addition,</w:t>
      </w:r>
      <w:r w:rsidRPr="00286DB3">
        <w:rPr>
          <w:rFonts w:cs="Arial"/>
          <w:bCs/>
          <w:sz w:val="22"/>
          <w:szCs w:val="22"/>
        </w:rPr>
        <w:t xml:space="preserve"> the following is carried out:</w:t>
      </w:r>
    </w:p>
    <w:p w14:paraId="37B5DEEE" w14:textId="77777777" w:rsidR="00286DB3" w:rsidRPr="00201007" w:rsidRDefault="00286DB3" w:rsidP="00606D5E">
      <w:pPr>
        <w:pStyle w:val="4Bulletedcopyblue"/>
        <w:numPr>
          <w:ilvl w:val="0"/>
          <w:numId w:val="10"/>
        </w:numPr>
        <w:ind w:hanging="436"/>
        <w:rPr>
          <w:sz w:val="22"/>
          <w:szCs w:val="22"/>
          <w:lang w:val="en-GB"/>
        </w:rPr>
      </w:pPr>
      <w:r w:rsidRPr="00286DB3">
        <w:rPr>
          <w:bCs/>
          <w:sz w:val="22"/>
          <w:szCs w:val="22"/>
        </w:rPr>
        <w:t xml:space="preserve">Regular </w:t>
      </w:r>
      <w:r w:rsidRPr="00201007">
        <w:rPr>
          <w:sz w:val="22"/>
          <w:szCs w:val="22"/>
          <w:lang w:val="en-GB"/>
        </w:rPr>
        <w:t>checks with parents</w:t>
      </w:r>
    </w:p>
    <w:p w14:paraId="57361AA4" w14:textId="77777777" w:rsidR="00286DB3" w:rsidRPr="00201007" w:rsidRDefault="00286DB3" w:rsidP="00606D5E">
      <w:pPr>
        <w:pStyle w:val="4Bulletedcopyblue"/>
        <w:numPr>
          <w:ilvl w:val="0"/>
          <w:numId w:val="10"/>
        </w:numPr>
        <w:ind w:hanging="436"/>
        <w:rPr>
          <w:sz w:val="22"/>
          <w:szCs w:val="22"/>
          <w:lang w:val="en-GB"/>
        </w:rPr>
      </w:pPr>
      <w:r w:rsidRPr="00201007">
        <w:rPr>
          <w:sz w:val="22"/>
          <w:szCs w:val="22"/>
          <w:lang w:val="en-GB"/>
        </w:rPr>
        <w:t>Home visits to ensure the child is safe</w:t>
      </w:r>
    </w:p>
    <w:p w14:paraId="51A8D8AC" w14:textId="77777777" w:rsidR="00286DB3" w:rsidRPr="00201007" w:rsidRDefault="00286DB3" w:rsidP="00606D5E">
      <w:pPr>
        <w:pStyle w:val="4Bulletedcopyblue"/>
        <w:numPr>
          <w:ilvl w:val="0"/>
          <w:numId w:val="10"/>
        </w:numPr>
        <w:ind w:hanging="436"/>
        <w:rPr>
          <w:sz w:val="22"/>
          <w:szCs w:val="22"/>
          <w:lang w:val="en-GB"/>
        </w:rPr>
      </w:pPr>
      <w:r w:rsidRPr="00201007">
        <w:rPr>
          <w:sz w:val="22"/>
          <w:szCs w:val="22"/>
          <w:lang w:val="en-GB"/>
        </w:rPr>
        <w:t>Liaise with the SEND team where appropriate</w:t>
      </w:r>
    </w:p>
    <w:p w14:paraId="558D292E" w14:textId="77777777" w:rsidR="00286DB3" w:rsidRPr="00201007" w:rsidRDefault="00286DB3" w:rsidP="00606D5E">
      <w:pPr>
        <w:pStyle w:val="4Bulletedcopyblue"/>
        <w:numPr>
          <w:ilvl w:val="0"/>
          <w:numId w:val="10"/>
        </w:numPr>
        <w:ind w:hanging="436"/>
        <w:rPr>
          <w:sz w:val="22"/>
          <w:szCs w:val="22"/>
          <w:lang w:val="en-GB"/>
        </w:rPr>
      </w:pPr>
      <w:r w:rsidRPr="00201007">
        <w:rPr>
          <w:sz w:val="22"/>
          <w:szCs w:val="22"/>
          <w:lang w:val="en-GB"/>
        </w:rPr>
        <w:t>Liaise with the LA</w:t>
      </w:r>
    </w:p>
    <w:p w14:paraId="2371BCBA" w14:textId="77777777" w:rsidR="00286DB3" w:rsidRPr="00201007" w:rsidRDefault="00286DB3" w:rsidP="00606D5E">
      <w:pPr>
        <w:pStyle w:val="4Bulletedcopyblue"/>
        <w:numPr>
          <w:ilvl w:val="0"/>
          <w:numId w:val="10"/>
        </w:numPr>
        <w:ind w:hanging="436"/>
        <w:rPr>
          <w:sz w:val="22"/>
          <w:szCs w:val="22"/>
          <w:lang w:val="en-GB"/>
        </w:rPr>
      </w:pPr>
      <w:r w:rsidRPr="00201007">
        <w:rPr>
          <w:sz w:val="22"/>
          <w:szCs w:val="22"/>
          <w:lang w:val="en-GB"/>
        </w:rPr>
        <w:t>Complete an attendance support plan – where appropriate</w:t>
      </w:r>
    </w:p>
    <w:p w14:paraId="136B0AD9" w14:textId="2283D9B0" w:rsidR="00286DB3" w:rsidRPr="002C3135" w:rsidRDefault="00286DB3" w:rsidP="00606D5E">
      <w:pPr>
        <w:pStyle w:val="4Bulletedcopyblue"/>
        <w:numPr>
          <w:ilvl w:val="0"/>
          <w:numId w:val="10"/>
        </w:numPr>
        <w:ind w:hanging="436"/>
        <w:rPr>
          <w:bCs/>
          <w:sz w:val="22"/>
          <w:szCs w:val="22"/>
        </w:rPr>
      </w:pPr>
      <w:r w:rsidRPr="002C3135">
        <w:rPr>
          <w:sz w:val="22"/>
          <w:szCs w:val="22"/>
          <w:lang w:val="en-GB"/>
        </w:rPr>
        <w:t xml:space="preserve">Refer for </w:t>
      </w:r>
      <w:r w:rsidR="00C151D7" w:rsidRPr="002C3135">
        <w:rPr>
          <w:sz w:val="22"/>
          <w:szCs w:val="22"/>
          <w:lang w:val="en-GB"/>
        </w:rPr>
        <w:t>Family</w:t>
      </w:r>
      <w:r w:rsidRPr="002C3135">
        <w:rPr>
          <w:bCs/>
          <w:sz w:val="22"/>
          <w:szCs w:val="22"/>
        </w:rPr>
        <w:t xml:space="preserve"> Help</w:t>
      </w:r>
    </w:p>
    <w:p w14:paraId="0C8BD97D" w14:textId="0F854F24" w:rsidR="00286DB3" w:rsidRPr="002C3135" w:rsidRDefault="00BB1301" w:rsidP="004D18E7">
      <w:pPr>
        <w:pStyle w:val="Heading1"/>
      </w:pPr>
      <w:bookmarkStart w:id="66" w:name="_Toc176019437"/>
      <w:bookmarkStart w:id="67" w:name="_Toc238998068"/>
      <w:r w:rsidRPr="002C3135">
        <w:t>4</w:t>
      </w:r>
      <w:r w:rsidR="00C850C2" w:rsidRPr="002C3135">
        <w:t>5</w:t>
      </w:r>
      <w:r w:rsidR="00286DB3" w:rsidRPr="002C3135">
        <w:t>. Young Carers</w:t>
      </w:r>
      <w:bookmarkEnd w:id="66"/>
      <w:bookmarkEnd w:id="67"/>
    </w:p>
    <w:p w14:paraId="1EB9BB1B" w14:textId="0C7AE8C2" w:rsidR="00286DB3" w:rsidRPr="00286DB3" w:rsidRDefault="00EC73DC" w:rsidP="00286DB3">
      <w:pPr>
        <w:jc w:val="both"/>
        <w:rPr>
          <w:rFonts w:cs="Arial"/>
          <w:b/>
          <w:bCs/>
          <w:sz w:val="22"/>
          <w:szCs w:val="22"/>
        </w:rPr>
      </w:pPr>
      <w:r w:rsidRPr="002C3135">
        <w:rPr>
          <w:rFonts w:cs="Arial"/>
        </w:rPr>
        <w:t xml:space="preserve">Our School is aware of the needs of young </w:t>
      </w:r>
      <w:proofErr w:type="spellStart"/>
      <w:r w:rsidRPr="002C3135">
        <w:rPr>
          <w:rFonts w:cs="Arial"/>
        </w:rPr>
        <w:t>carers</w:t>
      </w:r>
      <w:proofErr w:type="spellEnd"/>
      <w:r w:rsidRPr="002C3135">
        <w:rPr>
          <w:rFonts w:cs="Arial"/>
        </w:rPr>
        <w:t xml:space="preserve">, we recognising that caring responsibilities can impact on their attendance, attainment, behaviour and wellbeing. Through early identification we will ensure young </w:t>
      </w:r>
      <w:proofErr w:type="spellStart"/>
      <w:r w:rsidRPr="002C3135">
        <w:rPr>
          <w:rFonts w:cs="Arial"/>
        </w:rPr>
        <w:t>carers</w:t>
      </w:r>
      <w:proofErr w:type="spellEnd"/>
      <w:r w:rsidRPr="002C3135">
        <w:rPr>
          <w:rFonts w:cs="Arial"/>
        </w:rPr>
        <w:t xml:space="preserve"> receive support at the right time and by the appropriate services including additional support from external partners, or local authority and health services.</w:t>
      </w:r>
      <w:bookmarkStart w:id="68" w:name="_GoBack"/>
      <w:bookmarkEnd w:id="68"/>
    </w:p>
    <w:p w14:paraId="564BC510" w14:textId="2A6B6D78" w:rsidR="00286DB3" w:rsidRPr="00286DB3" w:rsidRDefault="00286DB3" w:rsidP="004D18E7">
      <w:pPr>
        <w:pStyle w:val="Heading1"/>
      </w:pPr>
      <w:bookmarkStart w:id="69" w:name="_Toc176019438"/>
      <w:bookmarkStart w:id="70" w:name="_Toc238998069"/>
      <w:r w:rsidRPr="00286DB3">
        <w:t>4</w:t>
      </w:r>
      <w:r w:rsidR="00C850C2">
        <w:t>6</w:t>
      </w:r>
      <w:r w:rsidRPr="00286DB3">
        <w:t>. Complaints Procedure</w:t>
      </w:r>
      <w:bookmarkEnd w:id="69"/>
      <w:bookmarkEnd w:id="70"/>
    </w:p>
    <w:p w14:paraId="33D3D0E1" w14:textId="77777777" w:rsidR="00286DB3" w:rsidRPr="00286DB3" w:rsidRDefault="00286DB3" w:rsidP="00286DB3">
      <w:pPr>
        <w:jc w:val="both"/>
        <w:rPr>
          <w:rFonts w:cs="Arial"/>
          <w:sz w:val="22"/>
          <w:szCs w:val="22"/>
        </w:rPr>
      </w:pPr>
      <w:r w:rsidRPr="00286DB3">
        <w:rPr>
          <w:rFonts w:cs="Arial"/>
          <w:sz w:val="22"/>
          <w:szCs w:val="22"/>
        </w:rPr>
        <w:t>For complaints procedure, please find information on our website.</w:t>
      </w:r>
      <w:r w:rsidRPr="00286DB3">
        <w:rPr>
          <w:rFonts w:cs="Arial"/>
          <w:szCs w:val="20"/>
        </w:rPr>
        <w:t xml:space="preserve"> </w:t>
      </w:r>
      <w:hyperlink r:id="rId65">
        <w:r w:rsidRPr="00286DB3">
          <w:rPr>
            <w:rFonts w:cs="Arial"/>
            <w:color w:val="0072CC"/>
            <w:szCs w:val="20"/>
            <w:u w:val="single"/>
          </w:rPr>
          <w:t>https://belle-vue.sch.life/Page/Detail/policies</w:t>
        </w:r>
      </w:hyperlink>
    </w:p>
    <w:p w14:paraId="5CFCB64A" w14:textId="0FB38DF4" w:rsidR="00003601" w:rsidRDefault="006E46C1" w:rsidP="00674C53">
      <w:pPr>
        <w:spacing w:after="160" w:line="259" w:lineRule="auto"/>
        <w:rPr>
          <w:b/>
          <w:bCs/>
          <w:sz w:val="22"/>
          <w:szCs w:val="22"/>
        </w:rPr>
      </w:pPr>
      <w:r>
        <w:rPr>
          <w:b/>
          <w:bCs/>
          <w:sz w:val="22"/>
          <w:szCs w:val="22"/>
        </w:rPr>
        <w:br w:type="page"/>
      </w:r>
    </w:p>
    <w:p w14:paraId="396FFFFF" w14:textId="1D0CA0DB" w:rsidR="00A361E5" w:rsidRDefault="00A361E5" w:rsidP="00A361E5">
      <w:pPr>
        <w:pStyle w:val="Heading1"/>
        <w:rPr>
          <w:rFonts w:cs="Arial"/>
          <w:sz w:val="22"/>
          <w:szCs w:val="22"/>
        </w:rPr>
      </w:pPr>
      <w:bookmarkStart w:id="71" w:name="_Toc238998070"/>
      <w:r w:rsidRPr="00A361E5">
        <w:lastRenderedPageBreak/>
        <w:t>Appendix</w:t>
      </w:r>
      <w:r>
        <w:rPr>
          <w:b w:val="0"/>
          <w:bCs/>
          <w:sz w:val="22"/>
          <w:szCs w:val="22"/>
        </w:rPr>
        <w:t xml:space="preserve"> 1</w:t>
      </w:r>
      <w:bookmarkEnd w:id="71"/>
    </w:p>
    <w:tbl>
      <w:tblPr>
        <w:tblpPr w:leftFromText="180" w:rightFromText="180" w:vertAnchor="page" w:horzAnchor="margin" w:tblpXSpec="center" w:tblpY="1841"/>
        <w:tblW w:w="10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8"/>
        <w:gridCol w:w="1390"/>
        <w:gridCol w:w="1384"/>
        <w:gridCol w:w="3699"/>
      </w:tblGrid>
      <w:tr w:rsidR="00003601" w:rsidRPr="00E412FB" w14:paraId="2F1D5398" w14:textId="77777777" w:rsidTr="00A361E5">
        <w:trPr>
          <w:trHeight w:val="538"/>
        </w:trPr>
        <w:tc>
          <w:tcPr>
            <w:tcW w:w="10111" w:type="dxa"/>
            <w:gridSpan w:val="4"/>
          </w:tcPr>
          <w:p w14:paraId="18EBF4DC" w14:textId="77777777" w:rsidR="00003601" w:rsidRPr="000A26A2" w:rsidRDefault="00003601" w:rsidP="00C3682D">
            <w:pPr>
              <w:pStyle w:val="1bodycopy10pt"/>
              <w:jc w:val="center"/>
              <w:rPr>
                <w:b/>
                <w:bCs/>
                <w:u w:val="single"/>
              </w:rPr>
            </w:pPr>
            <w:r w:rsidRPr="4DA19E2C">
              <w:rPr>
                <w:b/>
                <w:bCs/>
                <w:u w:val="single"/>
              </w:rPr>
              <w:t>Form for recording and reporting Safeguarding concerns about a child</w:t>
            </w:r>
          </w:p>
        </w:tc>
      </w:tr>
      <w:tr w:rsidR="00003601" w:rsidRPr="00E412FB" w14:paraId="052347A4" w14:textId="77777777" w:rsidTr="00A361E5">
        <w:trPr>
          <w:trHeight w:val="484"/>
        </w:trPr>
        <w:tc>
          <w:tcPr>
            <w:tcW w:w="3638" w:type="dxa"/>
          </w:tcPr>
          <w:p w14:paraId="131CC67D" w14:textId="77777777" w:rsidR="00003601" w:rsidRPr="00197E2F" w:rsidRDefault="00003601" w:rsidP="00C3682D">
            <w:pPr>
              <w:rPr>
                <w:rFonts w:eastAsia="Times New Roman" w:cs="Arial"/>
                <w:sz w:val="22"/>
                <w:szCs w:val="22"/>
              </w:rPr>
            </w:pPr>
            <w:r w:rsidRPr="4DA19E2C">
              <w:rPr>
                <w:rFonts w:eastAsia="Times New Roman" w:cs="Arial"/>
                <w:sz w:val="22"/>
                <w:szCs w:val="22"/>
              </w:rPr>
              <w:t>Full name of child:</w:t>
            </w:r>
          </w:p>
        </w:tc>
        <w:tc>
          <w:tcPr>
            <w:tcW w:w="2774" w:type="dxa"/>
            <w:gridSpan w:val="2"/>
          </w:tcPr>
          <w:p w14:paraId="51F75BD6" w14:textId="77777777" w:rsidR="00003601" w:rsidRPr="00197E2F" w:rsidRDefault="00003601" w:rsidP="00C3682D">
            <w:pPr>
              <w:rPr>
                <w:rFonts w:eastAsia="Times New Roman" w:cs="Arial"/>
                <w:sz w:val="22"/>
                <w:szCs w:val="22"/>
              </w:rPr>
            </w:pPr>
            <w:r w:rsidRPr="4DA19E2C">
              <w:rPr>
                <w:rFonts w:eastAsia="Times New Roman" w:cs="Arial"/>
                <w:sz w:val="22"/>
                <w:szCs w:val="22"/>
              </w:rPr>
              <w:t xml:space="preserve">Class:                           </w:t>
            </w:r>
          </w:p>
        </w:tc>
        <w:tc>
          <w:tcPr>
            <w:tcW w:w="3698" w:type="dxa"/>
          </w:tcPr>
          <w:p w14:paraId="198B03F3" w14:textId="77777777" w:rsidR="00003601" w:rsidRPr="00197E2F" w:rsidRDefault="00003601" w:rsidP="00C3682D">
            <w:pPr>
              <w:rPr>
                <w:rFonts w:eastAsia="Times New Roman" w:cs="Arial"/>
                <w:sz w:val="22"/>
                <w:szCs w:val="22"/>
              </w:rPr>
            </w:pPr>
            <w:r w:rsidRPr="4DA19E2C">
              <w:rPr>
                <w:rFonts w:eastAsia="Times New Roman" w:cs="Arial"/>
                <w:sz w:val="22"/>
                <w:szCs w:val="22"/>
              </w:rPr>
              <w:t>Year:</w:t>
            </w:r>
          </w:p>
        </w:tc>
      </w:tr>
      <w:tr w:rsidR="00003601" w:rsidRPr="00E412FB" w14:paraId="0ABAB1DC" w14:textId="77777777" w:rsidTr="00A361E5">
        <w:trPr>
          <w:trHeight w:val="484"/>
        </w:trPr>
        <w:tc>
          <w:tcPr>
            <w:tcW w:w="10111" w:type="dxa"/>
            <w:gridSpan w:val="4"/>
          </w:tcPr>
          <w:p w14:paraId="35800132" w14:textId="77777777" w:rsidR="00003601" w:rsidRPr="00197E2F" w:rsidRDefault="00003601" w:rsidP="00C3682D">
            <w:pPr>
              <w:rPr>
                <w:rFonts w:eastAsia="Times New Roman" w:cs="Arial"/>
                <w:sz w:val="22"/>
                <w:szCs w:val="22"/>
              </w:rPr>
            </w:pPr>
            <w:r w:rsidRPr="4DA19E2C">
              <w:rPr>
                <w:rFonts w:eastAsia="Times New Roman" w:cs="Arial"/>
                <w:sz w:val="22"/>
                <w:szCs w:val="22"/>
              </w:rPr>
              <w:t>Date of birth (if known):</w:t>
            </w:r>
          </w:p>
        </w:tc>
      </w:tr>
      <w:tr w:rsidR="00003601" w:rsidRPr="00E412FB" w14:paraId="1A89641B" w14:textId="77777777" w:rsidTr="00A361E5">
        <w:trPr>
          <w:trHeight w:val="473"/>
        </w:trPr>
        <w:tc>
          <w:tcPr>
            <w:tcW w:w="5028" w:type="dxa"/>
            <w:gridSpan w:val="2"/>
          </w:tcPr>
          <w:p w14:paraId="3745FE78" w14:textId="77777777" w:rsidR="00003601" w:rsidRPr="00197E2F" w:rsidRDefault="00003601" w:rsidP="00C3682D">
            <w:pPr>
              <w:rPr>
                <w:rFonts w:eastAsia="Times New Roman" w:cs="Arial"/>
                <w:sz w:val="22"/>
                <w:szCs w:val="22"/>
              </w:rPr>
            </w:pPr>
            <w:r w:rsidRPr="4DA19E2C">
              <w:rPr>
                <w:rFonts w:eastAsia="Times New Roman" w:cs="Arial"/>
                <w:sz w:val="22"/>
                <w:szCs w:val="22"/>
              </w:rPr>
              <w:t>Your name:</w:t>
            </w:r>
            <w:r>
              <w:tab/>
            </w:r>
          </w:p>
        </w:tc>
        <w:tc>
          <w:tcPr>
            <w:tcW w:w="5082" w:type="dxa"/>
            <w:gridSpan w:val="2"/>
          </w:tcPr>
          <w:p w14:paraId="13400841" w14:textId="77777777" w:rsidR="00003601" w:rsidRPr="00197E2F" w:rsidRDefault="00003601" w:rsidP="00C3682D">
            <w:pPr>
              <w:rPr>
                <w:rFonts w:eastAsia="Times New Roman" w:cs="Arial"/>
                <w:sz w:val="22"/>
                <w:szCs w:val="22"/>
              </w:rPr>
            </w:pPr>
            <w:r w:rsidRPr="4DA19E2C">
              <w:rPr>
                <w:rFonts w:eastAsia="Times New Roman" w:cs="Arial"/>
                <w:sz w:val="22"/>
                <w:szCs w:val="22"/>
              </w:rPr>
              <w:t>Position:</w:t>
            </w:r>
          </w:p>
        </w:tc>
      </w:tr>
      <w:tr w:rsidR="00003601" w:rsidRPr="00E412FB" w14:paraId="0F3CFEDC" w14:textId="77777777" w:rsidTr="00A361E5">
        <w:trPr>
          <w:trHeight w:val="958"/>
        </w:trPr>
        <w:tc>
          <w:tcPr>
            <w:tcW w:w="10111" w:type="dxa"/>
            <w:gridSpan w:val="4"/>
          </w:tcPr>
          <w:p w14:paraId="23D22605" w14:textId="77777777" w:rsidR="00003601" w:rsidRPr="00197E2F" w:rsidRDefault="00003601" w:rsidP="00C3682D">
            <w:pPr>
              <w:rPr>
                <w:rFonts w:eastAsia="Times New Roman" w:cs="Arial"/>
                <w:sz w:val="22"/>
                <w:szCs w:val="22"/>
              </w:rPr>
            </w:pPr>
            <w:r w:rsidRPr="4DA19E2C">
              <w:rPr>
                <w:rFonts w:eastAsia="Times New Roman" w:cs="Arial"/>
                <w:sz w:val="22"/>
                <w:szCs w:val="22"/>
              </w:rPr>
              <w:t>Date and time of incident/disclosure/concern:</w:t>
            </w:r>
          </w:p>
          <w:p w14:paraId="500948DC" w14:textId="77777777" w:rsidR="00003601" w:rsidRPr="00197E2F" w:rsidRDefault="00003601" w:rsidP="00C3682D">
            <w:pPr>
              <w:rPr>
                <w:rFonts w:eastAsia="Times New Roman" w:cs="Arial"/>
                <w:sz w:val="22"/>
                <w:szCs w:val="22"/>
              </w:rPr>
            </w:pPr>
          </w:p>
        </w:tc>
      </w:tr>
      <w:tr w:rsidR="00003601" w:rsidRPr="00E412FB" w14:paraId="1A6A86D3" w14:textId="77777777" w:rsidTr="00A361E5">
        <w:trPr>
          <w:trHeight w:val="5594"/>
        </w:trPr>
        <w:tc>
          <w:tcPr>
            <w:tcW w:w="10111" w:type="dxa"/>
            <w:gridSpan w:val="4"/>
          </w:tcPr>
          <w:p w14:paraId="3209F6B8" w14:textId="77777777" w:rsidR="00003601" w:rsidRPr="00197E2F" w:rsidRDefault="00003601" w:rsidP="00C3682D">
            <w:pPr>
              <w:rPr>
                <w:rFonts w:eastAsia="Times New Roman" w:cs="Arial"/>
                <w:sz w:val="22"/>
                <w:szCs w:val="22"/>
              </w:rPr>
            </w:pPr>
            <w:r w:rsidRPr="4DA19E2C">
              <w:rPr>
                <w:rFonts w:eastAsia="Times New Roman" w:cs="Arial"/>
                <w:sz w:val="22"/>
                <w:szCs w:val="22"/>
              </w:rPr>
              <w:t>Please provide details of the incident/disclosure/concern, including times, dates, description of injuries and, if applicable, exact words spoken by the child (please continue on the other side if needed):</w:t>
            </w:r>
          </w:p>
          <w:p w14:paraId="434ABE8B" w14:textId="77777777" w:rsidR="00003601" w:rsidRPr="00197E2F" w:rsidRDefault="00003601" w:rsidP="00C3682D">
            <w:pPr>
              <w:rPr>
                <w:rFonts w:eastAsia="Times New Roman" w:cs="Arial"/>
                <w:sz w:val="22"/>
                <w:szCs w:val="22"/>
              </w:rPr>
            </w:pPr>
          </w:p>
          <w:p w14:paraId="257CC233" w14:textId="77777777" w:rsidR="00003601" w:rsidRPr="00197E2F" w:rsidRDefault="00003601" w:rsidP="00C3682D">
            <w:pPr>
              <w:rPr>
                <w:rFonts w:eastAsia="Times New Roman" w:cs="Arial"/>
                <w:sz w:val="22"/>
                <w:szCs w:val="22"/>
              </w:rPr>
            </w:pPr>
          </w:p>
          <w:p w14:paraId="3E32E0FD" w14:textId="77777777" w:rsidR="00003601" w:rsidRPr="00197E2F" w:rsidRDefault="00003601" w:rsidP="00C3682D">
            <w:pPr>
              <w:rPr>
                <w:rFonts w:eastAsia="Times New Roman" w:cs="Arial"/>
                <w:sz w:val="22"/>
                <w:szCs w:val="22"/>
              </w:rPr>
            </w:pPr>
          </w:p>
          <w:p w14:paraId="40EE282C" w14:textId="77777777" w:rsidR="00003601" w:rsidRPr="00197E2F" w:rsidRDefault="00003601" w:rsidP="00C3682D">
            <w:pPr>
              <w:rPr>
                <w:rFonts w:eastAsia="Times New Roman" w:cs="Arial"/>
                <w:sz w:val="22"/>
                <w:szCs w:val="22"/>
              </w:rPr>
            </w:pPr>
          </w:p>
          <w:p w14:paraId="0B87E6CC" w14:textId="77777777" w:rsidR="00003601" w:rsidRPr="00197E2F" w:rsidRDefault="00003601" w:rsidP="00C3682D">
            <w:pPr>
              <w:rPr>
                <w:rFonts w:eastAsia="Times New Roman" w:cs="Arial"/>
                <w:sz w:val="22"/>
                <w:szCs w:val="22"/>
              </w:rPr>
            </w:pPr>
          </w:p>
          <w:p w14:paraId="77ADC62B" w14:textId="77777777" w:rsidR="00003601" w:rsidRPr="00197E2F" w:rsidRDefault="00003601" w:rsidP="00C3682D">
            <w:pPr>
              <w:rPr>
                <w:rFonts w:eastAsia="Times New Roman" w:cs="Arial"/>
                <w:sz w:val="22"/>
                <w:szCs w:val="22"/>
              </w:rPr>
            </w:pPr>
          </w:p>
          <w:p w14:paraId="60986A50" w14:textId="77777777" w:rsidR="00003601" w:rsidRPr="00197E2F" w:rsidRDefault="00003601" w:rsidP="00C3682D">
            <w:pPr>
              <w:rPr>
                <w:rFonts w:eastAsia="Times New Roman" w:cs="Arial"/>
                <w:sz w:val="22"/>
                <w:szCs w:val="22"/>
              </w:rPr>
            </w:pPr>
          </w:p>
          <w:p w14:paraId="5233614B" w14:textId="77777777" w:rsidR="00003601" w:rsidRPr="00197E2F" w:rsidRDefault="00003601" w:rsidP="00C3682D">
            <w:pPr>
              <w:rPr>
                <w:rFonts w:eastAsia="Times New Roman" w:cs="Arial"/>
                <w:sz w:val="22"/>
                <w:szCs w:val="22"/>
              </w:rPr>
            </w:pPr>
          </w:p>
          <w:p w14:paraId="1828591C" w14:textId="77777777" w:rsidR="00003601" w:rsidRPr="00197E2F" w:rsidRDefault="00003601" w:rsidP="00C3682D">
            <w:pPr>
              <w:rPr>
                <w:rFonts w:eastAsia="Times New Roman" w:cs="Arial"/>
                <w:sz w:val="22"/>
                <w:szCs w:val="22"/>
              </w:rPr>
            </w:pPr>
          </w:p>
          <w:p w14:paraId="5EEF38FF" w14:textId="77777777" w:rsidR="00003601" w:rsidRPr="00197E2F" w:rsidRDefault="00003601" w:rsidP="00C3682D">
            <w:pPr>
              <w:rPr>
                <w:rFonts w:eastAsia="Times New Roman" w:cs="Arial"/>
                <w:sz w:val="22"/>
                <w:szCs w:val="22"/>
              </w:rPr>
            </w:pPr>
          </w:p>
        </w:tc>
      </w:tr>
      <w:tr w:rsidR="00003601" w:rsidRPr="00E412FB" w14:paraId="39F168D1" w14:textId="77777777" w:rsidTr="00A361E5">
        <w:trPr>
          <w:trHeight w:val="968"/>
        </w:trPr>
        <w:tc>
          <w:tcPr>
            <w:tcW w:w="5028" w:type="dxa"/>
            <w:gridSpan w:val="2"/>
          </w:tcPr>
          <w:p w14:paraId="03C30D9F" w14:textId="77777777" w:rsidR="00003601" w:rsidRPr="00197E2F" w:rsidRDefault="00003601" w:rsidP="00C3682D">
            <w:pPr>
              <w:rPr>
                <w:rFonts w:eastAsia="Times New Roman" w:cs="Arial"/>
                <w:sz w:val="22"/>
                <w:szCs w:val="22"/>
              </w:rPr>
            </w:pPr>
            <w:r w:rsidRPr="4DA19E2C">
              <w:rPr>
                <w:rFonts w:eastAsia="Times New Roman" w:cs="Arial"/>
                <w:sz w:val="22"/>
                <w:szCs w:val="22"/>
              </w:rPr>
              <w:t>Signed:</w:t>
            </w:r>
          </w:p>
        </w:tc>
        <w:tc>
          <w:tcPr>
            <w:tcW w:w="5082" w:type="dxa"/>
            <w:gridSpan w:val="2"/>
          </w:tcPr>
          <w:p w14:paraId="6CEE2C61" w14:textId="77777777" w:rsidR="00003601" w:rsidRPr="00197E2F" w:rsidRDefault="00003601" w:rsidP="00C3682D">
            <w:pPr>
              <w:rPr>
                <w:rFonts w:eastAsia="Times New Roman" w:cs="Arial"/>
                <w:sz w:val="22"/>
                <w:szCs w:val="22"/>
              </w:rPr>
            </w:pPr>
            <w:r w:rsidRPr="4DA19E2C">
              <w:rPr>
                <w:rFonts w:eastAsia="Times New Roman" w:cs="Arial"/>
                <w:sz w:val="22"/>
                <w:szCs w:val="22"/>
              </w:rPr>
              <w:t>Time and date of reporting:</w:t>
            </w:r>
          </w:p>
          <w:p w14:paraId="0829781B" w14:textId="77777777" w:rsidR="00003601" w:rsidRPr="00197E2F" w:rsidRDefault="00003601" w:rsidP="00C3682D">
            <w:pPr>
              <w:rPr>
                <w:rFonts w:eastAsia="Times New Roman" w:cs="Arial"/>
                <w:sz w:val="22"/>
                <w:szCs w:val="22"/>
              </w:rPr>
            </w:pPr>
          </w:p>
        </w:tc>
      </w:tr>
      <w:tr w:rsidR="00003601" w:rsidRPr="00E412FB" w14:paraId="3640F196" w14:textId="77777777" w:rsidTr="00A361E5">
        <w:trPr>
          <w:trHeight w:val="958"/>
        </w:trPr>
        <w:tc>
          <w:tcPr>
            <w:tcW w:w="5028" w:type="dxa"/>
            <w:gridSpan w:val="2"/>
          </w:tcPr>
          <w:p w14:paraId="7D4EFEED" w14:textId="77777777" w:rsidR="00003601" w:rsidRPr="00197E2F" w:rsidRDefault="00003601" w:rsidP="00C3682D">
            <w:pPr>
              <w:rPr>
                <w:rFonts w:eastAsia="Times New Roman" w:cs="Arial"/>
                <w:sz w:val="22"/>
                <w:szCs w:val="22"/>
              </w:rPr>
            </w:pPr>
            <w:r w:rsidRPr="4DA19E2C">
              <w:rPr>
                <w:rFonts w:eastAsia="Times New Roman" w:cs="Arial"/>
                <w:sz w:val="22"/>
                <w:szCs w:val="22"/>
              </w:rPr>
              <w:t>Name of staff member reported to:</w:t>
            </w:r>
          </w:p>
          <w:p w14:paraId="5A96C49B" w14:textId="77777777" w:rsidR="00003601" w:rsidRPr="00197E2F" w:rsidRDefault="00003601" w:rsidP="00C3682D">
            <w:pPr>
              <w:rPr>
                <w:rFonts w:eastAsia="Times New Roman" w:cs="Arial"/>
                <w:sz w:val="22"/>
                <w:szCs w:val="22"/>
              </w:rPr>
            </w:pPr>
          </w:p>
        </w:tc>
        <w:tc>
          <w:tcPr>
            <w:tcW w:w="5082" w:type="dxa"/>
            <w:gridSpan w:val="2"/>
          </w:tcPr>
          <w:p w14:paraId="6501478C" w14:textId="77777777" w:rsidR="00003601" w:rsidRPr="00197E2F" w:rsidRDefault="00003601" w:rsidP="00C3682D">
            <w:pPr>
              <w:rPr>
                <w:rFonts w:eastAsia="Times New Roman" w:cs="Arial"/>
                <w:sz w:val="22"/>
                <w:szCs w:val="22"/>
              </w:rPr>
            </w:pPr>
            <w:r w:rsidRPr="4DA19E2C">
              <w:rPr>
                <w:rFonts w:eastAsia="Times New Roman" w:cs="Arial"/>
                <w:sz w:val="22"/>
                <w:szCs w:val="22"/>
              </w:rPr>
              <w:t>Further action taken by staff member:</w:t>
            </w:r>
          </w:p>
          <w:p w14:paraId="7D22AC82" w14:textId="77777777" w:rsidR="00003601" w:rsidRPr="00197E2F" w:rsidRDefault="00003601" w:rsidP="00C3682D">
            <w:pPr>
              <w:rPr>
                <w:rFonts w:eastAsia="Times New Roman" w:cs="Arial"/>
                <w:sz w:val="22"/>
                <w:szCs w:val="22"/>
              </w:rPr>
            </w:pPr>
          </w:p>
        </w:tc>
      </w:tr>
      <w:tr w:rsidR="00003601" w:rsidRPr="00E412FB" w14:paraId="2B6FFAD3" w14:textId="77777777" w:rsidTr="00A361E5">
        <w:trPr>
          <w:trHeight w:val="473"/>
        </w:trPr>
        <w:tc>
          <w:tcPr>
            <w:tcW w:w="5028" w:type="dxa"/>
            <w:gridSpan w:val="2"/>
          </w:tcPr>
          <w:p w14:paraId="7480D2CB" w14:textId="77777777" w:rsidR="00003601" w:rsidRPr="00197E2F" w:rsidRDefault="00003601" w:rsidP="00C3682D">
            <w:pPr>
              <w:rPr>
                <w:rFonts w:eastAsia="Times New Roman" w:cs="Arial"/>
                <w:sz w:val="22"/>
                <w:szCs w:val="22"/>
              </w:rPr>
            </w:pPr>
            <w:r w:rsidRPr="4DA19E2C">
              <w:rPr>
                <w:rFonts w:eastAsia="Times New Roman" w:cs="Arial"/>
                <w:sz w:val="22"/>
                <w:szCs w:val="22"/>
              </w:rPr>
              <w:t>Signed:</w:t>
            </w:r>
            <w:r>
              <w:tab/>
            </w:r>
            <w:r>
              <w:tab/>
            </w:r>
            <w:r>
              <w:tab/>
            </w:r>
          </w:p>
        </w:tc>
        <w:tc>
          <w:tcPr>
            <w:tcW w:w="5082" w:type="dxa"/>
            <w:gridSpan w:val="2"/>
          </w:tcPr>
          <w:p w14:paraId="0D23A4A5" w14:textId="77777777" w:rsidR="00003601" w:rsidRPr="00197E2F" w:rsidRDefault="00003601" w:rsidP="00C3682D">
            <w:pPr>
              <w:rPr>
                <w:rFonts w:eastAsia="Times New Roman" w:cs="Arial"/>
                <w:sz w:val="22"/>
                <w:szCs w:val="22"/>
              </w:rPr>
            </w:pPr>
            <w:r w:rsidRPr="4DA19E2C">
              <w:rPr>
                <w:rFonts w:eastAsia="Times New Roman" w:cs="Arial"/>
                <w:sz w:val="22"/>
                <w:szCs w:val="22"/>
              </w:rPr>
              <w:t>Date:</w:t>
            </w:r>
          </w:p>
        </w:tc>
      </w:tr>
      <w:tr w:rsidR="00003601" w:rsidRPr="00E412FB" w14:paraId="7A310D32" w14:textId="77777777" w:rsidTr="00A361E5">
        <w:trPr>
          <w:trHeight w:val="1928"/>
        </w:trPr>
        <w:tc>
          <w:tcPr>
            <w:tcW w:w="10111" w:type="dxa"/>
            <w:gridSpan w:val="4"/>
          </w:tcPr>
          <w:p w14:paraId="01F642ED" w14:textId="77777777" w:rsidR="00003601" w:rsidRPr="00197E2F" w:rsidRDefault="00003601" w:rsidP="00C3682D">
            <w:pPr>
              <w:rPr>
                <w:rFonts w:eastAsia="Times New Roman" w:cs="Arial"/>
                <w:sz w:val="22"/>
                <w:szCs w:val="22"/>
              </w:rPr>
            </w:pPr>
            <w:r w:rsidRPr="4DA19E2C">
              <w:rPr>
                <w:rFonts w:eastAsia="Times New Roman" w:cs="Arial"/>
                <w:sz w:val="22"/>
                <w:szCs w:val="22"/>
              </w:rPr>
              <w:t xml:space="preserve">Any other information helpful for referral </w:t>
            </w:r>
          </w:p>
          <w:p w14:paraId="5F724281" w14:textId="77777777" w:rsidR="00003601" w:rsidRPr="00197E2F" w:rsidRDefault="00003601" w:rsidP="00C3682D">
            <w:pPr>
              <w:rPr>
                <w:rFonts w:eastAsia="Times New Roman" w:cs="Arial"/>
                <w:sz w:val="22"/>
                <w:szCs w:val="22"/>
              </w:rPr>
            </w:pPr>
          </w:p>
          <w:p w14:paraId="3D6E48D9" w14:textId="77777777" w:rsidR="00003601" w:rsidRPr="00197E2F" w:rsidRDefault="00003601" w:rsidP="00C3682D">
            <w:pPr>
              <w:rPr>
                <w:rFonts w:eastAsia="Times New Roman" w:cs="Arial"/>
                <w:sz w:val="22"/>
                <w:szCs w:val="22"/>
              </w:rPr>
            </w:pPr>
          </w:p>
          <w:p w14:paraId="4AED9296" w14:textId="77777777" w:rsidR="00003601" w:rsidRDefault="00003601" w:rsidP="00C3682D">
            <w:pPr>
              <w:rPr>
                <w:rFonts w:eastAsia="Times New Roman" w:cs="Arial"/>
                <w:sz w:val="22"/>
                <w:szCs w:val="22"/>
              </w:rPr>
            </w:pPr>
          </w:p>
          <w:p w14:paraId="171D5199" w14:textId="77777777" w:rsidR="00003601" w:rsidRDefault="00003601" w:rsidP="00C3682D">
            <w:pPr>
              <w:rPr>
                <w:rFonts w:eastAsia="Times New Roman" w:cs="Arial"/>
                <w:sz w:val="22"/>
                <w:szCs w:val="22"/>
              </w:rPr>
            </w:pPr>
          </w:p>
          <w:p w14:paraId="5AD00A89" w14:textId="77777777" w:rsidR="00003601" w:rsidRPr="00197E2F" w:rsidRDefault="00003601" w:rsidP="00C3682D">
            <w:pPr>
              <w:rPr>
                <w:rFonts w:eastAsia="Times New Roman" w:cs="Arial"/>
                <w:sz w:val="22"/>
                <w:szCs w:val="22"/>
              </w:rPr>
            </w:pPr>
            <w:r w:rsidRPr="2F6529EA">
              <w:rPr>
                <w:rFonts w:eastAsia="Times New Roman" w:cs="Arial"/>
                <w:sz w:val="22"/>
                <w:szCs w:val="22"/>
              </w:rPr>
              <w:t>Ensure you have verbally informed the Designated Safeguarding Lead (Mrs Claire Davies</w:t>
            </w:r>
            <w:r>
              <w:rPr>
                <w:rFonts w:eastAsia="Times New Roman" w:cs="Arial"/>
                <w:sz w:val="22"/>
                <w:szCs w:val="22"/>
              </w:rPr>
              <w:t>)</w:t>
            </w:r>
          </w:p>
        </w:tc>
      </w:tr>
    </w:tbl>
    <w:p w14:paraId="07E9C468" w14:textId="42FB999D" w:rsidR="00003601" w:rsidRDefault="00C82329" w:rsidP="004D18E7">
      <w:pPr>
        <w:pStyle w:val="Heading1"/>
      </w:pPr>
      <w:bookmarkStart w:id="72" w:name="_Toc238998071"/>
      <w:r>
        <w:lastRenderedPageBreak/>
        <w:t>Body Map</w:t>
      </w:r>
      <w:bookmarkEnd w:id="72"/>
    </w:p>
    <w:p w14:paraId="7DDB3658" w14:textId="113C1802" w:rsidR="003374A8" w:rsidRPr="00514109" w:rsidRDefault="003374A8">
      <w:pPr>
        <w:rPr>
          <w:rFonts w:cs="Arial"/>
          <w:sz w:val="22"/>
          <w:szCs w:val="22"/>
        </w:rPr>
      </w:pPr>
      <w:r>
        <w:rPr>
          <w:noProof/>
        </w:rPr>
        <w:drawing>
          <wp:inline distT="0" distB="0" distL="0" distR="0" wp14:anchorId="4AA38948" wp14:editId="59A7D71B">
            <wp:extent cx="5731510" cy="8553450"/>
            <wp:effectExtent l="0" t="0" r="2540" b="0"/>
            <wp:docPr id="2010463382"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66">
                      <a:extLst>
                        <a:ext uri="{28A0092B-C50C-407E-A947-70E740481C1C}">
                          <a14:useLocalDpi xmlns:a14="http://schemas.microsoft.com/office/drawing/2010/main" val="0"/>
                        </a:ext>
                      </a:extLst>
                    </a:blip>
                    <a:stretch>
                      <a:fillRect/>
                    </a:stretch>
                  </pic:blipFill>
                  <pic:spPr bwMode="auto">
                    <a:xfrm>
                      <a:off x="0" y="0"/>
                      <a:ext cx="5731510" cy="8553450"/>
                    </a:xfrm>
                    <a:prstGeom prst="rect">
                      <a:avLst/>
                    </a:prstGeom>
                    <a:noFill/>
                    <a:ln>
                      <a:noFill/>
                    </a:ln>
                  </pic:spPr>
                </pic:pic>
              </a:graphicData>
            </a:graphic>
          </wp:inline>
        </w:drawing>
      </w:r>
    </w:p>
    <w:sectPr w:rsidR="003374A8" w:rsidRPr="00514109" w:rsidSect="00522B7E">
      <w:footerReference w:type="default" r:id="rId6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31B2F" w14:textId="77777777" w:rsidR="005C0041" w:rsidRDefault="005C0041" w:rsidP="001C12FF">
      <w:pPr>
        <w:spacing w:after="0"/>
      </w:pPr>
      <w:r>
        <w:separator/>
      </w:r>
    </w:p>
  </w:endnote>
  <w:endnote w:type="continuationSeparator" w:id="0">
    <w:p w14:paraId="0FE7661E" w14:textId="77777777" w:rsidR="005C0041" w:rsidRDefault="005C0041" w:rsidP="001C12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2824753"/>
      <w:docPartObj>
        <w:docPartGallery w:val="Page Numbers (Bottom of Page)"/>
        <w:docPartUnique/>
      </w:docPartObj>
    </w:sdtPr>
    <w:sdtEndPr>
      <w:rPr>
        <w:noProof/>
      </w:rPr>
    </w:sdtEndPr>
    <w:sdtContent>
      <w:p w14:paraId="26024559" w14:textId="52AEA98A" w:rsidR="00522B7E" w:rsidRDefault="00522B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2F15C8" w14:textId="77777777" w:rsidR="001C12FF" w:rsidRDefault="001C12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4151786"/>
      <w:docPartObj>
        <w:docPartGallery w:val="Page Numbers (Bottom of Page)"/>
        <w:docPartUnique/>
      </w:docPartObj>
    </w:sdtPr>
    <w:sdtEndPr>
      <w:rPr>
        <w:noProof/>
      </w:rPr>
    </w:sdtEndPr>
    <w:sdtContent>
      <w:p w14:paraId="60DEBE18" w14:textId="193A282D" w:rsidR="00522B7E" w:rsidRDefault="00522B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8F63D5" w14:textId="77777777" w:rsidR="00522B7E" w:rsidRDefault="00522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0A772" w14:textId="77777777" w:rsidR="005C0041" w:rsidRDefault="005C0041" w:rsidP="001C12FF">
      <w:pPr>
        <w:spacing w:after="0"/>
      </w:pPr>
      <w:r>
        <w:separator/>
      </w:r>
    </w:p>
  </w:footnote>
  <w:footnote w:type="continuationSeparator" w:id="0">
    <w:p w14:paraId="0D9FB3F1" w14:textId="77777777" w:rsidR="005C0041" w:rsidRDefault="005C0041" w:rsidP="001C12F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95pt;height:29.95pt" o:bullet="t">
        <v:imagedata r:id="rId1" o:title="Cross"/>
      </v:shape>
    </w:pict>
  </w:numPicBullet>
  <w:numPicBullet w:numPicBulletId="1">
    <w:pict>
      <v:shape id="_x0000_i1027" type="#_x0000_t75" style="width:36.3pt;height:29.95pt" o:bullet="t">
        <v:imagedata r:id="rId2" o:title="Tick"/>
      </v:shape>
    </w:pict>
  </w:numPicBullet>
  <w:numPicBullet w:numPicBulletId="2">
    <w:pict>
      <v:shape id="_x0000_i1028" type="#_x0000_t75" style="width:209.1pt;height:330.6pt" o:bullet="t">
        <v:imagedata r:id="rId3" o:title="TK_LOGO_POINTER_RGB_bullet_blue"/>
      </v:shape>
    </w:pict>
  </w:numPicBullet>
  <w:numPicBullet w:numPicBulletId="3">
    <w:pict>
      <v:shape id="_x0000_i1029" type="#_x0000_t75" style="width:7.5pt;height:11.5pt" o:bullet="t">
        <v:imagedata r:id="rId4" o:title="clip_image001"/>
      </v:shape>
    </w:pict>
  </w:numPicBullet>
  <w:abstractNum w:abstractNumId="0" w15:restartNumberingAfterBreak="0">
    <w:nsid w:val="00000005"/>
    <w:multiLevelType w:val="hybridMultilevel"/>
    <w:tmpl w:val="00000005"/>
    <w:lvl w:ilvl="0" w:tplc="7E1A2BC8">
      <w:start w:val="1"/>
      <w:numFmt w:val="bullet"/>
      <w:lvlText w:val=""/>
      <w:lvlPicBulletId w:val="3"/>
      <w:lvlJc w:val="left"/>
      <w:pPr>
        <w:ind w:left="720" w:hanging="360"/>
      </w:pPr>
      <w:rPr>
        <w:rFonts w:ascii="Symbol" w:hAnsi="Symbol"/>
        <w:sz w:val="27"/>
      </w:rPr>
    </w:lvl>
    <w:lvl w:ilvl="1" w:tplc="E9982EA4">
      <w:start w:val="1"/>
      <w:numFmt w:val="bullet"/>
      <w:lvlText w:val="o"/>
      <w:lvlJc w:val="left"/>
      <w:pPr>
        <w:tabs>
          <w:tab w:val="num" w:pos="1440"/>
        </w:tabs>
        <w:ind w:left="1440" w:hanging="360"/>
      </w:pPr>
      <w:rPr>
        <w:rFonts w:ascii="Courier New" w:hAnsi="Courier New"/>
      </w:rPr>
    </w:lvl>
    <w:lvl w:ilvl="2" w:tplc="AE78B13C">
      <w:start w:val="1"/>
      <w:numFmt w:val="bullet"/>
      <w:lvlText w:val=""/>
      <w:lvlJc w:val="left"/>
      <w:pPr>
        <w:tabs>
          <w:tab w:val="num" w:pos="2160"/>
        </w:tabs>
        <w:ind w:left="2160" w:hanging="360"/>
      </w:pPr>
      <w:rPr>
        <w:rFonts w:ascii="Wingdings" w:hAnsi="Wingdings"/>
      </w:rPr>
    </w:lvl>
    <w:lvl w:ilvl="3" w:tplc="F1DC26A4">
      <w:start w:val="1"/>
      <w:numFmt w:val="bullet"/>
      <w:lvlText w:val=""/>
      <w:lvlJc w:val="left"/>
      <w:pPr>
        <w:tabs>
          <w:tab w:val="num" w:pos="2880"/>
        </w:tabs>
        <w:ind w:left="2880" w:hanging="360"/>
      </w:pPr>
      <w:rPr>
        <w:rFonts w:ascii="Symbol" w:hAnsi="Symbol"/>
      </w:rPr>
    </w:lvl>
    <w:lvl w:ilvl="4" w:tplc="ACD297D8">
      <w:start w:val="1"/>
      <w:numFmt w:val="bullet"/>
      <w:lvlText w:val="o"/>
      <w:lvlJc w:val="left"/>
      <w:pPr>
        <w:tabs>
          <w:tab w:val="num" w:pos="3600"/>
        </w:tabs>
        <w:ind w:left="3600" w:hanging="360"/>
      </w:pPr>
      <w:rPr>
        <w:rFonts w:ascii="Courier New" w:hAnsi="Courier New"/>
      </w:rPr>
    </w:lvl>
    <w:lvl w:ilvl="5" w:tplc="9E28E6FE">
      <w:start w:val="1"/>
      <w:numFmt w:val="bullet"/>
      <w:lvlText w:val=""/>
      <w:lvlJc w:val="left"/>
      <w:pPr>
        <w:tabs>
          <w:tab w:val="num" w:pos="4320"/>
        </w:tabs>
        <w:ind w:left="4320" w:hanging="360"/>
      </w:pPr>
      <w:rPr>
        <w:rFonts w:ascii="Wingdings" w:hAnsi="Wingdings"/>
      </w:rPr>
    </w:lvl>
    <w:lvl w:ilvl="6" w:tplc="4A2253CA">
      <w:start w:val="1"/>
      <w:numFmt w:val="bullet"/>
      <w:lvlText w:val=""/>
      <w:lvlJc w:val="left"/>
      <w:pPr>
        <w:tabs>
          <w:tab w:val="num" w:pos="5040"/>
        </w:tabs>
        <w:ind w:left="5040" w:hanging="360"/>
      </w:pPr>
      <w:rPr>
        <w:rFonts w:ascii="Symbol" w:hAnsi="Symbol"/>
      </w:rPr>
    </w:lvl>
    <w:lvl w:ilvl="7" w:tplc="C07605C2">
      <w:start w:val="1"/>
      <w:numFmt w:val="bullet"/>
      <w:lvlText w:val="o"/>
      <w:lvlJc w:val="left"/>
      <w:pPr>
        <w:tabs>
          <w:tab w:val="num" w:pos="5760"/>
        </w:tabs>
        <w:ind w:left="5760" w:hanging="360"/>
      </w:pPr>
      <w:rPr>
        <w:rFonts w:ascii="Courier New" w:hAnsi="Courier New"/>
      </w:rPr>
    </w:lvl>
    <w:lvl w:ilvl="8" w:tplc="3988629A">
      <w:start w:val="1"/>
      <w:numFmt w:val="bullet"/>
      <w:lvlText w:val=""/>
      <w:lvlJc w:val="left"/>
      <w:pPr>
        <w:tabs>
          <w:tab w:val="num" w:pos="6480"/>
        </w:tabs>
        <w:ind w:left="6480" w:hanging="360"/>
      </w:pPr>
      <w:rPr>
        <w:rFonts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8813896"/>
    <w:multiLevelType w:val="hybridMultilevel"/>
    <w:tmpl w:val="1C84673C"/>
    <w:lvl w:ilvl="0" w:tplc="D520B910">
      <w:start w:val="1"/>
      <w:numFmt w:val="bullet"/>
      <w:lvlText w:val="•"/>
      <w:lvlJc w:val="left"/>
      <w:pPr>
        <w:ind w:left="72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93CB6"/>
    <w:multiLevelType w:val="hybridMultilevel"/>
    <w:tmpl w:val="7B642688"/>
    <w:lvl w:ilvl="0" w:tplc="E1A87802">
      <w:start w:val="1"/>
      <w:numFmt w:val="bullet"/>
      <w:pStyle w:val="8DONT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3675AD"/>
    <w:multiLevelType w:val="hybridMultilevel"/>
    <w:tmpl w:val="646AB294"/>
    <w:lvl w:ilvl="0" w:tplc="E6980372">
      <w:start w:val="1"/>
      <w:numFmt w:val="bullet"/>
      <w:lvlText w:val="•"/>
      <w:lvlJc w:val="left"/>
      <w:pPr>
        <w:ind w:left="720" w:hanging="360"/>
      </w:pPr>
      <w:rPr>
        <w:rFonts w:hint="default"/>
        <w:caps w:val="0"/>
        <w:smallCaps w:val="0"/>
        <w:strike w:val="0"/>
        <w:dstrike w:val="0"/>
        <w:outline w:val="0"/>
        <w:emboss w:val="0"/>
        <w:imprint w:val="0"/>
        <w:color w:val="auto"/>
        <w:spacing w:val="0"/>
        <w:w w:val="100"/>
        <w:kern w:val="0"/>
        <w:position w:val="0"/>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5E1D29"/>
    <w:multiLevelType w:val="hybridMultilevel"/>
    <w:tmpl w:val="C4B4B3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060675"/>
    <w:multiLevelType w:val="hybridMultilevel"/>
    <w:tmpl w:val="E25CA6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0534B6"/>
    <w:multiLevelType w:val="hybridMultilevel"/>
    <w:tmpl w:val="6DE08FB8"/>
    <w:lvl w:ilvl="0" w:tplc="805009CE">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9"/>
  </w:num>
  <w:num w:numId="4">
    <w:abstractNumId w:val="10"/>
  </w:num>
  <w:num w:numId="5">
    <w:abstractNumId w:val="1"/>
  </w:num>
  <w:num w:numId="6">
    <w:abstractNumId w:val="3"/>
  </w:num>
  <w:num w:numId="7">
    <w:abstractNumId w:val="4"/>
  </w:num>
  <w:num w:numId="8">
    <w:abstractNumId w:val="7"/>
  </w:num>
  <w:num w:numId="9">
    <w:abstractNumId w:val="8"/>
  </w:num>
  <w:num w:numId="10">
    <w:abstractNumId w:val="6"/>
  </w:num>
  <w:num w:numId="1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448"/>
    <w:rsid w:val="00003601"/>
    <w:rsid w:val="000040DE"/>
    <w:rsid w:val="00015D8C"/>
    <w:rsid w:val="00020847"/>
    <w:rsid w:val="00025D20"/>
    <w:rsid w:val="000412BC"/>
    <w:rsid w:val="00045F63"/>
    <w:rsid w:val="0004673D"/>
    <w:rsid w:val="00062662"/>
    <w:rsid w:val="000642B0"/>
    <w:rsid w:val="000A19D1"/>
    <w:rsid w:val="000A4A60"/>
    <w:rsid w:val="000B6563"/>
    <w:rsid w:val="000C77D8"/>
    <w:rsid w:val="000D1057"/>
    <w:rsid w:val="000E0BAE"/>
    <w:rsid w:val="000F62B8"/>
    <w:rsid w:val="00110553"/>
    <w:rsid w:val="001132B7"/>
    <w:rsid w:val="00126EF8"/>
    <w:rsid w:val="001436E6"/>
    <w:rsid w:val="00144F8F"/>
    <w:rsid w:val="0015651E"/>
    <w:rsid w:val="0016137D"/>
    <w:rsid w:val="00170BBE"/>
    <w:rsid w:val="001856A2"/>
    <w:rsid w:val="001869CF"/>
    <w:rsid w:val="001A20B5"/>
    <w:rsid w:val="001C12FF"/>
    <w:rsid w:val="001C24DB"/>
    <w:rsid w:val="001C7886"/>
    <w:rsid w:val="001D5195"/>
    <w:rsid w:val="00201007"/>
    <w:rsid w:val="00206B92"/>
    <w:rsid w:val="00216A3C"/>
    <w:rsid w:val="00222BB3"/>
    <w:rsid w:val="002529CA"/>
    <w:rsid w:val="00257423"/>
    <w:rsid w:val="00257EBD"/>
    <w:rsid w:val="00283C1B"/>
    <w:rsid w:val="00286DB3"/>
    <w:rsid w:val="00290789"/>
    <w:rsid w:val="00297CA0"/>
    <w:rsid w:val="002B496D"/>
    <w:rsid w:val="002B4D99"/>
    <w:rsid w:val="002C0748"/>
    <w:rsid w:val="002C29A4"/>
    <w:rsid w:val="002C3135"/>
    <w:rsid w:val="002C574D"/>
    <w:rsid w:val="002E0E35"/>
    <w:rsid w:val="002F2A89"/>
    <w:rsid w:val="0032140C"/>
    <w:rsid w:val="00321952"/>
    <w:rsid w:val="003374A8"/>
    <w:rsid w:val="00342130"/>
    <w:rsid w:val="003433BC"/>
    <w:rsid w:val="0035111A"/>
    <w:rsid w:val="003511CE"/>
    <w:rsid w:val="003766A4"/>
    <w:rsid w:val="00380841"/>
    <w:rsid w:val="00382536"/>
    <w:rsid w:val="00396B2D"/>
    <w:rsid w:val="003B0714"/>
    <w:rsid w:val="003C3793"/>
    <w:rsid w:val="003E5564"/>
    <w:rsid w:val="003F6287"/>
    <w:rsid w:val="00414A76"/>
    <w:rsid w:val="00416288"/>
    <w:rsid w:val="004226E7"/>
    <w:rsid w:val="00436A11"/>
    <w:rsid w:val="004445EC"/>
    <w:rsid w:val="00452D02"/>
    <w:rsid w:val="00455B8F"/>
    <w:rsid w:val="00460AB7"/>
    <w:rsid w:val="00470B7D"/>
    <w:rsid w:val="004736A5"/>
    <w:rsid w:val="00481419"/>
    <w:rsid w:val="0048163F"/>
    <w:rsid w:val="00482AED"/>
    <w:rsid w:val="00497CF5"/>
    <w:rsid w:val="004B1DC3"/>
    <w:rsid w:val="004B4414"/>
    <w:rsid w:val="004C0159"/>
    <w:rsid w:val="004C0314"/>
    <w:rsid w:val="004C36E4"/>
    <w:rsid w:val="004D18E7"/>
    <w:rsid w:val="004D2E34"/>
    <w:rsid w:val="004E25C5"/>
    <w:rsid w:val="004E3E21"/>
    <w:rsid w:val="004F1A1F"/>
    <w:rsid w:val="004F6F2F"/>
    <w:rsid w:val="00501617"/>
    <w:rsid w:val="00514109"/>
    <w:rsid w:val="00522B7E"/>
    <w:rsid w:val="00524651"/>
    <w:rsid w:val="0052658A"/>
    <w:rsid w:val="005325E3"/>
    <w:rsid w:val="005328DE"/>
    <w:rsid w:val="00536FC6"/>
    <w:rsid w:val="005372CB"/>
    <w:rsid w:val="00551D91"/>
    <w:rsid w:val="00554A15"/>
    <w:rsid w:val="005601E7"/>
    <w:rsid w:val="005614A1"/>
    <w:rsid w:val="0058180B"/>
    <w:rsid w:val="0059593D"/>
    <w:rsid w:val="005A01C1"/>
    <w:rsid w:val="005A1994"/>
    <w:rsid w:val="005C0041"/>
    <w:rsid w:val="005C5EE0"/>
    <w:rsid w:val="005D5210"/>
    <w:rsid w:val="005E430B"/>
    <w:rsid w:val="005F07D2"/>
    <w:rsid w:val="005F4FEA"/>
    <w:rsid w:val="0060544D"/>
    <w:rsid w:val="00606D5E"/>
    <w:rsid w:val="00610CAD"/>
    <w:rsid w:val="006250F8"/>
    <w:rsid w:val="006252A9"/>
    <w:rsid w:val="00642A0C"/>
    <w:rsid w:val="00644FCE"/>
    <w:rsid w:val="00645CF2"/>
    <w:rsid w:val="0067152C"/>
    <w:rsid w:val="00673E1E"/>
    <w:rsid w:val="00673E99"/>
    <w:rsid w:val="00674C53"/>
    <w:rsid w:val="00697A28"/>
    <w:rsid w:val="006A7B6A"/>
    <w:rsid w:val="006B1349"/>
    <w:rsid w:val="006C5125"/>
    <w:rsid w:val="006E199C"/>
    <w:rsid w:val="006E46C1"/>
    <w:rsid w:val="006E4909"/>
    <w:rsid w:val="006F2BB4"/>
    <w:rsid w:val="006F3610"/>
    <w:rsid w:val="006F57BE"/>
    <w:rsid w:val="007043C9"/>
    <w:rsid w:val="00715F5D"/>
    <w:rsid w:val="00753A35"/>
    <w:rsid w:val="00760CD6"/>
    <w:rsid w:val="007A64B4"/>
    <w:rsid w:val="007B76C6"/>
    <w:rsid w:val="007C49A6"/>
    <w:rsid w:val="007C49E4"/>
    <w:rsid w:val="007F4D4D"/>
    <w:rsid w:val="007F6A54"/>
    <w:rsid w:val="00804B5F"/>
    <w:rsid w:val="008056C8"/>
    <w:rsid w:val="008108CC"/>
    <w:rsid w:val="0081622C"/>
    <w:rsid w:val="008300FA"/>
    <w:rsid w:val="00831FD4"/>
    <w:rsid w:val="00835394"/>
    <w:rsid w:val="00850F21"/>
    <w:rsid w:val="0085149D"/>
    <w:rsid w:val="00853AB8"/>
    <w:rsid w:val="008628CD"/>
    <w:rsid w:val="0087072B"/>
    <w:rsid w:val="00871CE1"/>
    <w:rsid w:val="008765D8"/>
    <w:rsid w:val="008777AF"/>
    <w:rsid w:val="008A4767"/>
    <w:rsid w:val="008B1515"/>
    <w:rsid w:val="008B618F"/>
    <w:rsid w:val="008B750B"/>
    <w:rsid w:val="008B7F88"/>
    <w:rsid w:val="008D520A"/>
    <w:rsid w:val="008E08D4"/>
    <w:rsid w:val="008F22BA"/>
    <w:rsid w:val="009063FE"/>
    <w:rsid w:val="009065DD"/>
    <w:rsid w:val="00916F94"/>
    <w:rsid w:val="00927D92"/>
    <w:rsid w:val="009463FE"/>
    <w:rsid w:val="009551CD"/>
    <w:rsid w:val="009851E8"/>
    <w:rsid w:val="00994A76"/>
    <w:rsid w:val="009A461E"/>
    <w:rsid w:val="009A765D"/>
    <w:rsid w:val="009C41A0"/>
    <w:rsid w:val="009C49CD"/>
    <w:rsid w:val="009D0577"/>
    <w:rsid w:val="009F7415"/>
    <w:rsid w:val="00A002DB"/>
    <w:rsid w:val="00A20361"/>
    <w:rsid w:val="00A361E5"/>
    <w:rsid w:val="00A36385"/>
    <w:rsid w:val="00A402A2"/>
    <w:rsid w:val="00A40739"/>
    <w:rsid w:val="00A73329"/>
    <w:rsid w:val="00A84570"/>
    <w:rsid w:val="00AD66B7"/>
    <w:rsid w:val="00AD6FA0"/>
    <w:rsid w:val="00AF79CD"/>
    <w:rsid w:val="00B04FAB"/>
    <w:rsid w:val="00B06617"/>
    <w:rsid w:val="00B145A7"/>
    <w:rsid w:val="00B15D12"/>
    <w:rsid w:val="00B16C0D"/>
    <w:rsid w:val="00B34CC6"/>
    <w:rsid w:val="00B516F3"/>
    <w:rsid w:val="00B572E4"/>
    <w:rsid w:val="00B5767A"/>
    <w:rsid w:val="00B57C04"/>
    <w:rsid w:val="00B6452B"/>
    <w:rsid w:val="00B7323F"/>
    <w:rsid w:val="00BB1301"/>
    <w:rsid w:val="00BC09C8"/>
    <w:rsid w:val="00BC737E"/>
    <w:rsid w:val="00BD23F5"/>
    <w:rsid w:val="00C12C1E"/>
    <w:rsid w:val="00C151D7"/>
    <w:rsid w:val="00C377E6"/>
    <w:rsid w:val="00C46539"/>
    <w:rsid w:val="00C50F86"/>
    <w:rsid w:val="00C56531"/>
    <w:rsid w:val="00C72C56"/>
    <w:rsid w:val="00C82329"/>
    <w:rsid w:val="00C82472"/>
    <w:rsid w:val="00C8495B"/>
    <w:rsid w:val="00C850C2"/>
    <w:rsid w:val="00C85CBA"/>
    <w:rsid w:val="00C96DA5"/>
    <w:rsid w:val="00CA552E"/>
    <w:rsid w:val="00CA56C6"/>
    <w:rsid w:val="00CB70BD"/>
    <w:rsid w:val="00CC56FB"/>
    <w:rsid w:val="00CD33EE"/>
    <w:rsid w:val="00CF1E09"/>
    <w:rsid w:val="00CF5007"/>
    <w:rsid w:val="00D06445"/>
    <w:rsid w:val="00D0789D"/>
    <w:rsid w:val="00D224CD"/>
    <w:rsid w:val="00D25C09"/>
    <w:rsid w:val="00D35283"/>
    <w:rsid w:val="00D52A55"/>
    <w:rsid w:val="00D5605E"/>
    <w:rsid w:val="00D644D8"/>
    <w:rsid w:val="00D85F0F"/>
    <w:rsid w:val="00DB0448"/>
    <w:rsid w:val="00DB7302"/>
    <w:rsid w:val="00DC60BD"/>
    <w:rsid w:val="00DD5BDA"/>
    <w:rsid w:val="00DF181E"/>
    <w:rsid w:val="00DF27DE"/>
    <w:rsid w:val="00DF325A"/>
    <w:rsid w:val="00E00BDD"/>
    <w:rsid w:val="00E219B6"/>
    <w:rsid w:val="00E221F2"/>
    <w:rsid w:val="00E32D2D"/>
    <w:rsid w:val="00E332FF"/>
    <w:rsid w:val="00E455B8"/>
    <w:rsid w:val="00E54012"/>
    <w:rsid w:val="00E54505"/>
    <w:rsid w:val="00E6045D"/>
    <w:rsid w:val="00E654F5"/>
    <w:rsid w:val="00E87EEC"/>
    <w:rsid w:val="00EA059A"/>
    <w:rsid w:val="00EA1453"/>
    <w:rsid w:val="00EA5133"/>
    <w:rsid w:val="00EB199E"/>
    <w:rsid w:val="00EC5124"/>
    <w:rsid w:val="00EC73DC"/>
    <w:rsid w:val="00EE0B61"/>
    <w:rsid w:val="00EE32FB"/>
    <w:rsid w:val="00EE34AF"/>
    <w:rsid w:val="00EF0270"/>
    <w:rsid w:val="00F06E1F"/>
    <w:rsid w:val="00F1081A"/>
    <w:rsid w:val="00F1287E"/>
    <w:rsid w:val="00F20871"/>
    <w:rsid w:val="00F261ED"/>
    <w:rsid w:val="00F408C0"/>
    <w:rsid w:val="00F5236D"/>
    <w:rsid w:val="00F64B4C"/>
    <w:rsid w:val="00FA2F86"/>
    <w:rsid w:val="00FA6467"/>
    <w:rsid w:val="00FB3147"/>
    <w:rsid w:val="00FC4F8E"/>
    <w:rsid w:val="00FD7E5C"/>
    <w:rsid w:val="00FE2A69"/>
    <w:rsid w:val="00FE425F"/>
    <w:rsid w:val="00FE5C39"/>
    <w:rsid w:val="00FF04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8830BC5"/>
  <w15:chartTrackingRefBased/>
  <w15:docId w15:val="{C68A294E-225F-43AC-8D83-D778B5C29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8"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D18E7"/>
    <w:pPr>
      <w:spacing w:after="120" w:line="240" w:lineRule="auto"/>
    </w:pPr>
    <w:rPr>
      <w:rFonts w:ascii="Arial" w:eastAsia="MS Mincho" w:hAnsi="Arial" w:cs="Times New Roman"/>
      <w:kern w:val="0"/>
      <w:sz w:val="20"/>
      <w:szCs w:val="24"/>
      <w:lang w:val="en-US"/>
      <w14:ligatures w14:val="none"/>
    </w:rPr>
  </w:style>
  <w:style w:type="paragraph" w:styleId="Heading1">
    <w:name w:val="heading 1"/>
    <w:basedOn w:val="Normal"/>
    <w:next w:val="Normal"/>
    <w:link w:val="Heading1Char"/>
    <w:autoRedefine/>
    <w:uiPriority w:val="8"/>
    <w:qFormat/>
    <w:rsid w:val="004D18E7"/>
    <w:pPr>
      <w:keepNext/>
      <w:keepLines/>
      <w:spacing w:before="360" w:after="80"/>
      <w:outlineLvl w:val="0"/>
    </w:pPr>
    <w:rPr>
      <w:rFonts w:eastAsiaTheme="majorEastAsia" w:cstheme="majorBidi"/>
      <w:b/>
      <w:color w:val="000000" w:themeColor="text1"/>
      <w:sz w:val="24"/>
      <w:szCs w:val="40"/>
    </w:rPr>
  </w:style>
  <w:style w:type="paragraph" w:styleId="Heading2">
    <w:name w:val="heading 2"/>
    <w:basedOn w:val="Normal"/>
    <w:next w:val="Normal"/>
    <w:link w:val="Heading2Char"/>
    <w:unhideWhenUsed/>
    <w:qFormat/>
    <w:rsid w:val="00DB04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B04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04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04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04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4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4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4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4D18E7"/>
    <w:rPr>
      <w:rFonts w:ascii="Arial" w:eastAsiaTheme="majorEastAsia" w:hAnsi="Arial" w:cstheme="majorBidi"/>
      <w:b/>
      <w:color w:val="000000" w:themeColor="text1"/>
      <w:kern w:val="0"/>
      <w:sz w:val="24"/>
      <w:szCs w:val="40"/>
      <w:lang w:val="en-US"/>
      <w14:ligatures w14:val="none"/>
    </w:rPr>
  </w:style>
  <w:style w:type="character" w:customStyle="1" w:styleId="Heading2Char">
    <w:name w:val="Heading 2 Char"/>
    <w:basedOn w:val="DefaultParagraphFont"/>
    <w:link w:val="Heading2"/>
    <w:rsid w:val="00DB04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B04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04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04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04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4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4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448"/>
    <w:rPr>
      <w:rFonts w:eastAsiaTheme="majorEastAsia" w:cstheme="majorBidi"/>
      <w:color w:val="272727" w:themeColor="text1" w:themeTint="D8"/>
    </w:rPr>
  </w:style>
  <w:style w:type="paragraph" w:styleId="Title">
    <w:name w:val="Title"/>
    <w:basedOn w:val="Normal"/>
    <w:next w:val="Normal"/>
    <w:link w:val="TitleChar"/>
    <w:uiPriority w:val="10"/>
    <w:qFormat/>
    <w:rsid w:val="00DB04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4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4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4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448"/>
    <w:pPr>
      <w:spacing w:before="160"/>
      <w:jc w:val="center"/>
    </w:pPr>
    <w:rPr>
      <w:i/>
      <w:iCs/>
      <w:color w:val="404040" w:themeColor="text1" w:themeTint="BF"/>
    </w:rPr>
  </w:style>
  <w:style w:type="character" w:customStyle="1" w:styleId="QuoteChar">
    <w:name w:val="Quote Char"/>
    <w:basedOn w:val="DefaultParagraphFont"/>
    <w:link w:val="Quote"/>
    <w:uiPriority w:val="29"/>
    <w:rsid w:val="00DB0448"/>
    <w:rPr>
      <w:i/>
      <w:iCs/>
      <w:color w:val="404040" w:themeColor="text1" w:themeTint="BF"/>
    </w:rPr>
  </w:style>
  <w:style w:type="paragraph" w:styleId="ListParagraph">
    <w:name w:val="List Paragraph"/>
    <w:basedOn w:val="Normal"/>
    <w:uiPriority w:val="34"/>
    <w:qFormat/>
    <w:rsid w:val="00DB0448"/>
    <w:pPr>
      <w:ind w:left="720"/>
      <w:contextualSpacing/>
    </w:pPr>
  </w:style>
  <w:style w:type="character" w:styleId="IntenseEmphasis">
    <w:name w:val="Intense Emphasis"/>
    <w:basedOn w:val="DefaultParagraphFont"/>
    <w:uiPriority w:val="21"/>
    <w:qFormat/>
    <w:rsid w:val="00DB0448"/>
    <w:rPr>
      <w:i/>
      <w:iCs/>
      <w:color w:val="0F4761" w:themeColor="accent1" w:themeShade="BF"/>
    </w:rPr>
  </w:style>
  <w:style w:type="paragraph" w:styleId="IntenseQuote">
    <w:name w:val="Intense Quote"/>
    <w:basedOn w:val="Normal"/>
    <w:next w:val="Normal"/>
    <w:link w:val="IntenseQuoteChar"/>
    <w:uiPriority w:val="30"/>
    <w:qFormat/>
    <w:rsid w:val="00DB04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0448"/>
    <w:rPr>
      <w:i/>
      <w:iCs/>
      <w:color w:val="0F4761" w:themeColor="accent1" w:themeShade="BF"/>
    </w:rPr>
  </w:style>
  <w:style w:type="character" w:styleId="IntenseReference">
    <w:name w:val="Intense Reference"/>
    <w:basedOn w:val="DefaultParagraphFont"/>
    <w:uiPriority w:val="32"/>
    <w:qFormat/>
    <w:rsid w:val="00DB0448"/>
    <w:rPr>
      <w:b/>
      <w:bCs/>
      <w:smallCaps/>
      <w:color w:val="0F4761" w:themeColor="accent1" w:themeShade="BF"/>
      <w:spacing w:val="5"/>
    </w:rPr>
  </w:style>
  <w:style w:type="paragraph" w:styleId="Footer">
    <w:name w:val="footer"/>
    <w:basedOn w:val="Normal"/>
    <w:link w:val="FooterChar"/>
    <w:uiPriority w:val="99"/>
    <w:unhideWhenUsed/>
    <w:rsid w:val="00DB0448"/>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basedOn w:val="DefaultParagraphFont"/>
    <w:link w:val="Footer"/>
    <w:uiPriority w:val="99"/>
    <w:rsid w:val="00DB0448"/>
    <w:rPr>
      <w:rFonts w:ascii="Arial" w:eastAsia="Times New Roman" w:hAnsi="Arial" w:cs="Arial"/>
      <w:color w:val="808080"/>
      <w:kern w:val="0"/>
      <w:sz w:val="16"/>
      <w:szCs w:val="16"/>
      <w:bdr w:val="none" w:sz="0" w:space="0" w:color="auto" w:frame="1"/>
      <w:shd w:val="clear" w:color="auto" w:fill="FFFFFF"/>
      <w:lang w:val="en-US"/>
      <w14:ligatures w14:val="none"/>
    </w:rPr>
  </w:style>
  <w:style w:type="character" w:styleId="Hyperlink">
    <w:name w:val="Hyperlink"/>
    <w:uiPriority w:val="99"/>
    <w:unhideWhenUsed/>
    <w:qFormat/>
    <w:rsid w:val="00DB0448"/>
    <w:rPr>
      <w:color w:val="0072CC"/>
      <w:u w:val="single"/>
    </w:rPr>
  </w:style>
  <w:style w:type="paragraph" w:customStyle="1" w:styleId="1bodycopy10pt">
    <w:name w:val="1 body copy 10pt"/>
    <w:basedOn w:val="Normal"/>
    <w:link w:val="1bodycopy10ptChar"/>
    <w:qFormat/>
    <w:rsid w:val="00DB0448"/>
  </w:style>
  <w:style w:type="paragraph" w:customStyle="1" w:styleId="2Subheadpink">
    <w:name w:val="2 Subhead pink"/>
    <w:next w:val="1bodycopy10pt"/>
    <w:rsid w:val="00DB0448"/>
    <w:pPr>
      <w:spacing w:before="360" w:after="120"/>
    </w:pPr>
    <w:rPr>
      <w:rFonts w:ascii="Arial" w:eastAsia="MS Mincho" w:hAnsi="Arial" w:cs="Arial"/>
      <w:b/>
      <w:color w:val="FF1F64"/>
      <w:kern w:val="0"/>
      <w:sz w:val="32"/>
      <w:szCs w:val="32"/>
      <w:lang w:val="en-US"/>
      <w14:ligatures w14:val="none"/>
    </w:rPr>
  </w:style>
  <w:style w:type="paragraph" w:customStyle="1" w:styleId="SlugTheKey">
    <w:name w:val="Slug The Key"/>
    <w:next w:val="Normal"/>
    <w:rsid w:val="00DB0448"/>
    <w:pPr>
      <w:jc w:val="center"/>
    </w:pPr>
    <w:rPr>
      <w:rFonts w:ascii="Arial" w:eastAsia="MS Mincho" w:hAnsi="Arial" w:cs="Times New Roman"/>
      <w:caps/>
      <w:color w:val="FFFFFF"/>
      <w:kern w:val="0"/>
      <w:sz w:val="18"/>
      <w:szCs w:val="18"/>
      <w:lang w:val="en-US"/>
      <w14:ligatures w14:val="none"/>
    </w:rPr>
  </w:style>
  <w:style w:type="paragraph" w:customStyle="1" w:styleId="TKheadingpink">
    <w:name w:val="TK heading pink"/>
    <w:next w:val="1bodycopy10pt"/>
    <w:rsid w:val="00DB0448"/>
    <w:pPr>
      <w:suppressAutoHyphens/>
      <w:spacing w:after="480" w:line="240" w:lineRule="auto"/>
    </w:pPr>
    <w:rPr>
      <w:rFonts w:ascii="Arial" w:eastAsia="MS Mincho" w:hAnsi="Arial" w:cs="Times New Roman"/>
      <w:b/>
      <w:color w:val="FF1F64"/>
      <w:kern w:val="0"/>
      <w:sz w:val="60"/>
      <w:szCs w:val="24"/>
      <w:lang w:val="en-US"/>
      <w14:ligatures w14:val="none"/>
    </w:rPr>
  </w:style>
  <w:style w:type="paragraph" w:customStyle="1" w:styleId="8DONTsbullet">
    <w:name w:val="8 DON'Ts bullet"/>
    <w:basedOn w:val="Normal"/>
    <w:rsid w:val="00DB0448"/>
    <w:pPr>
      <w:numPr>
        <w:numId w:val="1"/>
      </w:numPr>
      <w:suppressAutoHyphens/>
      <w:ind w:right="284"/>
    </w:pPr>
    <w:rPr>
      <w:rFonts w:cs="Arial"/>
      <w:b/>
      <w:sz w:val="24"/>
      <w:szCs w:val="20"/>
    </w:rPr>
  </w:style>
  <w:style w:type="paragraph" w:customStyle="1" w:styleId="7DOsbullet">
    <w:name w:val="7 DOs bullet"/>
    <w:basedOn w:val="Normal"/>
    <w:rsid w:val="00DB0448"/>
    <w:pPr>
      <w:numPr>
        <w:numId w:val="2"/>
      </w:numPr>
      <w:ind w:right="284"/>
    </w:pPr>
    <w:rPr>
      <w:rFonts w:cs="Arial"/>
      <w:b/>
      <w:sz w:val="24"/>
      <w:szCs w:val="20"/>
    </w:rPr>
  </w:style>
  <w:style w:type="paragraph" w:customStyle="1" w:styleId="4Bulletedcopyblue">
    <w:name w:val="4 Bulleted copy blue"/>
    <w:basedOn w:val="Normal"/>
    <w:qFormat/>
    <w:rsid w:val="00DB0448"/>
    <w:rPr>
      <w:rFonts w:cs="Arial"/>
      <w:szCs w:val="20"/>
    </w:rPr>
  </w:style>
  <w:style w:type="paragraph" w:customStyle="1" w:styleId="9Boxheading">
    <w:name w:val="9 Box heading"/>
    <w:basedOn w:val="Normal"/>
    <w:rsid w:val="00DB0448"/>
    <w:rPr>
      <w:b/>
      <w:color w:val="12263F"/>
      <w:sz w:val="24"/>
    </w:rPr>
  </w:style>
  <w:style w:type="paragraph" w:customStyle="1" w:styleId="9Secondbullet">
    <w:name w:val="9 Second bullet"/>
    <w:basedOn w:val="1bodycopy10pt"/>
    <w:link w:val="9SecondbulletChar"/>
    <w:rsid w:val="00DB0448"/>
    <w:pPr>
      <w:numPr>
        <w:numId w:val="3"/>
      </w:numPr>
      <w:ind w:right="567"/>
    </w:pPr>
  </w:style>
  <w:style w:type="paragraph" w:styleId="BalloonText">
    <w:name w:val="Balloon Text"/>
    <w:basedOn w:val="Normal"/>
    <w:link w:val="BalloonTextChar"/>
    <w:uiPriority w:val="99"/>
    <w:semiHidden/>
    <w:unhideWhenUsed/>
    <w:rsid w:val="00DB04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448"/>
    <w:rPr>
      <w:rFonts w:ascii="Segoe UI" w:eastAsia="MS Mincho" w:hAnsi="Segoe UI" w:cs="Segoe UI"/>
      <w:kern w:val="0"/>
      <w:sz w:val="18"/>
      <w:szCs w:val="18"/>
      <w:lang w:val="en-US"/>
      <w14:ligatures w14:val="none"/>
    </w:rPr>
  </w:style>
  <w:style w:type="character" w:customStyle="1" w:styleId="1bodycopy10ptChar">
    <w:name w:val="1 body copy 10pt Char"/>
    <w:link w:val="1bodycopy10pt"/>
    <w:rsid w:val="00DB0448"/>
    <w:rPr>
      <w:rFonts w:ascii="Arial" w:eastAsia="MS Mincho" w:hAnsi="Arial" w:cs="Times New Roman"/>
      <w:kern w:val="0"/>
      <w:sz w:val="20"/>
      <w:szCs w:val="24"/>
      <w:lang w:val="en-US"/>
      <w14:ligatures w14:val="none"/>
    </w:rPr>
  </w:style>
  <w:style w:type="character" w:customStyle="1" w:styleId="9SecondbulletChar">
    <w:name w:val="9 Second bullet Char"/>
    <w:link w:val="9Secondbullet"/>
    <w:rsid w:val="00DB0448"/>
    <w:rPr>
      <w:rFonts w:ascii="Arial" w:eastAsia="MS Mincho" w:hAnsi="Arial" w:cs="Times New Roman"/>
      <w:kern w:val="0"/>
      <w:sz w:val="20"/>
      <w:szCs w:val="24"/>
      <w:lang w:val="en-US"/>
      <w14:ligatures w14:val="none"/>
    </w:rPr>
  </w:style>
  <w:style w:type="character" w:styleId="Strong">
    <w:name w:val="Strong"/>
    <w:uiPriority w:val="22"/>
    <w:qFormat/>
    <w:rsid w:val="00DB0448"/>
    <w:rPr>
      <w:rFonts w:ascii="Arial" w:hAnsi="Arial"/>
      <w:b/>
      <w:bCs/>
      <w:sz w:val="22"/>
    </w:rPr>
  </w:style>
  <w:style w:type="paragraph" w:customStyle="1" w:styleId="6Abstract">
    <w:name w:val="6 Abstract"/>
    <w:qFormat/>
    <w:rsid w:val="00DB0448"/>
    <w:pPr>
      <w:spacing w:after="240"/>
    </w:pPr>
    <w:rPr>
      <w:rFonts w:ascii="Arial" w:eastAsia="MS Mincho" w:hAnsi="Arial" w:cs="Times New Roman"/>
      <w:kern w:val="0"/>
      <w:sz w:val="28"/>
      <w:szCs w:val="28"/>
      <w:lang w:val="en-US"/>
      <w14:ligatures w14:val="none"/>
    </w:rPr>
  </w:style>
  <w:style w:type="paragraph" w:styleId="TOC2">
    <w:name w:val="toc 2"/>
    <w:basedOn w:val="Normal"/>
    <w:next w:val="Normal"/>
    <w:autoRedefine/>
    <w:uiPriority w:val="39"/>
    <w:unhideWhenUsed/>
    <w:rsid w:val="00DB0448"/>
    <w:pPr>
      <w:spacing w:after="100"/>
      <w:ind w:left="220"/>
    </w:pPr>
  </w:style>
  <w:style w:type="paragraph" w:customStyle="1" w:styleId="Text">
    <w:name w:val="Text"/>
    <w:basedOn w:val="BodyText"/>
    <w:link w:val="TextChar"/>
    <w:rsid w:val="00DB0448"/>
    <w:rPr>
      <w:rFonts w:cs="Arial"/>
      <w:szCs w:val="20"/>
    </w:rPr>
  </w:style>
  <w:style w:type="character" w:customStyle="1" w:styleId="TextChar">
    <w:name w:val="Text Char"/>
    <w:link w:val="Text"/>
    <w:rsid w:val="00DB0448"/>
    <w:rPr>
      <w:rFonts w:ascii="Arial" w:eastAsia="MS Mincho" w:hAnsi="Arial" w:cs="Arial"/>
      <w:kern w:val="0"/>
      <w:sz w:val="20"/>
      <w:szCs w:val="20"/>
      <w:lang w:val="en-US"/>
      <w14:ligatures w14:val="none"/>
    </w:rPr>
  </w:style>
  <w:style w:type="paragraph" w:customStyle="1" w:styleId="9TableHeading">
    <w:name w:val="9 Table Heading"/>
    <w:basedOn w:val="Text"/>
    <w:link w:val="9TableHeadingChar"/>
    <w:rsid w:val="00DB0448"/>
    <w:pPr>
      <w:spacing w:after="0"/>
    </w:pPr>
    <w:rPr>
      <w:caps/>
    </w:rPr>
  </w:style>
  <w:style w:type="character" w:customStyle="1" w:styleId="9TableHeadingChar">
    <w:name w:val="9 Table Heading Char"/>
    <w:link w:val="9TableHeading"/>
    <w:rsid w:val="00DB0448"/>
    <w:rPr>
      <w:rFonts w:ascii="Arial" w:eastAsia="MS Mincho" w:hAnsi="Arial" w:cs="Arial"/>
      <w:caps/>
      <w:kern w:val="0"/>
      <w:sz w:val="20"/>
      <w:szCs w:val="20"/>
      <w:lang w:val="en-US"/>
      <w14:ligatures w14:val="none"/>
    </w:rPr>
  </w:style>
  <w:style w:type="paragraph" w:customStyle="1" w:styleId="Bodycopyitalic">
    <w:name w:val="Body copy italic"/>
    <w:basedOn w:val="Normal"/>
    <w:qFormat/>
    <w:rsid w:val="00DB0448"/>
    <w:pPr>
      <w:ind w:right="284"/>
    </w:pPr>
    <w:rPr>
      <w:i/>
    </w:rPr>
  </w:style>
  <w:style w:type="paragraph" w:styleId="BodyText">
    <w:name w:val="Body Text"/>
    <w:basedOn w:val="Normal"/>
    <w:link w:val="BodyTextChar"/>
    <w:uiPriority w:val="99"/>
    <w:semiHidden/>
    <w:unhideWhenUsed/>
    <w:rsid w:val="00DB0448"/>
  </w:style>
  <w:style w:type="character" w:customStyle="1" w:styleId="BodyTextChar">
    <w:name w:val="Body Text Char"/>
    <w:basedOn w:val="DefaultParagraphFont"/>
    <w:link w:val="BodyText"/>
    <w:uiPriority w:val="99"/>
    <w:semiHidden/>
    <w:rsid w:val="00DB0448"/>
    <w:rPr>
      <w:rFonts w:ascii="Arial" w:eastAsia="MS Mincho" w:hAnsi="Arial" w:cs="Times New Roman"/>
      <w:kern w:val="0"/>
      <w:sz w:val="20"/>
      <w:szCs w:val="24"/>
      <w:lang w:val="en-US"/>
      <w14:ligatures w14:val="none"/>
    </w:rPr>
  </w:style>
  <w:style w:type="table" w:styleId="TableGrid">
    <w:name w:val="Table Grid"/>
    <w:basedOn w:val="TableNormal"/>
    <w:uiPriority w:val="39"/>
    <w:rsid w:val="00DB0448"/>
    <w:pPr>
      <w:spacing w:after="0" w:line="240" w:lineRule="auto"/>
    </w:pPr>
    <w:rPr>
      <w:rFonts w:ascii="Arial" w:eastAsia="Arial"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DB0448"/>
    <w:pPr>
      <w:spacing w:after="0"/>
    </w:pPr>
  </w:style>
  <w:style w:type="character" w:customStyle="1" w:styleId="TableHeadingChar">
    <w:name w:val="TableHeading Char"/>
    <w:link w:val="TableHeading"/>
    <w:rsid w:val="00DB0448"/>
    <w:rPr>
      <w:rFonts w:ascii="Arial" w:eastAsia="MS Mincho" w:hAnsi="Arial" w:cs="Times New Roman"/>
      <w:kern w:val="0"/>
      <w:sz w:val="20"/>
      <w:szCs w:val="24"/>
      <w:lang w:val="en-US"/>
      <w14:ligatures w14:val="none"/>
    </w:rPr>
  </w:style>
  <w:style w:type="table" w:customStyle="1" w:styleId="TheKeytable">
    <w:name w:val="The Key table"/>
    <w:basedOn w:val="TableNormal"/>
    <w:uiPriority w:val="99"/>
    <w:rsid w:val="00DB0448"/>
    <w:pPr>
      <w:spacing w:after="0" w:line="240" w:lineRule="auto"/>
    </w:pPr>
    <w:rPr>
      <w:rFonts w:ascii="Arial" w:eastAsia="Arial" w:hAnsi="Arial" w:cs="Times New Roman"/>
      <w:kern w:val="0"/>
      <w:sz w:val="20"/>
      <w:szCs w:val="20"/>
      <w:lang w:eastAsia="en-GB"/>
      <w14:ligatures w14:val="none"/>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DB0448"/>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DB0448"/>
    <w:rPr>
      <w:szCs w:val="20"/>
    </w:rPr>
  </w:style>
  <w:style w:type="character" w:customStyle="1" w:styleId="apple-converted-space">
    <w:name w:val="apple-converted-space"/>
    <w:rsid w:val="00DB0448"/>
  </w:style>
  <w:style w:type="paragraph" w:customStyle="1" w:styleId="Subheadwithpointer">
    <w:name w:val="Subhead with pointer"/>
    <w:basedOn w:val="Normal"/>
    <w:next w:val="6Abstract"/>
    <w:link w:val="SubheadwithpointerChar"/>
    <w:rsid w:val="00DB0448"/>
    <w:pPr>
      <w:numPr>
        <w:numId w:val="4"/>
      </w:numPr>
      <w:spacing w:before="120"/>
      <w:ind w:right="850"/>
    </w:pPr>
    <w:rPr>
      <w:rFonts w:cs="Arial"/>
      <w:b/>
      <w:bCs/>
      <w:color w:val="12263F"/>
      <w:sz w:val="32"/>
      <w:szCs w:val="32"/>
    </w:rPr>
  </w:style>
  <w:style w:type="paragraph" w:customStyle="1" w:styleId="1bodycopy11pt">
    <w:name w:val="1 body copy 11pt"/>
    <w:autoRedefine/>
    <w:rsid w:val="00DB0448"/>
    <w:pPr>
      <w:spacing w:after="120" w:line="240" w:lineRule="auto"/>
      <w:ind w:right="850"/>
    </w:pPr>
    <w:rPr>
      <w:rFonts w:ascii="Arial" w:eastAsia="MS Mincho" w:hAnsi="Arial" w:cs="Arial"/>
      <w:kern w:val="0"/>
      <w:szCs w:val="24"/>
      <w:lang w:val="en-US"/>
      <w14:ligatures w14:val="none"/>
    </w:rPr>
  </w:style>
  <w:style w:type="character" w:customStyle="1" w:styleId="SubheadwithpointerChar">
    <w:name w:val="Subhead with pointer Char"/>
    <w:link w:val="Subheadwithpointer"/>
    <w:rsid w:val="00DB0448"/>
    <w:rPr>
      <w:rFonts w:ascii="Arial" w:eastAsia="MS Mincho" w:hAnsi="Arial" w:cs="Arial"/>
      <w:b/>
      <w:bCs/>
      <w:color w:val="12263F"/>
      <w:kern w:val="0"/>
      <w:sz w:val="32"/>
      <w:szCs w:val="32"/>
      <w:lang w:val="en-US"/>
      <w14:ligatures w14:val="none"/>
    </w:rPr>
  </w:style>
  <w:style w:type="character" w:styleId="FollowedHyperlink">
    <w:name w:val="FollowedHyperlink"/>
    <w:uiPriority w:val="99"/>
    <w:semiHidden/>
    <w:unhideWhenUsed/>
    <w:rsid w:val="00DB0448"/>
    <w:rPr>
      <w:color w:val="954F72"/>
      <w:u w:val="single"/>
    </w:rPr>
  </w:style>
  <w:style w:type="paragraph" w:customStyle="1" w:styleId="Title1">
    <w:name w:val="Title 1"/>
    <w:basedOn w:val="Heading1"/>
    <w:link w:val="Title1Char"/>
    <w:autoRedefine/>
    <w:rsid w:val="00DB0448"/>
    <w:pPr>
      <w:spacing w:before="480" w:after="120"/>
    </w:pPr>
    <w:rPr>
      <w:rFonts w:eastAsia="MS Gothic" w:cs="Times New Roman"/>
      <w:bCs/>
      <w:color w:val="FF1F64"/>
      <w:sz w:val="52"/>
      <w:szCs w:val="52"/>
    </w:rPr>
  </w:style>
  <w:style w:type="character" w:customStyle="1" w:styleId="Title1Char">
    <w:name w:val="Title 1 Char"/>
    <w:link w:val="Title1"/>
    <w:rsid w:val="00DB0448"/>
    <w:rPr>
      <w:rFonts w:ascii="Arial" w:eastAsia="MS Gothic" w:hAnsi="Arial" w:cs="Times New Roman"/>
      <w:bCs/>
      <w:color w:val="FF1F64"/>
      <w:kern w:val="0"/>
      <w:sz w:val="52"/>
      <w:szCs w:val="52"/>
      <w:lang w:val="en-US"/>
      <w14:ligatures w14:val="none"/>
    </w:rPr>
  </w:style>
  <w:style w:type="paragraph" w:styleId="TOCHeading">
    <w:name w:val="TOC Heading"/>
    <w:basedOn w:val="Heading1"/>
    <w:next w:val="Normal"/>
    <w:uiPriority w:val="39"/>
    <w:unhideWhenUsed/>
    <w:qFormat/>
    <w:rsid w:val="00DB0448"/>
    <w:pPr>
      <w:spacing w:before="240" w:after="0"/>
      <w:outlineLvl w:val="9"/>
    </w:pPr>
    <w:rPr>
      <w:rFonts w:ascii="Calibri Light" w:eastAsia="Times New Roman" w:hAnsi="Calibri Light" w:cs="Times New Roman"/>
      <w:color w:val="0D1C2F"/>
      <w:sz w:val="32"/>
      <w:szCs w:val="32"/>
    </w:rPr>
  </w:style>
  <w:style w:type="paragraph" w:styleId="TOC1">
    <w:name w:val="toc 1"/>
    <w:basedOn w:val="Normal"/>
    <w:next w:val="Normal"/>
    <w:autoRedefine/>
    <w:uiPriority w:val="39"/>
    <w:unhideWhenUsed/>
    <w:rsid w:val="00DB0448"/>
    <w:pPr>
      <w:spacing w:after="100"/>
    </w:pPr>
  </w:style>
  <w:style w:type="paragraph" w:customStyle="1" w:styleId="3Policytitle">
    <w:name w:val="3 Policy title"/>
    <w:basedOn w:val="Normal"/>
    <w:qFormat/>
    <w:rsid w:val="00DB0448"/>
    <w:rPr>
      <w:b/>
      <w:sz w:val="72"/>
    </w:rPr>
  </w:style>
  <w:style w:type="table" w:customStyle="1" w:styleId="TheKeypolicytable">
    <w:name w:val="The Key policy table"/>
    <w:basedOn w:val="TableNormal"/>
    <w:uiPriority w:val="99"/>
    <w:rsid w:val="00DB0448"/>
    <w:pPr>
      <w:spacing w:after="0" w:line="240" w:lineRule="auto"/>
    </w:pPr>
    <w:rPr>
      <w:rFonts w:ascii="Arial" w:eastAsia="Arial" w:hAnsi="Arial" w:cs="Times New Roman"/>
      <w:kern w:val="0"/>
      <w:sz w:val="20"/>
      <w:szCs w:val="20"/>
      <w:lang w:eastAsia="en-GB"/>
      <w14:ligatures w14:val="none"/>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DB0448"/>
    <w:pPr>
      <w:keepLines/>
      <w:spacing w:after="60"/>
      <w:textboxTightWrap w:val="allLines"/>
    </w:pPr>
  </w:style>
  <w:style w:type="paragraph" w:customStyle="1" w:styleId="Bulletedcopylevel2">
    <w:name w:val="Bulleted copy level 2"/>
    <w:basedOn w:val="1bodycopy10pt"/>
    <w:qFormat/>
    <w:rsid w:val="00DB0448"/>
    <w:pPr>
      <w:numPr>
        <w:numId w:val="5"/>
      </w:numPr>
    </w:pPr>
  </w:style>
  <w:style w:type="paragraph" w:customStyle="1" w:styleId="Tablecopybulleted">
    <w:name w:val="Table copy bulleted"/>
    <w:basedOn w:val="Tablebodycopy"/>
    <w:qFormat/>
    <w:rsid w:val="00DB0448"/>
    <w:pPr>
      <w:numPr>
        <w:numId w:val="6"/>
      </w:numPr>
    </w:pPr>
  </w:style>
  <w:style w:type="paragraph" w:customStyle="1" w:styleId="Caption1">
    <w:name w:val="Caption 1"/>
    <w:basedOn w:val="Normal"/>
    <w:qFormat/>
    <w:rsid w:val="00DB0448"/>
    <w:pPr>
      <w:spacing w:before="120"/>
    </w:pPr>
    <w:rPr>
      <w:i/>
      <w:color w:val="F15F22"/>
    </w:rPr>
  </w:style>
  <w:style w:type="paragraph" w:customStyle="1" w:styleId="Subhead2">
    <w:name w:val="Subhead 2"/>
    <w:basedOn w:val="1bodycopy10pt"/>
    <w:next w:val="1bodycopy10pt"/>
    <w:link w:val="Subhead2Char"/>
    <w:qFormat/>
    <w:rsid w:val="00DB0448"/>
    <w:pPr>
      <w:spacing w:before="240"/>
    </w:pPr>
    <w:rPr>
      <w:b/>
      <w:color w:val="12263F"/>
      <w:sz w:val="24"/>
    </w:rPr>
  </w:style>
  <w:style w:type="character" w:customStyle="1" w:styleId="Subhead2Char">
    <w:name w:val="Subhead 2 Char"/>
    <w:link w:val="Subhead2"/>
    <w:rsid w:val="00DB0448"/>
    <w:rPr>
      <w:rFonts w:ascii="Arial" w:eastAsia="MS Mincho" w:hAnsi="Arial" w:cs="Times New Roman"/>
      <w:b/>
      <w:color w:val="12263F"/>
      <w:kern w:val="0"/>
      <w:sz w:val="24"/>
      <w:szCs w:val="24"/>
      <w:lang w:val="en-US"/>
      <w14:ligatures w14:val="none"/>
    </w:rPr>
  </w:style>
  <w:style w:type="paragraph" w:styleId="TOC3">
    <w:name w:val="toc 3"/>
    <w:basedOn w:val="Normal"/>
    <w:next w:val="Normal"/>
    <w:autoRedefine/>
    <w:uiPriority w:val="39"/>
    <w:unhideWhenUsed/>
    <w:rsid w:val="00DB0448"/>
    <w:pPr>
      <w:spacing w:after="100"/>
      <w:ind w:left="400"/>
    </w:pPr>
  </w:style>
  <w:style w:type="character" w:styleId="CommentReference">
    <w:name w:val="annotation reference"/>
    <w:uiPriority w:val="99"/>
    <w:semiHidden/>
    <w:unhideWhenUsed/>
    <w:rsid w:val="00DB0448"/>
    <w:rPr>
      <w:sz w:val="16"/>
      <w:szCs w:val="16"/>
    </w:rPr>
  </w:style>
  <w:style w:type="paragraph" w:styleId="CommentText">
    <w:name w:val="annotation text"/>
    <w:basedOn w:val="Normal"/>
    <w:link w:val="CommentTextChar"/>
    <w:uiPriority w:val="99"/>
    <w:semiHidden/>
    <w:unhideWhenUsed/>
    <w:rsid w:val="00DB0448"/>
    <w:rPr>
      <w:szCs w:val="20"/>
    </w:rPr>
  </w:style>
  <w:style w:type="character" w:customStyle="1" w:styleId="CommentTextChar">
    <w:name w:val="Comment Text Char"/>
    <w:basedOn w:val="DefaultParagraphFont"/>
    <w:link w:val="CommentText"/>
    <w:uiPriority w:val="99"/>
    <w:semiHidden/>
    <w:rsid w:val="00DB0448"/>
    <w:rPr>
      <w:rFonts w:ascii="Arial" w:eastAsia="MS Mincho"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DB0448"/>
    <w:rPr>
      <w:b/>
      <w:bCs/>
    </w:rPr>
  </w:style>
  <w:style w:type="character" w:customStyle="1" w:styleId="CommentSubjectChar">
    <w:name w:val="Comment Subject Char"/>
    <w:basedOn w:val="CommentTextChar"/>
    <w:link w:val="CommentSubject"/>
    <w:uiPriority w:val="99"/>
    <w:semiHidden/>
    <w:rsid w:val="00DB0448"/>
    <w:rPr>
      <w:rFonts w:ascii="Arial" w:eastAsia="MS Mincho" w:hAnsi="Arial" w:cs="Times New Roman"/>
      <w:b/>
      <w:bCs/>
      <w:kern w:val="0"/>
      <w:sz w:val="20"/>
      <w:szCs w:val="20"/>
      <w:lang w:val="en-US"/>
      <w14:ligatures w14:val="none"/>
    </w:rPr>
  </w:style>
  <w:style w:type="paragraph" w:styleId="Revision">
    <w:name w:val="Revision"/>
    <w:hidden/>
    <w:uiPriority w:val="99"/>
    <w:semiHidden/>
    <w:rsid w:val="00DB0448"/>
    <w:pPr>
      <w:spacing w:after="0" w:line="240" w:lineRule="auto"/>
    </w:pPr>
    <w:rPr>
      <w:rFonts w:ascii="Arial" w:eastAsia="MS Mincho" w:hAnsi="Arial" w:cs="Times New Roman"/>
      <w:kern w:val="0"/>
      <w:sz w:val="20"/>
      <w:szCs w:val="24"/>
      <w:lang w:val="en-US"/>
      <w14:ligatures w14:val="none"/>
    </w:rPr>
  </w:style>
  <w:style w:type="paragraph" w:styleId="Header">
    <w:name w:val="header"/>
    <w:basedOn w:val="Normal"/>
    <w:link w:val="HeaderChar"/>
    <w:uiPriority w:val="99"/>
    <w:unhideWhenUsed/>
    <w:rsid w:val="00DB0448"/>
    <w:pPr>
      <w:tabs>
        <w:tab w:val="center" w:pos="4513"/>
        <w:tab w:val="right" w:pos="9026"/>
      </w:tabs>
    </w:pPr>
  </w:style>
  <w:style w:type="character" w:customStyle="1" w:styleId="HeaderChar">
    <w:name w:val="Header Char"/>
    <w:basedOn w:val="DefaultParagraphFont"/>
    <w:link w:val="Header"/>
    <w:uiPriority w:val="99"/>
    <w:rsid w:val="00DB0448"/>
    <w:rPr>
      <w:rFonts w:ascii="Arial" w:eastAsia="MS Mincho" w:hAnsi="Arial" w:cs="Times New Roman"/>
      <w:kern w:val="0"/>
      <w:sz w:val="20"/>
      <w:szCs w:val="24"/>
      <w:lang w:val="en-US"/>
      <w14:ligatures w14:val="none"/>
    </w:rPr>
  </w:style>
  <w:style w:type="character" w:styleId="UnresolvedMention">
    <w:name w:val="Unresolved Mention"/>
    <w:uiPriority w:val="99"/>
    <w:semiHidden/>
    <w:unhideWhenUsed/>
    <w:rsid w:val="00DB0448"/>
    <w:rPr>
      <w:color w:val="605E5C"/>
      <w:shd w:val="clear" w:color="auto" w:fill="E1DFDD"/>
    </w:rPr>
  </w:style>
  <w:style w:type="paragraph" w:customStyle="1" w:styleId="Bulletwithspace">
    <w:name w:val="Bullet with space"/>
    <w:basedOn w:val="1bodycopy10pt"/>
    <w:link w:val="BulletwithspaceChar"/>
    <w:qFormat/>
    <w:rsid w:val="00B5767A"/>
    <w:pPr>
      <w:ind w:left="720" w:hanging="360"/>
    </w:pPr>
    <w:rPr>
      <w:rFonts w:cs="Arial"/>
    </w:rPr>
  </w:style>
  <w:style w:type="character" w:customStyle="1" w:styleId="BulletwithspaceChar">
    <w:name w:val="Bullet with space Char"/>
    <w:basedOn w:val="1bodycopy10ptChar"/>
    <w:link w:val="Bulletwithspace"/>
    <w:rsid w:val="00B5767A"/>
    <w:rPr>
      <w:rFonts w:ascii="Arial" w:eastAsia="MS Mincho" w:hAnsi="Arial" w:cs="Arial"/>
      <w:kern w:val="0"/>
      <w:sz w:val="20"/>
      <w:szCs w:val="24"/>
      <w:lang w:val="en-US"/>
      <w14:ligatures w14:val="none"/>
    </w:rPr>
  </w:style>
  <w:style w:type="paragraph" w:customStyle="1" w:styleId="Style2">
    <w:name w:val="Style2"/>
    <w:basedOn w:val="Heading1"/>
    <w:rsid w:val="004D18E7"/>
  </w:style>
  <w:style w:type="paragraph" w:customStyle="1" w:styleId="Body">
    <w:name w:val="Body"/>
    <w:rsid w:val="00A361E5"/>
    <w:pPr>
      <w:pBdr>
        <w:top w:val="nil"/>
        <w:left w:val="nil"/>
        <w:bottom w:val="nil"/>
        <w:right w:val="nil"/>
        <w:between w:val="nil"/>
        <w:bar w:val="nil"/>
      </w:pBdr>
      <w:spacing w:after="0" w:line="240" w:lineRule="auto"/>
    </w:pPr>
    <w:rPr>
      <w:rFonts w:ascii="Arial" w:eastAsia="Arial Unicode MS" w:hAnsi="Arial" w:cs="Arial Unicode MS"/>
      <w:color w:val="000000"/>
      <w:kern w:val="0"/>
      <w:sz w:val="24"/>
      <w:szCs w:val="24"/>
      <w:u w:color="000000"/>
      <w:bdr w:val="nil"/>
      <w:lang w:val="de-DE" w:eastAsia="en-GB"/>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egislation.gov.uk/ukpga/2006/47/schedule/4" TargetMode="External"/><Relationship Id="rId21" Type="http://schemas.openxmlformats.org/officeDocument/2006/relationships/hyperlink" Target="http://www.legislation.gov.uk/ukpga/1989/41" TargetMode="External"/><Relationship Id="rId42" Type="http://schemas.openxmlformats.org/officeDocument/2006/relationships/hyperlink" Target="https://childrensocialcare.dudley.gov.uk/web/portal/pages/home" TargetMode="External"/><Relationship Id="rId47" Type="http://schemas.openxmlformats.org/officeDocument/2006/relationships/hyperlink" Target="mailto:fmu@fco.gov.uk" TargetMode="External"/><Relationship Id="rId63" Type="http://schemas.openxmlformats.org/officeDocument/2006/relationships/hyperlink" Target="https://www.gov.uk/whistleblowing%20"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uk/government/publications/keeping-children-safe-in-education--2" TargetMode="External"/><Relationship Id="rId29" Type="http://schemas.openxmlformats.org/officeDocument/2006/relationships/hyperlink" Target="https://www.echr.coe.int/Pages/home.aspx?p=basictexts&amp;c" TargetMode="External"/><Relationship Id="rId11" Type="http://schemas.openxmlformats.org/officeDocument/2006/relationships/image" Target="media/image5.png"/><Relationship Id="rId24" Type="http://schemas.openxmlformats.org/officeDocument/2006/relationships/hyperlink" Target="https://www.gov.uk/government/publications/multi-agency-statutory-guidance-on-female-genital-mutilation" TargetMode="External"/><Relationship Id="rId32" Type="http://schemas.openxmlformats.org/officeDocument/2006/relationships/hyperlink" Target="https://www.gov.uk/government/publications/information-sharing-duty-operation-encompass" TargetMode="External"/><Relationship Id="rId37" Type="http://schemas.openxmlformats.org/officeDocument/2006/relationships/hyperlink" Target="https://www.gov.uk/government/publications/early-years-foundation-stage-framework--2" TargetMode="External"/><Relationship Id="rId40" Type="http://schemas.openxmlformats.org/officeDocument/2006/relationships/hyperlink" Target="https://www.gov.uk/government/publications/safeguarding-practitioners-information-sharing-advice" TargetMode="External"/><Relationship Id="rId45" Type="http://schemas.openxmlformats.org/officeDocument/2006/relationships/hyperlink" Target="https://www.gov.uk/government/publications/sharing-nudes-and-semi-nudes-advice-for-education-settings-working-with-children-and-young-people" TargetMode="External"/><Relationship Id="rId53" Type="http://schemas.openxmlformats.org/officeDocument/2006/relationships/hyperlink" Target="https://www.gov.uk/government/publications/channel-guidance" TargetMode="External"/><Relationship Id="rId58" Type="http://schemas.openxmlformats.org/officeDocument/2006/relationships/hyperlink" Target="https://www.gov.uk/government/publications/designated-teacher-for-looked-after-children" TargetMode="External"/><Relationship Id="rId66" Type="http://schemas.openxmlformats.org/officeDocument/2006/relationships/image" Target="media/image7.png"/><Relationship Id="rId5" Type="http://schemas.openxmlformats.org/officeDocument/2006/relationships/numbering" Target="numbering.xml"/><Relationship Id="rId61" Type="http://schemas.openxmlformats.org/officeDocument/2006/relationships/hyperlink" Target="http://www.legislation.gov.uk/uksi/2009/37/contents/made" TargetMode="External"/><Relationship Id="rId19" Type="http://schemas.openxmlformats.org/officeDocument/2006/relationships/hyperlink" Target="http://www.legislation.gov.uk/ukpga/2002/32/section/175" TargetMode="External"/><Relationship Id="rId14" Type="http://schemas.openxmlformats.org/officeDocument/2006/relationships/hyperlink" Target="mailto:Sukhchandan.Kaur@dudley.gov.uk" TargetMode="External"/><Relationship Id="rId22" Type="http://schemas.openxmlformats.org/officeDocument/2006/relationships/hyperlink" Target="http://www.legislation.gov.uk/ukpga/2004/31/contents" TargetMode="External"/><Relationship Id="rId27" Type="http://schemas.openxmlformats.org/officeDocument/2006/relationships/hyperlink" Target="https://www.gov.uk/government/publications/prevent-duty-guidance" TargetMode="External"/><Relationship Id="rId30" Type="http://schemas.openxmlformats.org/officeDocument/2006/relationships/hyperlink" Target="https://www.legislation.gov.uk/ukpga/2010/15/contents" TargetMode="External"/><Relationship Id="rId35" Type="http://schemas.openxmlformats.org/officeDocument/2006/relationships/hyperlink" Target="https://www.legislation.gov.uk/uksi/2018/794/contents" TargetMode="External"/><Relationship Id="rId43" Type="http://schemas.openxmlformats.org/officeDocument/2006/relationships/image" Target="media/image6.png"/><Relationship Id="rId48" Type="http://schemas.openxmlformats.org/officeDocument/2006/relationships/hyperlink" Target="https://assets.publishing.service.gov.uk/media/65f1b048133c22b8eecd38f7/Working_together_to_improve_school_attendance__applies_from_19_August_2024_.pdf" TargetMode="External"/><Relationship Id="rId56" Type="http://schemas.openxmlformats.org/officeDocument/2006/relationships/hyperlink" Target="https://www.gov.uk/government/publications/searching-screening-and-confiscation" TargetMode="External"/><Relationship Id="rId64" Type="http://schemas.openxmlformats.org/officeDocument/2006/relationships/hyperlink" Target="https://belle-vue.sch.life/Files/Download/910fb558-c552-4edf-a700-13d94f57799f/49bb6027-55a6-4383-80b4-99964096c304/whistleblowing%20policy%202019.pdf"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nspcc.org.uk/what-you-can-do/report-abuse/dedicated-helplines/protecting-children-from-radicalisation/" TargetMode="External"/><Relationship Id="rId3" Type="http://schemas.openxmlformats.org/officeDocument/2006/relationships/customXml" Target="../customXml/item3.xml"/><Relationship Id="rId12" Type="http://schemas.openxmlformats.org/officeDocument/2006/relationships/hyperlink" Target="mailto:Allegations@dudley.gov.uk" TargetMode="External"/><Relationship Id="rId17" Type="http://schemas.openxmlformats.org/officeDocument/2006/relationships/hyperlink" Target="https://www.gov.uk/government/publications/working-together-to-safeguard-children--2" TargetMode="External"/><Relationship Id="rId25" Type="http://schemas.openxmlformats.org/officeDocument/2006/relationships/hyperlink" Target="http://www.legislation.gov.uk/ukpga/1974/53" TargetMode="External"/><Relationship Id="rId33" Type="http://schemas.openxmlformats.org/officeDocument/2006/relationships/hyperlink" Target="https://www.gov.uk/government/collections/crime-and-policing-act-2026" TargetMode="External"/><Relationship Id="rId38" Type="http://schemas.openxmlformats.org/officeDocument/2006/relationships/hyperlink" Target="https://eur01.safelinks.protection.outlook.com/?url=https%3A%2F%2Fdudleysafeguarding.org.uk%2Fchildren%2Fprofessionals-working-with-children%2Fsafeguarding-children-procedures%2F&amp;data=05%7C02%7CJane.Dickens%40dudley.gov.uk%7C6af7744080084851842a08dee80a2ada%7Ce6a7eb3fec2a421693de823d273b1d03%7C0%7C0%7C639203327550334954%7CUnknown%7CTWFpbGZsb3d8eyJFbXB0eU1hcGkiOnRydWUsIlYiOiIwLjAuMDAwMCIsIlAiOiJXaW4zMiIsIkFOIjoiTWFpbCIsIldUIjoyfQ%3D%3D%7C0%7C%7C%7C&amp;sdata=SC3hV7NvcIiPg8XNIPhZAcb4bjS1XrhXReWe66VlVqI%3D&amp;reserved=0" TargetMode="External"/><Relationship Id="rId46" Type="http://schemas.openxmlformats.org/officeDocument/2006/relationships/hyperlink" Target="https://eur01.safelinks.protection.outlook.com/?url=https%3A%2F%2Fgo.safeguarding.network%2Fe%2F972973%2Frtnership-minimum-age-act-2022%2F3n4fy%2F148053898%3Fh%3Dhx2aom76DujLvc6IlC-XaRoKbjHCp3qrI3OPmhHeCuo&amp;data=05%7C01%7CJane.Dickens%40dudley.gov.uk%7C76ca20b2ad114021dbf108db9efe286f%7Ce6a7eb3fec2a421693de823d273b1d03%7C0%7C0%7C638278587353159753%7CUnknown%7CTWFpbGZsb3d8eyJWIjoiMC4wLjAwMDAiLCJQIjoiV2luMzIiLCJBTiI6Ik1haWwiLCJXVCI6Mn0%3D%7C3000%7C%7C%7C&amp;sdata=Hj5z1qKE98ckmQGW8BqYtHfktsG%2BnqSL%2BraZvv9aWIs%3D&amp;reserved=0" TargetMode="External"/><Relationship Id="rId59" Type="http://schemas.openxmlformats.org/officeDocument/2006/relationships/hyperlink" Target="https://www.gov.uk/government/publications/criminal-records-checks-for-overseas-applicants" TargetMode="External"/><Relationship Id="rId67" Type="http://schemas.openxmlformats.org/officeDocument/2006/relationships/footer" Target="footer2.xml"/><Relationship Id="rId20" Type="http://schemas.openxmlformats.org/officeDocument/2006/relationships/hyperlink" Target="http://www.legislation.gov.uk/uksi/2009/2680/contents/made" TargetMode="External"/><Relationship Id="rId41" Type="http://schemas.openxmlformats.org/officeDocument/2006/relationships/hyperlink" Target="https://dudleysafeguarding.org.uk/" TargetMode="External"/><Relationship Id="rId54" Type="http://schemas.openxmlformats.org/officeDocument/2006/relationships/hyperlink" Target="mailto:counter.extremism@education.gov.uk" TargetMode="External"/><Relationship Id="rId62" Type="http://schemas.openxmlformats.org/officeDocument/2006/relationships/hyperlink" Target="mailto:Yvonne.nelson-brown@dudley.gov.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legislation.gov.uk/ukpga/2015/9/part/5/crossheading/female-genital-mutilation" TargetMode="External"/><Relationship Id="rId28" Type="http://schemas.openxmlformats.org/officeDocument/2006/relationships/hyperlink" Target="https://www.legislation.gov.uk/ukpga/1998/42/contents" TargetMode="External"/><Relationship Id="rId36" Type="http://schemas.openxmlformats.org/officeDocument/2006/relationships/hyperlink" Target="http://www.legislation.gov.uk/ukpga/2006/21/contents" TargetMode="External"/><Relationship Id="rId49" Type="http://schemas.openxmlformats.org/officeDocument/2006/relationships/hyperlink" Target="https://www.operationencompass.org/" TargetMode="External"/><Relationship Id="rId57" Type="http://schemas.openxmlformats.org/officeDocument/2006/relationships/hyperlink" Target="mailto:Emma.Thomas@dudley.gov.uk" TargetMode="External"/><Relationship Id="rId10" Type="http://schemas.openxmlformats.org/officeDocument/2006/relationships/endnotes" Target="endnotes.xml"/><Relationship Id="rId31" Type="http://schemas.openxmlformats.org/officeDocument/2006/relationships/hyperlink" Target="https://www.equalityhumanrights.com/guidance/public-sector-equality-duty-psed" TargetMode="External"/><Relationship Id="rId44" Type="http://schemas.openxmlformats.org/officeDocument/2006/relationships/hyperlink" Target="https://dudleysafeguarding.org.uk/" TargetMode="External"/><Relationship Id="rId52" Type="http://schemas.openxmlformats.org/officeDocument/2006/relationships/hyperlink" Target="mailto:Mark.Wilson@dudley.gov.uk" TargetMode="External"/><Relationship Id="rId60" Type="http://schemas.openxmlformats.org/officeDocument/2006/relationships/hyperlink" Target="https://www.gov.uk/guidance/making-barring-referrals-to-the-dbs" TargetMode="External"/><Relationship Id="rId65" Type="http://schemas.openxmlformats.org/officeDocument/2006/relationships/hyperlink" Target="https://belle-vue.sch.life/Page/Detail/polici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Yvonne.Nelson-Brown@dudley.gov.uk" TargetMode="External"/><Relationship Id="rId18" Type="http://schemas.openxmlformats.org/officeDocument/2006/relationships/hyperlink" Target="https://www.gov.uk/guidance/governance-in-maintained-schools/" TargetMode="External"/><Relationship Id="rId39" Type="http://schemas.openxmlformats.org/officeDocument/2006/relationships/hyperlink" Target="mailto:safeguarding@belle-vue.dudley.sch.uk" TargetMode="External"/><Relationship Id="rId34" Type="http://schemas.openxmlformats.org/officeDocument/2006/relationships/hyperlink" Target="https://educationhub.blog.gov.uk/2026/05/the-childrens-wellbeing-bill-what-parents-need-to-know/" TargetMode="External"/><Relationship Id="rId50" Type="http://schemas.openxmlformats.org/officeDocument/2006/relationships/hyperlink" Target="http://educateagainsthate.com/parents/what-are-the-warning-signs/" TargetMode="External"/><Relationship Id="rId55" Type="http://schemas.openxmlformats.org/officeDocument/2006/relationships/hyperlink" Target="https://apwg.org/"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CF6B454979E3489FE6EFE1B5ADDB09" ma:contentTypeVersion="18" ma:contentTypeDescription="Create a new document." ma:contentTypeScope="" ma:versionID="dc444ab4b731d2f3afc7f50fd29a41ab">
  <xsd:schema xmlns:xsd="http://www.w3.org/2001/XMLSchema" xmlns:xs="http://www.w3.org/2001/XMLSchema" xmlns:p="http://schemas.microsoft.com/office/2006/metadata/properties" xmlns:ns3="41089a73-f655-4072-9dab-89b1a1f1fcb7" xmlns:ns4="5e2cb306-f536-4c1e-abde-a78d2db80046" targetNamespace="http://schemas.microsoft.com/office/2006/metadata/properties" ma:root="true" ma:fieldsID="9abfed1138dfd53febe6f9a4f3f87281" ns3:_="" ns4:_="">
    <xsd:import namespace="41089a73-f655-4072-9dab-89b1a1f1fcb7"/>
    <xsd:import namespace="5e2cb306-f536-4c1e-abde-a78d2db8004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earchProperties" minOccurs="0"/>
                <xsd:element ref="ns4:MediaServiceSystemTags" minOccurs="0"/>
                <xsd:element ref="ns4:MediaServiceGenerationTime" minOccurs="0"/>
                <xsd:element ref="ns4:MediaServiceEventHashCode"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89a73-f655-4072-9dab-89b1a1f1fcb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2cb306-f536-4c1e-abde-a78d2db800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e2cb306-f536-4c1e-abde-a78d2db8004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50C5E-F18F-4FAB-A6A3-B4A7CB0A4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089a73-f655-4072-9dab-89b1a1f1fcb7"/>
    <ds:schemaRef ds:uri="5e2cb306-f536-4c1e-abde-a78d2db80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EB0E70-C7D5-4E2E-B99C-58B24923E494}">
  <ds:schemaRefs>
    <ds:schemaRef ds:uri="http://schemas.microsoft.com/sharepoint/v3/contenttype/forms"/>
  </ds:schemaRefs>
</ds:datastoreItem>
</file>

<file path=customXml/itemProps3.xml><?xml version="1.0" encoding="utf-8"?>
<ds:datastoreItem xmlns:ds="http://schemas.openxmlformats.org/officeDocument/2006/customXml" ds:itemID="{ADEC9A1E-0AAE-4879-836B-6E3918FE2042}">
  <ds:schemaRefs>
    <ds:schemaRef ds:uri="http://schemas.microsoft.com/office/2006/metadata/properties"/>
    <ds:schemaRef ds:uri="http://schemas.microsoft.com/office/2006/documentManagement/types"/>
    <ds:schemaRef ds:uri="http://purl.org/dc/terms/"/>
    <ds:schemaRef ds:uri="http://purl.org/dc/dcmitype/"/>
    <ds:schemaRef ds:uri="http://purl.org/dc/elements/1.1/"/>
    <ds:schemaRef ds:uri="http://schemas.openxmlformats.org/package/2006/metadata/core-properties"/>
    <ds:schemaRef ds:uri="http://schemas.microsoft.com/office/infopath/2007/PartnerControls"/>
    <ds:schemaRef ds:uri="5e2cb306-f536-4c1e-abde-a78d2db80046"/>
    <ds:schemaRef ds:uri="41089a73-f655-4072-9dab-89b1a1f1fcb7"/>
    <ds:schemaRef ds:uri="http://www.w3.org/XML/1998/namespace"/>
  </ds:schemaRefs>
</ds:datastoreItem>
</file>

<file path=customXml/itemProps4.xml><?xml version="1.0" encoding="utf-8"?>
<ds:datastoreItem xmlns:ds="http://schemas.openxmlformats.org/officeDocument/2006/customXml" ds:itemID="{AE9E1438-49FC-449A-BCE8-856886BE5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18778</Words>
  <Characters>107039</Characters>
  <Application>Microsoft Office Word</Application>
  <DocSecurity>0</DocSecurity>
  <Lines>891</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Dickens (Childrens Social Care)</dc:creator>
  <cp:keywords/>
  <dc:description/>
  <cp:lastModifiedBy>Mrs C Davies</cp:lastModifiedBy>
  <cp:revision>2</cp:revision>
  <cp:lastPrinted>2026-08-30T13:51:00Z</cp:lastPrinted>
  <dcterms:created xsi:type="dcterms:W3CDTF">2026-09-10T09:59:00Z</dcterms:created>
  <dcterms:modified xsi:type="dcterms:W3CDTF">2026-09-10T09:59:00Z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0x010100B1CF6B454979E3489FE6EFE1B5ADDB09</vt:lpwstr>
  </property>
</Properties>
</file>